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09C" w:rsidRPr="00983C4D" w:rsidRDefault="0023509C" w:rsidP="0023509C">
      <w:pPr>
        <w:rPr>
          <w:b/>
          <w:sz w:val="28"/>
          <w:szCs w:val="28"/>
        </w:rPr>
      </w:pPr>
      <w:r>
        <w:rPr>
          <w:b/>
        </w:rPr>
        <w:t xml:space="preserve">                                                                                                                                </w:t>
      </w:r>
      <w:r w:rsidR="00A43D07">
        <w:rPr>
          <w:b/>
          <w:sz w:val="28"/>
          <w:szCs w:val="28"/>
        </w:rPr>
        <w:t xml:space="preserve"> </w:t>
      </w:r>
    </w:p>
    <w:p w:rsidR="0023509C" w:rsidRPr="00983C4D" w:rsidRDefault="0023509C" w:rsidP="0023509C">
      <w:pPr>
        <w:jc w:val="center"/>
        <w:rPr>
          <w:b/>
          <w:sz w:val="32"/>
          <w:szCs w:val="32"/>
        </w:rPr>
      </w:pPr>
      <w:r w:rsidRPr="00983C4D">
        <w:rPr>
          <w:b/>
          <w:sz w:val="32"/>
          <w:szCs w:val="32"/>
        </w:rPr>
        <w:t>РОССИЙСКАЯ ФЕДЕРАЦИЯ</w:t>
      </w:r>
    </w:p>
    <w:p w:rsidR="0023509C" w:rsidRPr="00983C4D" w:rsidRDefault="0023509C" w:rsidP="0023509C">
      <w:pPr>
        <w:jc w:val="center"/>
        <w:rPr>
          <w:b/>
          <w:sz w:val="32"/>
          <w:szCs w:val="32"/>
        </w:rPr>
      </w:pPr>
      <w:r w:rsidRPr="00983C4D">
        <w:rPr>
          <w:b/>
          <w:sz w:val="32"/>
          <w:szCs w:val="32"/>
        </w:rPr>
        <w:t>ЯРОСЛАВСКАЯ ОБЛАСТЬ</w:t>
      </w:r>
    </w:p>
    <w:p w:rsidR="0023509C" w:rsidRPr="00983C4D" w:rsidRDefault="0023509C" w:rsidP="0023509C">
      <w:pPr>
        <w:jc w:val="center"/>
        <w:rPr>
          <w:b/>
          <w:sz w:val="32"/>
          <w:szCs w:val="32"/>
        </w:rPr>
      </w:pPr>
      <w:r w:rsidRPr="00983C4D">
        <w:rPr>
          <w:b/>
          <w:sz w:val="32"/>
          <w:szCs w:val="32"/>
        </w:rPr>
        <w:t>НЕКРАСОВСКИЙ МУНИЦИПАЛЬНЫЙ РАЙОН</w:t>
      </w:r>
    </w:p>
    <w:p w:rsidR="0023509C" w:rsidRPr="00983C4D" w:rsidRDefault="0023509C" w:rsidP="0023509C">
      <w:pPr>
        <w:jc w:val="center"/>
        <w:rPr>
          <w:b/>
          <w:sz w:val="32"/>
          <w:szCs w:val="32"/>
        </w:rPr>
      </w:pPr>
    </w:p>
    <w:p w:rsidR="0023509C" w:rsidRPr="00983C4D" w:rsidRDefault="0023509C" w:rsidP="0023509C">
      <w:pPr>
        <w:jc w:val="both"/>
        <w:rPr>
          <w:b/>
          <w:sz w:val="28"/>
          <w:szCs w:val="28"/>
        </w:rPr>
      </w:pPr>
      <w:r>
        <w:rPr>
          <w:b/>
          <w:sz w:val="28"/>
          <w:szCs w:val="28"/>
        </w:rPr>
        <w:t xml:space="preserve">     </w:t>
      </w:r>
      <w:r w:rsidRPr="00983C4D">
        <w:rPr>
          <w:b/>
          <w:sz w:val="28"/>
          <w:szCs w:val="28"/>
        </w:rPr>
        <w:t xml:space="preserve">АДМИНИСТРАЦИЯ СЕЛЬСКОГО ПОСЕЛЕНИЯ </w:t>
      </w:r>
      <w:proofErr w:type="gramStart"/>
      <w:r w:rsidRPr="00983C4D">
        <w:rPr>
          <w:b/>
          <w:sz w:val="28"/>
          <w:szCs w:val="28"/>
        </w:rPr>
        <w:t>НЕКРАСОВСКОЕ</w:t>
      </w:r>
      <w:proofErr w:type="gramEnd"/>
    </w:p>
    <w:p w:rsidR="0023509C" w:rsidRPr="00983C4D" w:rsidRDefault="0023509C" w:rsidP="0023509C">
      <w:pPr>
        <w:jc w:val="both"/>
        <w:rPr>
          <w:b/>
          <w:sz w:val="28"/>
          <w:szCs w:val="28"/>
        </w:rPr>
      </w:pPr>
    </w:p>
    <w:p w:rsidR="0023509C" w:rsidRPr="0023509C" w:rsidRDefault="0023509C" w:rsidP="0023509C">
      <w:pPr>
        <w:jc w:val="both"/>
        <w:rPr>
          <w:b/>
          <w:sz w:val="36"/>
          <w:szCs w:val="36"/>
        </w:rPr>
      </w:pPr>
      <w:r w:rsidRPr="00983C4D">
        <w:rPr>
          <w:b/>
          <w:sz w:val="32"/>
          <w:szCs w:val="32"/>
        </w:rPr>
        <w:t xml:space="preserve">               </w:t>
      </w:r>
      <w:r>
        <w:rPr>
          <w:b/>
          <w:sz w:val="32"/>
          <w:szCs w:val="32"/>
        </w:rPr>
        <w:t xml:space="preserve">        </w:t>
      </w:r>
      <w:r w:rsidRPr="00983C4D">
        <w:rPr>
          <w:b/>
          <w:sz w:val="32"/>
          <w:szCs w:val="32"/>
        </w:rPr>
        <w:t xml:space="preserve"> </w:t>
      </w:r>
      <w:r w:rsidR="00A43D07">
        <w:rPr>
          <w:b/>
          <w:sz w:val="32"/>
          <w:szCs w:val="32"/>
        </w:rPr>
        <w:t xml:space="preserve"> </w:t>
      </w:r>
      <w:r w:rsidRPr="0023509C">
        <w:rPr>
          <w:b/>
          <w:sz w:val="36"/>
          <w:szCs w:val="36"/>
        </w:rPr>
        <w:t>П О С Т А Н О В Л Е Н И Е</w:t>
      </w:r>
    </w:p>
    <w:p w:rsidR="0023509C" w:rsidRDefault="006732E8" w:rsidP="0023509C">
      <w:pPr>
        <w:rPr>
          <w:sz w:val="28"/>
          <w:szCs w:val="28"/>
        </w:rPr>
      </w:pPr>
      <w:r>
        <w:rPr>
          <w:sz w:val="28"/>
          <w:szCs w:val="28"/>
        </w:rPr>
        <w:t>От  05.08.2015 г. № 355</w:t>
      </w:r>
    </w:p>
    <w:p w:rsidR="0023509C" w:rsidRDefault="0023509C" w:rsidP="0023509C">
      <w:pPr>
        <w:rPr>
          <w:sz w:val="28"/>
          <w:szCs w:val="28"/>
        </w:rPr>
      </w:pPr>
      <w:r>
        <w:rPr>
          <w:sz w:val="28"/>
          <w:szCs w:val="28"/>
        </w:rPr>
        <w:t>Р.п. Некрасовское</w:t>
      </w:r>
    </w:p>
    <w:p w:rsidR="0023509C" w:rsidRDefault="0023509C" w:rsidP="0023509C"/>
    <w:p w:rsidR="0023509C" w:rsidRPr="0023509C" w:rsidRDefault="0023509C" w:rsidP="0023509C">
      <w:pPr>
        <w:rPr>
          <w:sz w:val="28"/>
          <w:szCs w:val="28"/>
        </w:rPr>
      </w:pPr>
      <w:r w:rsidRPr="0023509C">
        <w:rPr>
          <w:sz w:val="28"/>
          <w:szCs w:val="28"/>
        </w:rPr>
        <w:t xml:space="preserve">Об утверждении </w:t>
      </w:r>
      <w:proofErr w:type="gramStart"/>
      <w:r w:rsidRPr="0023509C">
        <w:rPr>
          <w:sz w:val="28"/>
          <w:szCs w:val="28"/>
        </w:rPr>
        <w:t>Административного</w:t>
      </w:r>
      <w:proofErr w:type="gramEnd"/>
    </w:p>
    <w:p w:rsidR="0023509C" w:rsidRPr="00983C4D" w:rsidRDefault="0023509C" w:rsidP="0023509C">
      <w:pPr>
        <w:rPr>
          <w:b/>
          <w:sz w:val="28"/>
          <w:szCs w:val="28"/>
        </w:rPr>
      </w:pPr>
      <w:r w:rsidRPr="0023509C">
        <w:rPr>
          <w:sz w:val="28"/>
          <w:szCs w:val="28"/>
        </w:rPr>
        <w:t>регламента  предоставления муниципальной услуги</w:t>
      </w:r>
      <w:r w:rsidRPr="00983C4D">
        <w:rPr>
          <w:b/>
          <w:sz w:val="28"/>
          <w:szCs w:val="28"/>
        </w:rPr>
        <w:t xml:space="preserve">  </w:t>
      </w:r>
    </w:p>
    <w:p w:rsidR="0023509C" w:rsidRPr="0023509C" w:rsidRDefault="0023509C" w:rsidP="0023509C">
      <w:pPr>
        <w:shd w:val="clear" w:color="auto" w:fill="FFFFFF"/>
        <w:tabs>
          <w:tab w:val="left" w:pos="709"/>
        </w:tabs>
        <w:spacing w:line="322" w:lineRule="exact"/>
        <w:rPr>
          <w:b/>
          <w:color w:val="000000"/>
          <w:sz w:val="28"/>
          <w:szCs w:val="28"/>
        </w:rPr>
      </w:pPr>
      <w:r>
        <w:rPr>
          <w:sz w:val="28"/>
          <w:szCs w:val="28"/>
        </w:rPr>
        <w:t xml:space="preserve"> </w:t>
      </w:r>
      <w:r w:rsidRPr="0023509C">
        <w:rPr>
          <w:b/>
          <w:color w:val="000000"/>
          <w:sz w:val="28"/>
          <w:szCs w:val="28"/>
        </w:rPr>
        <w:t>«Предоставление земельных участков, государственная собственность на которые не разграничена, в собственность без проведения торгов, за исключением предоставления земельных участков в собственность гражданам, имеющим право на бесплатное предоставление земельных участков для индивидуального жилищного строительства»</w:t>
      </w:r>
    </w:p>
    <w:p w:rsidR="0023509C" w:rsidRDefault="0023509C" w:rsidP="0023509C">
      <w:pPr>
        <w:rPr>
          <w:sz w:val="28"/>
          <w:szCs w:val="28"/>
        </w:rPr>
      </w:pPr>
    </w:p>
    <w:p w:rsidR="0023509C" w:rsidRDefault="0023509C" w:rsidP="0023509C">
      <w:pPr>
        <w:jc w:val="both"/>
        <w:rPr>
          <w:sz w:val="28"/>
          <w:szCs w:val="28"/>
        </w:rPr>
      </w:pPr>
      <w:r>
        <w:rPr>
          <w:sz w:val="28"/>
          <w:szCs w:val="28"/>
        </w:rPr>
        <w:t xml:space="preserve">           </w:t>
      </w:r>
      <w:proofErr w:type="gramStart"/>
      <w:r>
        <w:rPr>
          <w:sz w:val="28"/>
          <w:szCs w:val="28"/>
        </w:rPr>
        <w:t>В соответствии с Федеральным законом Российской Федерации от 27 июля 2010 N 210-ФЗ «Об организации предоставления государственных и муниципальных услуг», с постановлением администрации сельского поселения Некрасовское от 16.08.2010 № 356 « Об утверждении Положения о порядке ведения реестра муниципальных услуг сельского поселения Некрасовское», и от 30 ноября 2010 года № 559-а «Об утверждении Порядка разработки и утверждения административных регламентов исполнения муниципальных услуг (предоставления</w:t>
      </w:r>
      <w:proofErr w:type="gramEnd"/>
      <w:r>
        <w:rPr>
          <w:sz w:val="28"/>
          <w:szCs w:val="28"/>
        </w:rPr>
        <w:t xml:space="preserve"> муниципальных услуг)»</w:t>
      </w:r>
    </w:p>
    <w:p w:rsidR="0023509C" w:rsidRDefault="0023509C" w:rsidP="0023509C">
      <w:pPr>
        <w:jc w:val="both"/>
        <w:rPr>
          <w:sz w:val="28"/>
          <w:szCs w:val="28"/>
        </w:rPr>
      </w:pPr>
      <w:r>
        <w:rPr>
          <w:sz w:val="28"/>
          <w:szCs w:val="28"/>
        </w:rPr>
        <w:t xml:space="preserve">администрация сельского поселения </w:t>
      </w:r>
      <w:proofErr w:type="gramStart"/>
      <w:r>
        <w:rPr>
          <w:sz w:val="28"/>
          <w:szCs w:val="28"/>
        </w:rPr>
        <w:t>Некрасовское</w:t>
      </w:r>
      <w:proofErr w:type="gramEnd"/>
      <w:r>
        <w:rPr>
          <w:sz w:val="28"/>
          <w:szCs w:val="28"/>
        </w:rPr>
        <w:t xml:space="preserve"> ПОСТАНОВЛЯЕТ:</w:t>
      </w:r>
    </w:p>
    <w:p w:rsidR="0023509C" w:rsidRPr="0023509C" w:rsidRDefault="0023509C" w:rsidP="0023509C">
      <w:pPr>
        <w:shd w:val="clear" w:color="auto" w:fill="FFFFFF"/>
        <w:tabs>
          <w:tab w:val="left" w:pos="709"/>
        </w:tabs>
        <w:spacing w:line="322" w:lineRule="exact"/>
        <w:jc w:val="both"/>
        <w:rPr>
          <w:b/>
          <w:color w:val="000000"/>
          <w:sz w:val="28"/>
          <w:szCs w:val="28"/>
        </w:rPr>
      </w:pPr>
      <w:r>
        <w:rPr>
          <w:sz w:val="28"/>
          <w:szCs w:val="28"/>
        </w:rPr>
        <w:t xml:space="preserve">   1. Утвердить Административный регламент предоставления муниципальной услуги </w:t>
      </w:r>
      <w:r w:rsidRPr="0023509C">
        <w:rPr>
          <w:color w:val="000000"/>
          <w:sz w:val="28"/>
          <w:szCs w:val="28"/>
        </w:rPr>
        <w:t xml:space="preserve">«Предоставление земельных участков, государственная собственность на которые не разграничена, в собственность без проведения торгов, за исключением предоставления земельных участков в собственность гражданам, имеющим право на бесплатное предоставление земельных участков для индивидуального жилищного строительства», </w:t>
      </w:r>
      <w:r>
        <w:rPr>
          <w:sz w:val="28"/>
          <w:szCs w:val="28"/>
        </w:rPr>
        <w:t xml:space="preserve"> Приложение № 1.</w:t>
      </w:r>
    </w:p>
    <w:p w:rsidR="0023509C" w:rsidRDefault="0023509C" w:rsidP="0023509C">
      <w:pPr>
        <w:jc w:val="both"/>
        <w:rPr>
          <w:b/>
          <w:sz w:val="28"/>
          <w:szCs w:val="28"/>
          <w:u w:val="single"/>
        </w:rPr>
      </w:pPr>
      <w:r>
        <w:rPr>
          <w:sz w:val="28"/>
          <w:szCs w:val="28"/>
        </w:rPr>
        <w:t xml:space="preserve">  2. Административный регламент обнародовать путем размещения в сети Интернет на официальном сайте администрации </w:t>
      </w:r>
      <w:r w:rsidR="00A43D07">
        <w:rPr>
          <w:sz w:val="28"/>
          <w:szCs w:val="28"/>
        </w:rPr>
        <w:t xml:space="preserve">сельского поселения </w:t>
      </w:r>
      <w:proofErr w:type="gramStart"/>
      <w:r w:rsidR="00A43D07">
        <w:rPr>
          <w:sz w:val="28"/>
          <w:szCs w:val="28"/>
        </w:rPr>
        <w:t>Некрасовское</w:t>
      </w:r>
      <w:proofErr w:type="gramEnd"/>
      <w:r w:rsidR="00A43D07">
        <w:rPr>
          <w:sz w:val="28"/>
          <w:szCs w:val="28"/>
        </w:rPr>
        <w:t xml:space="preserve"> </w:t>
      </w:r>
      <w:r w:rsidR="00A43D07">
        <w:rPr>
          <w:b/>
          <w:sz w:val="28"/>
          <w:szCs w:val="28"/>
          <w:u w:val="single"/>
        </w:rPr>
        <w:t>(</w:t>
      </w:r>
      <w:r w:rsidR="00A43D07" w:rsidRPr="00FF203A">
        <w:rPr>
          <w:b/>
          <w:sz w:val="28"/>
          <w:szCs w:val="28"/>
          <w:u w:val="single"/>
        </w:rPr>
        <w:t>http://sp-nekrasovskoe-adm.ru/</w:t>
      </w:r>
      <w:r w:rsidR="00A43D07">
        <w:rPr>
          <w:b/>
          <w:sz w:val="28"/>
          <w:szCs w:val="28"/>
          <w:u w:val="single"/>
        </w:rPr>
        <w:t>).</w:t>
      </w:r>
    </w:p>
    <w:p w:rsidR="0023509C" w:rsidRDefault="0023509C" w:rsidP="0023509C">
      <w:pPr>
        <w:jc w:val="both"/>
        <w:rPr>
          <w:sz w:val="28"/>
          <w:szCs w:val="28"/>
        </w:rPr>
      </w:pPr>
      <w:r>
        <w:rPr>
          <w:sz w:val="28"/>
          <w:szCs w:val="28"/>
        </w:rPr>
        <w:t xml:space="preserve">  3. Контроль за исполнением постановления возложить на первого заместителя Главы сельского поселения </w:t>
      </w:r>
      <w:proofErr w:type="gramStart"/>
      <w:r>
        <w:rPr>
          <w:sz w:val="28"/>
          <w:szCs w:val="28"/>
        </w:rPr>
        <w:t>Некрасовское</w:t>
      </w:r>
      <w:proofErr w:type="gramEnd"/>
      <w:r>
        <w:rPr>
          <w:sz w:val="28"/>
          <w:szCs w:val="28"/>
        </w:rPr>
        <w:t xml:space="preserve"> Подгорнова С.Ю.</w:t>
      </w:r>
    </w:p>
    <w:p w:rsidR="0023509C" w:rsidRDefault="0023509C" w:rsidP="0023509C">
      <w:pPr>
        <w:jc w:val="both"/>
        <w:rPr>
          <w:sz w:val="28"/>
          <w:szCs w:val="28"/>
        </w:rPr>
      </w:pPr>
      <w:r>
        <w:rPr>
          <w:sz w:val="28"/>
          <w:szCs w:val="28"/>
        </w:rPr>
        <w:t xml:space="preserve">  4. Постановление вступает в силу с момента опубликования.</w:t>
      </w:r>
    </w:p>
    <w:p w:rsidR="0023509C" w:rsidRDefault="0023509C" w:rsidP="0023509C">
      <w:pPr>
        <w:jc w:val="both"/>
        <w:rPr>
          <w:sz w:val="28"/>
          <w:szCs w:val="28"/>
        </w:rPr>
      </w:pPr>
    </w:p>
    <w:p w:rsidR="0023509C" w:rsidRDefault="0023509C" w:rsidP="0023509C">
      <w:pPr>
        <w:jc w:val="both"/>
        <w:rPr>
          <w:sz w:val="28"/>
          <w:szCs w:val="28"/>
        </w:rPr>
      </w:pPr>
    </w:p>
    <w:p w:rsidR="0023509C" w:rsidRDefault="0023509C" w:rsidP="0023509C">
      <w:pPr>
        <w:jc w:val="both"/>
        <w:rPr>
          <w:sz w:val="28"/>
          <w:szCs w:val="28"/>
        </w:rPr>
      </w:pPr>
      <w:r>
        <w:rPr>
          <w:sz w:val="28"/>
          <w:szCs w:val="28"/>
        </w:rPr>
        <w:t xml:space="preserve">Глава сельского поселения </w:t>
      </w:r>
      <w:proofErr w:type="gramStart"/>
      <w:r>
        <w:rPr>
          <w:sz w:val="28"/>
          <w:szCs w:val="28"/>
        </w:rPr>
        <w:t>Некрасовское</w:t>
      </w:r>
      <w:proofErr w:type="gramEnd"/>
      <w:r>
        <w:rPr>
          <w:sz w:val="28"/>
          <w:szCs w:val="28"/>
        </w:rPr>
        <w:t xml:space="preserve">:                                    В.А.Лосев       </w:t>
      </w:r>
    </w:p>
    <w:p w:rsidR="000E5B4D" w:rsidRPr="006F0ED8" w:rsidRDefault="000E5B4D" w:rsidP="000E5B4D">
      <w:pPr>
        <w:tabs>
          <w:tab w:val="left" w:pos="709"/>
          <w:tab w:val="left" w:pos="1003"/>
        </w:tabs>
        <w:jc w:val="right"/>
        <w:rPr>
          <w:color w:val="000000"/>
          <w:spacing w:val="-2"/>
        </w:rPr>
      </w:pPr>
      <w:r w:rsidRPr="006F0ED8">
        <w:rPr>
          <w:color w:val="000000"/>
          <w:spacing w:val="-2"/>
        </w:rPr>
        <w:lastRenderedPageBreak/>
        <w:t>УТВЕРЖД</w:t>
      </w:r>
      <w:r>
        <w:rPr>
          <w:color w:val="000000"/>
          <w:spacing w:val="-2"/>
        </w:rPr>
        <w:t>Ё</w:t>
      </w:r>
      <w:r w:rsidRPr="006F0ED8">
        <w:rPr>
          <w:color w:val="000000"/>
          <w:spacing w:val="-2"/>
        </w:rPr>
        <w:t>Н</w:t>
      </w:r>
    </w:p>
    <w:p w:rsidR="000E5B4D" w:rsidRDefault="000E5B4D" w:rsidP="000E5B4D">
      <w:pPr>
        <w:tabs>
          <w:tab w:val="left" w:pos="709"/>
          <w:tab w:val="left" w:pos="1003"/>
        </w:tabs>
        <w:jc w:val="right"/>
        <w:rPr>
          <w:color w:val="000000"/>
          <w:spacing w:val="-2"/>
        </w:rPr>
      </w:pPr>
      <w:r>
        <w:rPr>
          <w:color w:val="000000"/>
          <w:spacing w:val="-2"/>
        </w:rPr>
        <w:t>Постановлением Администрации</w:t>
      </w:r>
    </w:p>
    <w:p w:rsidR="000E5B4D" w:rsidRDefault="000E5B4D" w:rsidP="000E5B4D">
      <w:pPr>
        <w:tabs>
          <w:tab w:val="left" w:pos="709"/>
          <w:tab w:val="left" w:pos="1003"/>
        </w:tabs>
        <w:jc w:val="right"/>
        <w:rPr>
          <w:color w:val="000000"/>
          <w:spacing w:val="-2"/>
        </w:rPr>
      </w:pPr>
      <w:r>
        <w:rPr>
          <w:color w:val="000000"/>
          <w:spacing w:val="-2"/>
        </w:rPr>
        <w:t xml:space="preserve">сельского поселения </w:t>
      </w:r>
      <w:proofErr w:type="gramStart"/>
      <w:r>
        <w:rPr>
          <w:color w:val="000000"/>
          <w:spacing w:val="-2"/>
        </w:rPr>
        <w:t>Некрасовское</w:t>
      </w:r>
      <w:proofErr w:type="gramEnd"/>
    </w:p>
    <w:p w:rsidR="000E5B4D" w:rsidRDefault="000E5B4D" w:rsidP="000E5B4D">
      <w:pPr>
        <w:tabs>
          <w:tab w:val="left" w:pos="709"/>
          <w:tab w:val="left" w:pos="1003"/>
        </w:tabs>
        <w:jc w:val="right"/>
        <w:rPr>
          <w:color w:val="000000"/>
          <w:spacing w:val="-2"/>
        </w:rPr>
      </w:pPr>
      <w:r>
        <w:rPr>
          <w:color w:val="000000"/>
          <w:spacing w:val="-2"/>
        </w:rPr>
        <w:t xml:space="preserve">Некрасовского муниципального района </w:t>
      </w:r>
    </w:p>
    <w:p w:rsidR="000E5B4D" w:rsidRPr="006F0ED8" w:rsidRDefault="000E5B4D" w:rsidP="000E5B4D">
      <w:pPr>
        <w:tabs>
          <w:tab w:val="left" w:pos="709"/>
          <w:tab w:val="left" w:pos="1003"/>
        </w:tabs>
        <w:jc w:val="right"/>
        <w:rPr>
          <w:color w:val="000000"/>
          <w:spacing w:val="-2"/>
        </w:rPr>
      </w:pPr>
      <w:r>
        <w:rPr>
          <w:color w:val="000000"/>
          <w:spacing w:val="-2"/>
        </w:rPr>
        <w:t>Ярославской области</w:t>
      </w:r>
    </w:p>
    <w:p w:rsidR="000E5B4D" w:rsidRDefault="000E5B4D" w:rsidP="000E5B4D">
      <w:pPr>
        <w:shd w:val="clear" w:color="auto" w:fill="FFFFFF"/>
        <w:tabs>
          <w:tab w:val="left" w:pos="709"/>
          <w:tab w:val="left" w:pos="1003"/>
        </w:tabs>
        <w:ind w:firstLine="709"/>
        <w:jc w:val="right"/>
        <w:rPr>
          <w:rStyle w:val="textrun"/>
        </w:rPr>
      </w:pPr>
      <w:r w:rsidRPr="00D74BD9">
        <w:rPr>
          <w:rStyle w:val="textrun"/>
        </w:rPr>
        <w:t xml:space="preserve">от </w:t>
      </w:r>
      <w:r>
        <w:rPr>
          <w:rStyle w:val="textrun"/>
        </w:rPr>
        <w:t>________________</w:t>
      </w:r>
      <w:r w:rsidRPr="00D74BD9">
        <w:rPr>
          <w:rStyle w:val="textrun"/>
        </w:rPr>
        <w:t xml:space="preserve"> № _</w:t>
      </w:r>
      <w:r>
        <w:rPr>
          <w:rStyle w:val="textrun"/>
        </w:rPr>
        <w:t>___</w:t>
      </w:r>
      <w:r w:rsidRPr="00D74BD9">
        <w:rPr>
          <w:rStyle w:val="textrun"/>
        </w:rPr>
        <w:t>_</w:t>
      </w:r>
      <w:r>
        <w:rPr>
          <w:rStyle w:val="textrun"/>
        </w:rPr>
        <w:t>_</w:t>
      </w:r>
    </w:p>
    <w:p w:rsidR="000E5B4D" w:rsidRDefault="000E5B4D" w:rsidP="000E5B4D">
      <w:pPr>
        <w:shd w:val="clear" w:color="auto" w:fill="FFFFFF"/>
        <w:tabs>
          <w:tab w:val="left" w:pos="709"/>
          <w:tab w:val="left" w:pos="1003"/>
        </w:tabs>
        <w:ind w:firstLine="709"/>
        <w:jc w:val="right"/>
        <w:rPr>
          <w:color w:val="000000"/>
          <w:spacing w:val="-2"/>
        </w:rPr>
      </w:pPr>
    </w:p>
    <w:p w:rsidR="000E5B4D" w:rsidRDefault="000E5B4D" w:rsidP="000E5B4D">
      <w:pPr>
        <w:shd w:val="clear" w:color="auto" w:fill="FFFFFF"/>
        <w:tabs>
          <w:tab w:val="left" w:pos="709"/>
        </w:tabs>
        <w:spacing w:line="322" w:lineRule="exact"/>
        <w:jc w:val="center"/>
        <w:rPr>
          <w:b/>
          <w:color w:val="000000"/>
        </w:rPr>
      </w:pPr>
      <w:r w:rsidRPr="009C110F">
        <w:rPr>
          <w:b/>
          <w:color w:val="000000"/>
        </w:rPr>
        <w:t>АДМИНИСТРАТИВНЫЙ РЕГЛАМЕНТ</w:t>
      </w:r>
    </w:p>
    <w:p w:rsidR="000E5B4D" w:rsidRDefault="000E5B4D" w:rsidP="000E5B4D">
      <w:pPr>
        <w:shd w:val="clear" w:color="auto" w:fill="FFFFFF"/>
        <w:tabs>
          <w:tab w:val="left" w:pos="709"/>
        </w:tabs>
        <w:spacing w:line="322" w:lineRule="exact"/>
        <w:jc w:val="center"/>
        <w:rPr>
          <w:b/>
          <w:color w:val="000000"/>
        </w:rPr>
      </w:pPr>
      <w:r w:rsidRPr="009C110F">
        <w:rPr>
          <w:b/>
          <w:color w:val="000000"/>
        </w:rPr>
        <w:t xml:space="preserve">предоставления </w:t>
      </w:r>
      <w:r>
        <w:rPr>
          <w:b/>
          <w:color w:val="000000"/>
        </w:rPr>
        <w:t>муниципальной услуги</w:t>
      </w:r>
    </w:p>
    <w:p w:rsidR="000E5B4D" w:rsidRPr="009C110F" w:rsidRDefault="000E5B4D" w:rsidP="000E5B4D">
      <w:pPr>
        <w:shd w:val="clear" w:color="auto" w:fill="FFFFFF"/>
        <w:tabs>
          <w:tab w:val="left" w:pos="709"/>
        </w:tabs>
        <w:spacing w:line="322" w:lineRule="exact"/>
        <w:jc w:val="center"/>
        <w:rPr>
          <w:b/>
          <w:color w:val="000000"/>
        </w:rPr>
      </w:pPr>
      <w:r>
        <w:rPr>
          <w:b/>
          <w:color w:val="000000"/>
        </w:rPr>
        <w:t>«</w:t>
      </w:r>
      <w:r w:rsidRPr="00697759">
        <w:rPr>
          <w:b/>
          <w:color w:val="000000"/>
        </w:rPr>
        <w:t xml:space="preserve">Предоставление земельных участков, </w:t>
      </w:r>
      <w:r>
        <w:rPr>
          <w:b/>
          <w:color w:val="000000"/>
        </w:rPr>
        <w:t>государственная собственность на которые не разграничена</w:t>
      </w:r>
      <w:r w:rsidRPr="00697759">
        <w:rPr>
          <w:b/>
          <w:color w:val="000000"/>
        </w:rPr>
        <w:t>, в собственнос</w:t>
      </w:r>
      <w:r>
        <w:rPr>
          <w:b/>
          <w:color w:val="000000"/>
        </w:rPr>
        <w:t>ть</w:t>
      </w:r>
      <w:r w:rsidRPr="00697759">
        <w:rPr>
          <w:b/>
          <w:color w:val="000000"/>
        </w:rPr>
        <w:t xml:space="preserve"> без проведения торгов, за исключением предоставления земельных участков в собственность гражданам, имеющим право на бесплатное предоставление земельных участков для индивидуального жилищного строительства</w:t>
      </w:r>
      <w:r>
        <w:rPr>
          <w:b/>
          <w:color w:val="000000"/>
        </w:rPr>
        <w:t>»</w:t>
      </w:r>
    </w:p>
    <w:p w:rsidR="000E5B4D" w:rsidRDefault="000E5B4D" w:rsidP="000E5B4D">
      <w:pPr>
        <w:shd w:val="clear" w:color="auto" w:fill="FFFFFF"/>
        <w:tabs>
          <w:tab w:val="left" w:pos="709"/>
        </w:tabs>
        <w:spacing w:line="322" w:lineRule="exact"/>
        <w:jc w:val="center"/>
        <w:rPr>
          <w:color w:val="000000"/>
        </w:rPr>
      </w:pPr>
    </w:p>
    <w:p w:rsidR="000E5B4D" w:rsidRDefault="000E5B4D" w:rsidP="000E5B4D">
      <w:pPr>
        <w:shd w:val="clear" w:color="auto" w:fill="FFFFFF"/>
        <w:jc w:val="center"/>
      </w:pPr>
      <w:r>
        <w:t xml:space="preserve">1. </w:t>
      </w:r>
      <w:r w:rsidRPr="00A708EB">
        <w:t>Общие положения</w:t>
      </w:r>
    </w:p>
    <w:p w:rsidR="000E5B4D" w:rsidRDefault="000E5B4D" w:rsidP="000E5B4D">
      <w:pPr>
        <w:shd w:val="clear" w:color="auto" w:fill="FFFFFF"/>
        <w:jc w:val="center"/>
      </w:pPr>
    </w:p>
    <w:p w:rsidR="000E5B4D" w:rsidRDefault="000E5B4D" w:rsidP="000E5B4D">
      <w:pPr>
        <w:shd w:val="clear" w:color="auto" w:fill="FFFFFF"/>
        <w:jc w:val="center"/>
      </w:pPr>
      <w:r>
        <w:t>1.1. Предмет регулирования</w:t>
      </w:r>
    </w:p>
    <w:p w:rsidR="000E5B4D" w:rsidRDefault="000E5B4D" w:rsidP="000E5B4D">
      <w:pPr>
        <w:shd w:val="clear" w:color="auto" w:fill="FFFFFF"/>
        <w:tabs>
          <w:tab w:val="left" w:pos="709"/>
        </w:tabs>
      </w:pPr>
    </w:p>
    <w:p w:rsidR="000E5B4D" w:rsidRPr="000E5B4D" w:rsidRDefault="000E5B4D" w:rsidP="000E5B4D">
      <w:pPr>
        <w:shd w:val="clear" w:color="auto" w:fill="FFFFFF"/>
        <w:tabs>
          <w:tab w:val="left" w:pos="709"/>
        </w:tabs>
        <w:spacing w:line="322" w:lineRule="exact"/>
        <w:ind w:firstLine="709"/>
        <w:jc w:val="both"/>
      </w:pPr>
      <w:r w:rsidRPr="000E5B4D">
        <w:t>Административный регламент предоставления муниципальной услуги «</w:t>
      </w:r>
      <w:r w:rsidRPr="000E5B4D">
        <w:rPr>
          <w:color w:val="000000"/>
          <w:spacing w:val="-1"/>
        </w:rPr>
        <w:t>Предоставление земельных участков, государственная собственность на которые не разграничена, в собственность без проведения торгов, за исключением предоставления земельных участков в собственность гражданам, имеющим право на бесплатное предоставление земельных участков для индивидуального жилищного строительства</w:t>
      </w:r>
      <w:r w:rsidRPr="000E5B4D">
        <w:t xml:space="preserve">» (далее </w:t>
      </w:r>
      <w:proofErr w:type="gramStart"/>
      <w:r w:rsidRPr="000E5B4D">
        <w:t>–А</w:t>
      </w:r>
      <w:proofErr w:type="gramEnd"/>
      <w:r w:rsidRPr="000E5B4D">
        <w:t xml:space="preserve">дминистративный регламент) разработан </w:t>
      </w:r>
      <w:r w:rsidRPr="000E5B4D">
        <w:rPr>
          <w:bCs/>
        </w:rPr>
        <w:t xml:space="preserve">в соответствии с Федеральным законом от 27 июля 2010 года № 210-ФЗ «Об организации предоставления государственных и муниципальных услуг» </w:t>
      </w:r>
      <w:proofErr w:type="gramStart"/>
      <w:r w:rsidRPr="000E5B4D">
        <w:t>в целях повышения результативности и качества, открытости и доступности оказания муниципальной услуги «</w:t>
      </w:r>
      <w:r w:rsidRPr="000E5B4D">
        <w:rPr>
          <w:color w:val="000000"/>
          <w:spacing w:val="-1"/>
        </w:rPr>
        <w:t>Предоставление земельных участков, государственная собственность на которые не разграничена, в собственность без проведения торгов, за исключением предоставления земельных участков в собственность гражданам, имеющим право на бесплатное предоставление земельных участков для индивидуального жилищного строительства</w:t>
      </w:r>
      <w:r w:rsidRPr="000E5B4D">
        <w:t>» (далее – муниципальная услуга), создания комфортных условий для участников отношений, возникающих при предоставлении муниципальной услуги, сокращения</w:t>
      </w:r>
      <w:proofErr w:type="gramEnd"/>
      <w:r w:rsidRPr="000E5B4D">
        <w:t xml:space="preserve"> сроков и оптимизации административных процедур при осуществлении полномочий по предоставлению муниципальной услуги.</w:t>
      </w:r>
    </w:p>
    <w:p w:rsidR="000E5B4D" w:rsidRPr="000E5B4D" w:rsidRDefault="000E5B4D" w:rsidP="000E5B4D">
      <w:pPr>
        <w:shd w:val="clear" w:color="auto" w:fill="FFFFFF"/>
        <w:tabs>
          <w:tab w:val="left" w:pos="709"/>
        </w:tabs>
        <w:spacing w:line="322" w:lineRule="exact"/>
        <w:ind w:firstLine="709"/>
        <w:jc w:val="both"/>
      </w:pPr>
    </w:p>
    <w:p w:rsidR="000E5B4D" w:rsidRPr="000E5B4D" w:rsidRDefault="000E5B4D" w:rsidP="000E5B4D">
      <w:pPr>
        <w:shd w:val="clear" w:color="auto" w:fill="FFFFFF"/>
        <w:tabs>
          <w:tab w:val="left" w:pos="709"/>
        </w:tabs>
        <w:spacing w:line="322" w:lineRule="exact"/>
        <w:jc w:val="center"/>
      </w:pPr>
      <w:r w:rsidRPr="000E5B4D">
        <w:t>1.2. Получатели муниципальной услуги</w:t>
      </w:r>
    </w:p>
    <w:p w:rsidR="000E5B4D" w:rsidRPr="000E5B4D" w:rsidRDefault="000E5B4D" w:rsidP="000E5B4D">
      <w:pPr>
        <w:shd w:val="clear" w:color="auto" w:fill="FFFFFF"/>
        <w:tabs>
          <w:tab w:val="left" w:pos="709"/>
        </w:tabs>
        <w:spacing w:line="322" w:lineRule="exact"/>
        <w:ind w:firstLine="709"/>
        <w:jc w:val="both"/>
      </w:pPr>
    </w:p>
    <w:p w:rsidR="000E5B4D" w:rsidRPr="000E5B4D" w:rsidRDefault="000E5B4D" w:rsidP="000E5B4D">
      <w:pPr>
        <w:tabs>
          <w:tab w:val="left" w:pos="993"/>
        </w:tabs>
        <w:ind w:firstLine="709"/>
        <w:jc w:val="both"/>
      </w:pPr>
      <w:r w:rsidRPr="000E5B4D">
        <w:t xml:space="preserve">1.2.1. </w:t>
      </w:r>
      <w:proofErr w:type="gramStart"/>
      <w:r w:rsidRPr="000E5B4D">
        <w:t xml:space="preserve">Получателями муниципальной услуги являются следующие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сельского поселения _____________ Некрасовского муниципального района Ярославской области с заявлением о предоставлении земельного участка, </w:t>
      </w:r>
      <w:r w:rsidRPr="000E5B4D">
        <w:rPr>
          <w:color w:val="000000"/>
          <w:spacing w:val="-1"/>
        </w:rPr>
        <w:t>государственная собственность на который не разграничена</w:t>
      </w:r>
      <w:r w:rsidRPr="000E5B4D">
        <w:t>, в собственность без проведения торгов (далее</w:t>
      </w:r>
      <w:proofErr w:type="gramEnd"/>
      <w:r w:rsidRPr="000E5B4D">
        <w:t xml:space="preserve"> – заявитель, заявители):</w:t>
      </w:r>
    </w:p>
    <w:p w:rsidR="000E5B4D" w:rsidRPr="000E5B4D" w:rsidRDefault="000E5B4D" w:rsidP="000E5B4D">
      <w:pPr>
        <w:tabs>
          <w:tab w:val="left" w:pos="993"/>
        </w:tabs>
        <w:ind w:firstLine="709"/>
        <w:jc w:val="both"/>
      </w:pPr>
      <w:r w:rsidRPr="000E5B4D">
        <w:t>1.2.1.1. За плату:</w:t>
      </w:r>
    </w:p>
    <w:p w:rsidR="000E5B4D" w:rsidRPr="000E5B4D" w:rsidRDefault="000E5B4D" w:rsidP="000E5B4D">
      <w:pPr>
        <w:tabs>
          <w:tab w:val="left" w:pos="851"/>
        </w:tabs>
        <w:ind w:firstLine="709"/>
        <w:jc w:val="both"/>
      </w:pPr>
      <w:r w:rsidRPr="000E5B4D">
        <w:lastRenderedPageBreak/>
        <w:t>- лицо, с которым в соответствии с Градостроительным кодексом Российской Федерации заключен договор о комплексном освоении территории в отношении земельных участков, образованных из земельного участка, предоставленного в аренду для комплексного освоения территории этому лицу, если иное не предусмотрено абзацами третьим, четвертым настоящего подпункта Административного регламента;</w:t>
      </w:r>
    </w:p>
    <w:p w:rsidR="000E5B4D" w:rsidRPr="000E5B4D" w:rsidRDefault="000E5B4D" w:rsidP="000E5B4D">
      <w:pPr>
        <w:tabs>
          <w:tab w:val="left" w:pos="851"/>
        </w:tabs>
        <w:ind w:firstLine="709"/>
        <w:jc w:val="both"/>
      </w:pPr>
      <w:bookmarkStart w:id="0" w:name="Par1"/>
      <w:bookmarkEnd w:id="0"/>
      <w:proofErr w:type="gramStart"/>
      <w:r w:rsidRPr="000E5B4D">
        <w:t>- член некоммерческой организации, созданной гражданами, которой предоставлен земельный участок для комплексного освоения территории в целях индивидуального жилищного строительства или, если это предусмотрено решением общего собрания членов этой некоммерческой организации, эта некоммерческая организация в отношении земельных участков, образованных из земельного участка, предоставленного этой некоммерческой организации (за исключением земельных участков, отнесенных к имуществу общего пользования);</w:t>
      </w:r>
      <w:proofErr w:type="gramEnd"/>
    </w:p>
    <w:p w:rsidR="000E5B4D" w:rsidRPr="000E5B4D" w:rsidRDefault="000E5B4D" w:rsidP="000E5B4D">
      <w:pPr>
        <w:tabs>
          <w:tab w:val="left" w:pos="851"/>
        </w:tabs>
        <w:ind w:firstLine="709"/>
        <w:jc w:val="both"/>
      </w:pPr>
      <w:bookmarkStart w:id="1" w:name="Par3"/>
      <w:bookmarkEnd w:id="1"/>
      <w:r w:rsidRPr="000E5B4D">
        <w:t>- некоммерческая организация, созданная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земельных участков, образованных в результате раздела земельного участка, предоставленного этой некоммерческой организации и относящегося к имуществу общего пользования;</w:t>
      </w:r>
    </w:p>
    <w:p w:rsidR="000E5B4D" w:rsidRPr="000E5B4D" w:rsidRDefault="000E5B4D" w:rsidP="000E5B4D">
      <w:pPr>
        <w:tabs>
          <w:tab w:val="left" w:pos="851"/>
        </w:tabs>
        <w:ind w:firstLine="709"/>
        <w:jc w:val="both"/>
      </w:pPr>
      <w:r w:rsidRPr="000E5B4D">
        <w:t>- собственник зданий, сооружений либо помещений в них в отношении земельных участков, на которых расположены такие здания, сооружения, в случаях, предусмотренных статьей 39.20 Земельного кодекса Российской Федерации;</w:t>
      </w:r>
    </w:p>
    <w:p w:rsidR="000E5B4D" w:rsidRPr="000E5B4D" w:rsidRDefault="000E5B4D" w:rsidP="000E5B4D">
      <w:pPr>
        <w:tabs>
          <w:tab w:val="left" w:pos="851"/>
        </w:tabs>
        <w:ind w:firstLine="709"/>
        <w:jc w:val="both"/>
      </w:pPr>
      <w:r w:rsidRPr="000E5B4D">
        <w:t>- юридическое лицо, которому предоставлен земельный участок на праве постоянного (бессрочного) пользования, за исключением лиц, указанных в пункте 2 статьи 39.9 Земельного кодекса Российской Федерации, в отношении предоставленного этому юридическому лицу земельного участка;</w:t>
      </w:r>
    </w:p>
    <w:p w:rsidR="000E5B4D" w:rsidRPr="000E5B4D" w:rsidRDefault="000E5B4D" w:rsidP="000E5B4D">
      <w:pPr>
        <w:tabs>
          <w:tab w:val="left" w:pos="851"/>
        </w:tabs>
        <w:ind w:firstLine="709"/>
        <w:jc w:val="both"/>
      </w:pPr>
      <w:r w:rsidRPr="000E5B4D">
        <w:t xml:space="preserve">- крестьянское (фермерское) хозяйство или сельскохозяйственная организация в отношении предоставленных им земельных участков в </w:t>
      </w:r>
      <w:r w:rsidRPr="000E5B4D">
        <w:rPr>
          <w:spacing w:val="-4"/>
        </w:rPr>
        <w:t xml:space="preserve">случаях, установленных Федеральным </w:t>
      </w:r>
      <w:hyperlink r:id="rId5" w:history="1">
        <w:r w:rsidRPr="000E5B4D">
          <w:rPr>
            <w:spacing w:val="-4"/>
          </w:rPr>
          <w:t>законом</w:t>
        </w:r>
      </w:hyperlink>
      <w:r w:rsidRPr="000E5B4D">
        <w:t xml:space="preserve"> </w:t>
      </w:r>
      <w:r w:rsidRPr="000E5B4D">
        <w:rPr>
          <w:spacing w:val="-4"/>
        </w:rPr>
        <w:t xml:space="preserve">от 24 июля 2002 года № 101-ФЗ </w:t>
      </w:r>
      <w:r w:rsidRPr="000E5B4D">
        <w:t>«Об обороте земель сельскохозяйственного назначения»;</w:t>
      </w:r>
    </w:p>
    <w:p w:rsidR="000E5B4D" w:rsidRPr="000E5B4D" w:rsidRDefault="000E5B4D" w:rsidP="000E5B4D">
      <w:pPr>
        <w:tabs>
          <w:tab w:val="left" w:pos="851"/>
        </w:tabs>
        <w:ind w:firstLine="709"/>
        <w:jc w:val="both"/>
      </w:pPr>
      <w:proofErr w:type="gramStart"/>
      <w:r w:rsidRPr="000E5B4D">
        <w:t>- гражданин или юридическое лицо, являющиеся арендатором земельного участка, предоставленного для ведения сельскохозяйственного производства, в отношении такого земельного участка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w:t>
      </w:r>
      <w:proofErr w:type="gramEnd"/>
      <w:r w:rsidRPr="000E5B4D">
        <w:t xml:space="preserve"> </w:t>
      </w:r>
      <w:proofErr w:type="gramStart"/>
      <w:r w:rsidRPr="000E5B4D">
        <w:t xml:space="preserve">При этом заявление о предоставлении земельного участка, </w:t>
      </w:r>
      <w:r w:rsidRPr="000E5B4D">
        <w:rPr>
          <w:color w:val="000000"/>
          <w:spacing w:val="-1"/>
        </w:rPr>
        <w:t>государственная собственность на которые не разграничена,</w:t>
      </w:r>
      <w:r w:rsidRPr="000E5B4D">
        <w:t xml:space="preserve"> в собственность без проведения торгов (далее – заявление о предоставлении земельного участка) должно быть подано до дня истечения срока указанного договора аренды земельного участка;</w:t>
      </w:r>
      <w:proofErr w:type="gramEnd"/>
    </w:p>
    <w:p w:rsidR="000E5B4D" w:rsidRPr="000E5B4D" w:rsidRDefault="000E5B4D" w:rsidP="000E5B4D">
      <w:pPr>
        <w:tabs>
          <w:tab w:val="left" w:pos="851"/>
        </w:tabs>
        <w:ind w:firstLine="709"/>
        <w:jc w:val="both"/>
      </w:pPr>
      <w:r w:rsidRPr="000E5B4D">
        <w:t xml:space="preserve">- гражданин, подавший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в соответствии со </w:t>
      </w:r>
      <w:hyperlink r:id="rId6" w:history="1">
        <w:r w:rsidRPr="000E5B4D">
          <w:t>статьей 39.18</w:t>
        </w:r>
      </w:hyperlink>
      <w:r w:rsidRPr="000E5B4D">
        <w:t xml:space="preserve"> Земельного кодекса Российской Федерации;</w:t>
      </w:r>
    </w:p>
    <w:p w:rsidR="000E5B4D" w:rsidRPr="000E5B4D" w:rsidRDefault="000E5B4D" w:rsidP="000E5B4D">
      <w:pPr>
        <w:tabs>
          <w:tab w:val="left" w:pos="851"/>
        </w:tabs>
        <w:ind w:firstLine="709"/>
        <w:jc w:val="both"/>
      </w:pPr>
      <w:r w:rsidRPr="000E5B4D">
        <w:t>- крестьянское (фермерское) хозяйство в отношении земельных участков, предоставленных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0E5B4D" w:rsidRPr="000E5B4D" w:rsidRDefault="000E5B4D" w:rsidP="000E5B4D">
      <w:pPr>
        <w:tabs>
          <w:tab w:val="left" w:pos="993"/>
        </w:tabs>
        <w:ind w:firstLine="709"/>
        <w:jc w:val="both"/>
      </w:pPr>
      <w:r w:rsidRPr="000E5B4D">
        <w:t>1.2.1.2. Бесплатно:</w:t>
      </w:r>
    </w:p>
    <w:p w:rsidR="000E5B4D" w:rsidRPr="000E5B4D" w:rsidRDefault="000E5B4D" w:rsidP="000E5B4D">
      <w:pPr>
        <w:tabs>
          <w:tab w:val="left" w:pos="851"/>
        </w:tabs>
        <w:ind w:firstLine="709"/>
        <w:jc w:val="both"/>
      </w:pPr>
      <w:r w:rsidRPr="000E5B4D">
        <w:t>- религиозная организация, имеющая в собственности здания или сооружения религиозного или благотворительного назначения, в отношении земельного участка, на котором расположены такие здания, сооружения;</w:t>
      </w:r>
    </w:p>
    <w:p w:rsidR="000E5B4D" w:rsidRPr="000E5B4D" w:rsidRDefault="000E5B4D" w:rsidP="000E5B4D">
      <w:pPr>
        <w:tabs>
          <w:tab w:val="left" w:pos="851"/>
        </w:tabs>
        <w:ind w:firstLine="709"/>
        <w:jc w:val="both"/>
      </w:pPr>
      <w:proofErr w:type="gramStart"/>
      <w:r w:rsidRPr="000E5B4D">
        <w:t xml:space="preserve">- гражданин, которому земельный участок предоставлен в безвозмездное пользование, в отношении предоставленного ему земельного участка, по истечении пяти лет со дня его предоставления в безвозмездное пользование в соответствии с подпунктом </w:t>
      </w:r>
      <w:r w:rsidRPr="000E5B4D">
        <w:lastRenderedPageBreak/>
        <w:t>6 пункта 2 статьи 39.10 Земельного кодекса Российской Федерации при условии, что гражданин использовал такой земельный участок в указанный период в соответствии с установленным разрешенным использованием земельного участка;</w:t>
      </w:r>
      <w:proofErr w:type="gramEnd"/>
    </w:p>
    <w:p w:rsidR="000E5B4D" w:rsidRPr="000E5B4D" w:rsidRDefault="000E5B4D" w:rsidP="000E5B4D">
      <w:pPr>
        <w:tabs>
          <w:tab w:val="left" w:pos="851"/>
        </w:tabs>
        <w:ind w:firstLine="709"/>
        <w:jc w:val="both"/>
      </w:pPr>
      <w:bookmarkStart w:id="2" w:name="Par5"/>
      <w:bookmarkEnd w:id="2"/>
      <w:r w:rsidRPr="000E5B4D">
        <w:t>- отдельные категории граждан в случаях, установленных законами Ярославской области.</w:t>
      </w:r>
    </w:p>
    <w:p w:rsidR="000E5B4D" w:rsidRPr="000E5B4D" w:rsidRDefault="000E5B4D" w:rsidP="000E5B4D">
      <w:pPr>
        <w:tabs>
          <w:tab w:val="left" w:pos="993"/>
        </w:tabs>
        <w:suppressAutoHyphens/>
        <w:ind w:firstLine="709"/>
        <w:jc w:val="both"/>
        <w:rPr>
          <w:color w:val="000000"/>
          <w:lang w:eastAsia="ar-SA"/>
        </w:rPr>
      </w:pPr>
      <w:r w:rsidRPr="000E5B4D">
        <w:rPr>
          <w:color w:val="000000"/>
          <w:lang w:eastAsia="ar-SA"/>
        </w:rPr>
        <w:t xml:space="preserve">1.2.2. При предоставлении муниципальной услуги от имени заявителей вправе </w:t>
      </w:r>
      <w:r w:rsidRPr="000E5B4D">
        <w:rPr>
          <w:bCs/>
        </w:rPr>
        <w:t xml:space="preserve">подавать заявление </w:t>
      </w:r>
      <w:r w:rsidRPr="000E5B4D">
        <w:t xml:space="preserve">о предоставлении земельного участка </w:t>
      </w:r>
      <w:r w:rsidRPr="000E5B4D">
        <w:rPr>
          <w:color w:val="000000"/>
          <w:lang w:eastAsia="ar-SA"/>
        </w:rPr>
        <w:t>их законные представители, действующие в силу закона, иных правовых актов и учредительных документов без доверенности, или их представители на</w:t>
      </w:r>
      <w:r w:rsidRPr="000E5B4D">
        <w:rPr>
          <w:color w:val="000000"/>
          <w:lang w:val="en-US" w:eastAsia="ar-SA"/>
        </w:rPr>
        <w:t> </w:t>
      </w:r>
      <w:r w:rsidRPr="000E5B4D">
        <w:rPr>
          <w:color w:val="000000"/>
          <w:lang w:eastAsia="ar-SA"/>
        </w:rPr>
        <w:t>основании доверенности.</w:t>
      </w:r>
    </w:p>
    <w:p w:rsidR="000E5B4D" w:rsidRPr="000E5B4D" w:rsidRDefault="000E5B4D" w:rsidP="000E5B4D">
      <w:pPr>
        <w:tabs>
          <w:tab w:val="left" w:pos="993"/>
        </w:tabs>
        <w:suppressAutoHyphens/>
        <w:ind w:firstLine="709"/>
        <w:jc w:val="both"/>
        <w:rPr>
          <w:color w:val="000000"/>
          <w:lang w:eastAsia="ar-SA"/>
        </w:rPr>
      </w:pPr>
    </w:p>
    <w:p w:rsidR="000E5B4D" w:rsidRPr="000E5B4D" w:rsidRDefault="000E5B4D" w:rsidP="000E5B4D">
      <w:pPr>
        <w:pStyle w:val="ConsPlusNormal"/>
        <w:widowControl/>
        <w:tabs>
          <w:tab w:val="left" w:pos="567"/>
        </w:tabs>
        <w:ind w:firstLine="0"/>
        <w:jc w:val="center"/>
        <w:rPr>
          <w:rFonts w:ascii="Times New Roman" w:hAnsi="Times New Roman" w:cs="Times New Roman"/>
          <w:sz w:val="24"/>
          <w:szCs w:val="24"/>
        </w:rPr>
      </w:pPr>
      <w:r w:rsidRPr="000E5B4D">
        <w:rPr>
          <w:rFonts w:ascii="Times New Roman" w:hAnsi="Times New Roman" w:cs="Times New Roman"/>
          <w:sz w:val="24"/>
          <w:szCs w:val="24"/>
        </w:rPr>
        <w:t>1.3. Порядок информирования о предоставлении</w:t>
      </w:r>
    </w:p>
    <w:p w:rsidR="000E5B4D" w:rsidRPr="000E5B4D" w:rsidRDefault="000E5B4D" w:rsidP="000E5B4D">
      <w:pPr>
        <w:pStyle w:val="ConsPlusNormal"/>
        <w:widowControl/>
        <w:tabs>
          <w:tab w:val="left" w:pos="567"/>
        </w:tabs>
        <w:ind w:firstLine="0"/>
        <w:jc w:val="center"/>
        <w:rPr>
          <w:rFonts w:ascii="Times New Roman" w:hAnsi="Times New Roman" w:cs="Times New Roman"/>
          <w:sz w:val="24"/>
          <w:szCs w:val="24"/>
        </w:rPr>
      </w:pPr>
      <w:r w:rsidRPr="000E5B4D">
        <w:rPr>
          <w:rFonts w:ascii="Times New Roman" w:hAnsi="Times New Roman" w:cs="Times New Roman"/>
          <w:sz w:val="24"/>
          <w:szCs w:val="24"/>
        </w:rPr>
        <w:t>муниципальной услуги</w:t>
      </w:r>
    </w:p>
    <w:p w:rsidR="000E5B4D" w:rsidRPr="000E5B4D" w:rsidRDefault="000E5B4D" w:rsidP="000E5B4D">
      <w:pPr>
        <w:pStyle w:val="ConsPlusNormal"/>
        <w:widowControl/>
        <w:ind w:firstLine="708"/>
        <w:jc w:val="both"/>
        <w:rPr>
          <w:rFonts w:ascii="Times New Roman" w:hAnsi="Times New Roman" w:cs="Times New Roman"/>
          <w:sz w:val="24"/>
          <w:szCs w:val="24"/>
        </w:rPr>
      </w:pPr>
    </w:p>
    <w:p w:rsidR="000E5B4D" w:rsidRPr="000E5B4D" w:rsidRDefault="000E5B4D" w:rsidP="000E5B4D">
      <w:pPr>
        <w:widowControl w:val="0"/>
        <w:ind w:firstLine="709"/>
        <w:jc w:val="both"/>
      </w:pPr>
      <w:r w:rsidRPr="000E5B4D">
        <w:t>1.3.1. Информацию о порядке предоставления муниципальной услуги можно получить:</w:t>
      </w:r>
    </w:p>
    <w:p w:rsidR="000E5B4D" w:rsidRPr="000E5B4D" w:rsidRDefault="000E5B4D" w:rsidP="000E5B4D">
      <w:pPr>
        <w:widowControl w:val="0"/>
        <w:tabs>
          <w:tab w:val="left" w:pos="851"/>
        </w:tabs>
        <w:ind w:firstLine="709"/>
        <w:jc w:val="both"/>
      </w:pPr>
      <w:r w:rsidRPr="000E5B4D">
        <w:t xml:space="preserve">-в Администрации сельского поселения </w:t>
      </w:r>
      <w:proofErr w:type="gramStart"/>
      <w:r w:rsidRPr="000E5B4D">
        <w:t>Некрасовское</w:t>
      </w:r>
      <w:proofErr w:type="gramEnd"/>
      <w:r w:rsidRPr="000E5B4D">
        <w:t xml:space="preserve">  Некрасовского муниципального района Ярославской области (далее – Администрация);</w:t>
      </w:r>
    </w:p>
    <w:p w:rsidR="000E5B4D" w:rsidRPr="000E5B4D" w:rsidRDefault="000E5B4D" w:rsidP="000E5B4D">
      <w:pPr>
        <w:widowControl w:val="0"/>
        <w:tabs>
          <w:tab w:val="left" w:pos="851"/>
        </w:tabs>
        <w:ind w:firstLine="709"/>
        <w:jc w:val="both"/>
      </w:pPr>
      <w:r w:rsidRPr="000E5B4D">
        <w:t>- в государственном автономном учреждении Ярославской области «Многофункциональный центр предоставления государственных и муниципальных услуг» (далее – МФЦ);</w:t>
      </w:r>
    </w:p>
    <w:p w:rsidR="000E5B4D" w:rsidRPr="000E5B4D" w:rsidRDefault="000E5B4D" w:rsidP="000E5B4D">
      <w:pPr>
        <w:widowControl w:val="0"/>
        <w:tabs>
          <w:tab w:val="left" w:pos="851"/>
        </w:tabs>
        <w:ind w:firstLine="709"/>
        <w:jc w:val="both"/>
      </w:pPr>
      <w:r w:rsidRPr="000E5B4D">
        <w:t>-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0E5B4D" w:rsidRPr="000E5B4D" w:rsidRDefault="000E5B4D" w:rsidP="000E5B4D">
      <w:pPr>
        <w:widowControl w:val="0"/>
        <w:ind w:firstLine="709"/>
        <w:jc w:val="both"/>
      </w:pPr>
      <w:r w:rsidRPr="000E5B4D">
        <w:t>1.3.2. Сведения о месте нахождения, графике работы и телефонах Администрации.</w:t>
      </w:r>
    </w:p>
    <w:p w:rsidR="000E5B4D" w:rsidRPr="000E5B4D" w:rsidRDefault="000E5B4D" w:rsidP="000E5B4D">
      <w:pPr>
        <w:ind w:firstLine="709"/>
        <w:jc w:val="both"/>
      </w:pPr>
      <w:r w:rsidRPr="000E5B4D">
        <w:t>Местонахождения Администрации: Ярославская область, Некрасов</w:t>
      </w:r>
      <w:r>
        <w:t xml:space="preserve">ский район, </w:t>
      </w:r>
      <w:proofErr w:type="spellStart"/>
      <w:r>
        <w:t>рп</w:t>
      </w:r>
      <w:proofErr w:type="spellEnd"/>
      <w:r>
        <w:t>. Некрасовское</w:t>
      </w:r>
      <w:proofErr w:type="gramStart"/>
      <w:r>
        <w:t xml:space="preserve"> ,</w:t>
      </w:r>
      <w:proofErr w:type="gramEnd"/>
      <w:r>
        <w:t xml:space="preserve"> ул. Красноармейский пер. д.2</w:t>
      </w:r>
      <w:r w:rsidRPr="000E5B4D">
        <w:t>.</w:t>
      </w:r>
    </w:p>
    <w:p w:rsidR="000E5B4D" w:rsidRPr="000E5B4D" w:rsidRDefault="000E5B4D" w:rsidP="000E5B4D">
      <w:pPr>
        <w:ind w:firstLine="709"/>
        <w:jc w:val="both"/>
      </w:pPr>
      <w:r w:rsidRPr="000E5B4D">
        <w:t>Почтовый адрес Администрации: Ярославская область, Некрасов</w:t>
      </w:r>
      <w:r>
        <w:t xml:space="preserve">ский район, </w:t>
      </w:r>
      <w:proofErr w:type="spellStart"/>
      <w:r>
        <w:t>рп</w:t>
      </w:r>
      <w:proofErr w:type="spellEnd"/>
      <w:r>
        <w:t>. Некрасовское, ул. Красноармейский пер.д., 2</w:t>
      </w:r>
      <w:r w:rsidRPr="000E5B4D">
        <w:t>.</w:t>
      </w:r>
    </w:p>
    <w:p w:rsidR="000E5B4D" w:rsidRPr="000E5B4D" w:rsidRDefault="000E5B4D" w:rsidP="000E5B4D">
      <w:pPr>
        <w:ind w:firstLine="709"/>
        <w:jc w:val="both"/>
      </w:pPr>
      <w:r w:rsidRPr="000E5B4D">
        <w:t>График работы Администрации:</w:t>
      </w:r>
    </w:p>
    <w:p w:rsidR="000E5B4D" w:rsidRPr="000E5B4D" w:rsidRDefault="000E5B4D" w:rsidP="000E5B4D">
      <w:pPr>
        <w:ind w:firstLine="709"/>
        <w:jc w:val="both"/>
        <w:rPr>
          <w:highlight w:val="yellow"/>
        </w:rPr>
      </w:pPr>
      <w:r w:rsidRPr="000E5B4D">
        <w:rPr>
          <w:highlight w:val="yellow"/>
        </w:rPr>
        <w:t xml:space="preserve">Вторник- пятница: с 8.00 до 12.00,  </w:t>
      </w:r>
    </w:p>
    <w:p w:rsidR="000E5B4D" w:rsidRPr="000E5B4D" w:rsidRDefault="000E5B4D" w:rsidP="000E5B4D">
      <w:pPr>
        <w:ind w:firstLine="709"/>
        <w:jc w:val="both"/>
      </w:pPr>
      <w:r w:rsidRPr="000E5B4D">
        <w:rPr>
          <w:highlight w:val="yellow"/>
        </w:rPr>
        <w:t xml:space="preserve">понедельник: </w:t>
      </w:r>
      <w:proofErr w:type="spellStart"/>
      <w:r w:rsidRPr="000E5B4D">
        <w:rPr>
          <w:highlight w:val="yellow"/>
        </w:rPr>
        <w:t>неприемный</w:t>
      </w:r>
      <w:proofErr w:type="spellEnd"/>
      <w:r w:rsidRPr="000E5B4D">
        <w:rPr>
          <w:highlight w:val="yellow"/>
        </w:rPr>
        <w:t xml:space="preserve"> день. </w:t>
      </w:r>
      <w:r w:rsidRPr="000E5B4D">
        <w:t xml:space="preserve"> </w:t>
      </w:r>
    </w:p>
    <w:p w:rsidR="000E5B4D" w:rsidRPr="000E5B4D" w:rsidRDefault="000E5B4D" w:rsidP="000E5B4D">
      <w:pPr>
        <w:ind w:firstLine="709"/>
        <w:jc w:val="both"/>
        <w:outlineLvl w:val="2"/>
        <w:rPr>
          <w:rFonts w:eastAsia="Calibri"/>
          <w:lang w:eastAsia="en-US"/>
        </w:rPr>
      </w:pPr>
      <w:r w:rsidRPr="000E5B4D">
        <w:rPr>
          <w:rFonts w:eastAsia="Calibri"/>
          <w:lang w:eastAsia="en-US"/>
        </w:rPr>
        <w:t>В предпраздничные дни время работы сокращается на 1 час.</w:t>
      </w:r>
    </w:p>
    <w:p w:rsidR="000E5B4D" w:rsidRPr="000E5B4D" w:rsidRDefault="000E5B4D" w:rsidP="000E5B4D">
      <w:pPr>
        <w:ind w:firstLine="709"/>
        <w:jc w:val="both"/>
        <w:rPr>
          <w:highlight w:val="yellow"/>
        </w:rPr>
      </w:pPr>
      <w:r w:rsidRPr="000E5B4D">
        <w:rPr>
          <w:highlight w:val="yellow"/>
        </w:rPr>
        <w:t>Телефон/факс Администрации: (48531) 4-12-06.</w:t>
      </w:r>
    </w:p>
    <w:p w:rsidR="000E5B4D" w:rsidRPr="000E5B4D" w:rsidRDefault="000E5B4D" w:rsidP="000E5B4D">
      <w:pPr>
        <w:ind w:firstLine="709"/>
        <w:jc w:val="both"/>
        <w:rPr>
          <w:highlight w:val="yellow"/>
        </w:rPr>
      </w:pPr>
      <w:r w:rsidRPr="000E5B4D">
        <w:rPr>
          <w:highlight w:val="yellow"/>
        </w:rPr>
        <w:t>Контактные телефоны:</w:t>
      </w:r>
    </w:p>
    <w:p w:rsidR="000E5B4D" w:rsidRPr="000E5B4D" w:rsidRDefault="000E5B4D" w:rsidP="000E5B4D">
      <w:pPr>
        <w:ind w:firstLine="708"/>
        <w:jc w:val="both"/>
        <w:rPr>
          <w:highlight w:val="yellow"/>
        </w:rPr>
      </w:pPr>
      <w:r w:rsidRPr="000E5B4D">
        <w:rPr>
          <w:highlight w:val="yellow"/>
        </w:rPr>
        <w:t>(48531) 4-10-94 4-11-73,  –отдел по управлению муниципальным имуществом земельными отношениями и благоустройству (КУМИ)</w:t>
      </w:r>
    </w:p>
    <w:p w:rsidR="000E5B4D" w:rsidRPr="000E5B4D" w:rsidRDefault="000E5B4D" w:rsidP="000E5B4D">
      <w:pPr>
        <w:ind w:firstLine="708"/>
        <w:jc w:val="both"/>
      </w:pPr>
      <w:r w:rsidRPr="000E5B4D">
        <w:rPr>
          <w:highlight w:val="yellow"/>
        </w:rPr>
        <w:t>(48531) 4-12-06, 40-11-14 –общий отдел Администрации.</w:t>
      </w:r>
    </w:p>
    <w:p w:rsidR="000E5B4D" w:rsidRPr="000E5B4D" w:rsidRDefault="000E5B4D" w:rsidP="000E5B4D">
      <w:pPr>
        <w:ind w:left="707" w:firstLine="2"/>
        <w:jc w:val="both"/>
      </w:pPr>
      <w:r w:rsidRPr="000E5B4D">
        <w:t xml:space="preserve">Официальный адрес электронной почты: </w:t>
      </w:r>
      <w:hyperlink r:id="rId7" w:history="1">
        <w:r w:rsidRPr="000E5B4D">
          <w:rPr>
            <w:rStyle w:val="afb"/>
            <w:b/>
            <w:bCs/>
            <w:color w:val="33556B"/>
          </w:rPr>
          <w:t>otdelnekr@mail.ru</w:t>
        </w:r>
      </w:hyperlink>
    </w:p>
    <w:p w:rsidR="000E5B4D" w:rsidRPr="000E5B4D" w:rsidRDefault="000E5B4D" w:rsidP="000E5B4D">
      <w:pPr>
        <w:jc w:val="both"/>
      </w:pPr>
      <w:r w:rsidRPr="000E5B4D">
        <w:t>Адрес страницы Администрации в сети Интернет: http://sp-nekrasovskoe-adm.ru/</w:t>
      </w:r>
    </w:p>
    <w:p w:rsidR="000E5B4D" w:rsidRPr="000E5B4D" w:rsidRDefault="000E5B4D" w:rsidP="000E5B4D">
      <w:pPr>
        <w:widowControl w:val="0"/>
        <w:ind w:firstLine="709"/>
        <w:jc w:val="both"/>
      </w:pPr>
      <w:r w:rsidRPr="000E5B4D">
        <w:t>1.3.3. Сведения о месте нахождения, графике работы и телефонах МФЦ.</w:t>
      </w:r>
    </w:p>
    <w:p w:rsidR="000E5B4D" w:rsidRPr="000E5B4D" w:rsidRDefault="000E5B4D" w:rsidP="000E5B4D">
      <w:pPr>
        <w:widowControl w:val="0"/>
        <w:ind w:firstLine="709"/>
        <w:jc w:val="both"/>
      </w:pPr>
      <w:r w:rsidRPr="000E5B4D">
        <w:t xml:space="preserve">Местонахождения МФЦ: Ярославская область, Некрасовский район, </w:t>
      </w:r>
      <w:proofErr w:type="spellStart"/>
      <w:r w:rsidRPr="000E5B4D">
        <w:t>рп</w:t>
      </w:r>
      <w:proofErr w:type="spellEnd"/>
      <w:r w:rsidRPr="000E5B4D">
        <w:t xml:space="preserve">. </w:t>
      </w:r>
      <w:proofErr w:type="gramStart"/>
      <w:r w:rsidRPr="000E5B4D">
        <w:t>Некрасовское</w:t>
      </w:r>
      <w:proofErr w:type="gramEnd"/>
      <w:r w:rsidRPr="000E5B4D">
        <w:t>, ул. Советская, дом 73.</w:t>
      </w:r>
    </w:p>
    <w:p w:rsidR="000E5B4D" w:rsidRPr="000E5B4D" w:rsidRDefault="000E5B4D" w:rsidP="000E5B4D">
      <w:pPr>
        <w:widowControl w:val="0"/>
        <w:ind w:firstLine="709"/>
        <w:jc w:val="both"/>
      </w:pPr>
      <w:r w:rsidRPr="000E5B4D">
        <w:t xml:space="preserve">Почтовый адрес МФЦ: 152260, Ярославская область, Некрасовский район, </w:t>
      </w:r>
      <w:proofErr w:type="spellStart"/>
      <w:r w:rsidRPr="000E5B4D">
        <w:t>рп</w:t>
      </w:r>
      <w:proofErr w:type="spellEnd"/>
      <w:r w:rsidRPr="000E5B4D">
        <w:t xml:space="preserve">. </w:t>
      </w:r>
      <w:proofErr w:type="gramStart"/>
      <w:r w:rsidRPr="000E5B4D">
        <w:t>Некрасовское</w:t>
      </w:r>
      <w:proofErr w:type="gramEnd"/>
      <w:r w:rsidRPr="000E5B4D">
        <w:t>, ул. Советская, дом 73.</w:t>
      </w:r>
    </w:p>
    <w:p w:rsidR="000E5B4D" w:rsidRPr="000E5B4D" w:rsidRDefault="000E5B4D" w:rsidP="000E5B4D">
      <w:pPr>
        <w:widowControl w:val="0"/>
        <w:ind w:firstLine="709"/>
        <w:jc w:val="both"/>
        <w:rPr>
          <w:highlight w:val="yellow"/>
        </w:rPr>
      </w:pPr>
      <w:r w:rsidRPr="000E5B4D">
        <w:t>Адрес электронной почты МФЦ: mfc76@mfc76.ru.</w:t>
      </w:r>
    </w:p>
    <w:p w:rsidR="000E5B4D" w:rsidRPr="000E5B4D" w:rsidRDefault="000E5B4D" w:rsidP="000E5B4D">
      <w:pPr>
        <w:widowControl w:val="0"/>
        <w:ind w:firstLine="709"/>
        <w:jc w:val="both"/>
      </w:pPr>
      <w:r w:rsidRPr="000E5B4D">
        <w:t>Адрес официального сайта МФЦ в информационно-телекоммуникационной сети «Интернет»: http://mfc76.ru.</w:t>
      </w:r>
    </w:p>
    <w:p w:rsidR="000E5B4D" w:rsidRPr="000E5B4D" w:rsidRDefault="000E5B4D" w:rsidP="000E5B4D">
      <w:pPr>
        <w:widowControl w:val="0"/>
        <w:ind w:firstLine="709"/>
        <w:jc w:val="both"/>
      </w:pPr>
      <w:r w:rsidRPr="000E5B4D">
        <w:t>Контактные телефоны МФЦ: (48531) 4-23-11.</w:t>
      </w:r>
    </w:p>
    <w:p w:rsidR="000E5B4D" w:rsidRPr="000E5B4D" w:rsidRDefault="000E5B4D" w:rsidP="000E5B4D">
      <w:pPr>
        <w:widowControl w:val="0"/>
        <w:ind w:firstLine="709"/>
        <w:jc w:val="both"/>
      </w:pPr>
      <w:r w:rsidRPr="000E5B4D">
        <w:t>График работы МФЦ:</w:t>
      </w:r>
    </w:p>
    <w:p w:rsidR="000E5B4D" w:rsidRPr="000E5B4D" w:rsidRDefault="000E5B4D" w:rsidP="000E5B4D">
      <w:pPr>
        <w:widowControl w:val="0"/>
        <w:jc w:val="both"/>
        <w:rPr>
          <w:highlight w:val="yellow"/>
        </w:rPr>
      </w:pPr>
      <w:r w:rsidRPr="000E5B4D">
        <w:rPr>
          <w:highlight w:val="yellow"/>
        </w:rPr>
        <w:t xml:space="preserve">            Понедельник- четверг с 09. 00 до 18.00  </w:t>
      </w:r>
    </w:p>
    <w:p w:rsidR="000E5B4D" w:rsidRPr="000E5B4D" w:rsidRDefault="000E5B4D" w:rsidP="000E5B4D">
      <w:pPr>
        <w:widowControl w:val="0"/>
        <w:jc w:val="both"/>
        <w:rPr>
          <w:highlight w:val="yellow"/>
        </w:rPr>
      </w:pPr>
      <w:r w:rsidRPr="000E5B4D">
        <w:rPr>
          <w:highlight w:val="yellow"/>
        </w:rPr>
        <w:t xml:space="preserve">            пятница: с 9.00 до 17.00;</w:t>
      </w:r>
    </w:p>
    <w:p w:rsidR="000E5B4D" w:rsidRPr="000E5B4D" w:rsidRDefault="000E5B4D" w:rsidP="000E5B4D">
      <w:pPr>
        <w:widowControl w:val="0"/>
        <w:ind w:firstLine="709"/>
        <w:jc w:val="both"/>
      </w:pPr>
    </w:p>
    <w:p w:rsidR="000E5B4D" w:rsidRPr="000E5B4D" w:rsidRDefault="000E5B4D" w:rsidP="000E5B4D">
      <w:pPr>
        <w:widowControl w:val="0"/>
        <w:ind w:firstLine="709"/>
        <w:jc w:val="both"/>
      </w:pPr>
      <w:r w:rsidRPr="000E5B4D">
        <w:t xml:space="preserve">Информацию о месте нахождения, графике работы и телефонах МФЦ и его </w:t>
      </w:r>
      <w:r w:rsidRPr="000E5B4D">
        <w:lastRenderedPageBreak/>
        <w:t>территориальных обособленных структурных подразделений также можно получить по телефонам МФЦ: (4852) 49-09-49, (48531) 4-23-11, (800) 100-46-09 и на официальном сайте МФЦ в информационно-телекоммуникационной сети «Интернет» (http://mfc76.ru).</w:t>
      </w:r>
    </w:p>
    <w:p w:rsidR="000E5B4D" w:rsidRPr="000E5B4D" w:rsidRDefault="000E5B4D" w:rsidP="000E5B4D">
      <w:pPr>
        <w:tabs>
          <w:tab w:val="left" w:pos="851"/>
          <w:tab w:val="left" w:pos="993"/>
        </w:tabs>
        <w:ind w:firstLine="709"/>
        <w:jc w:val="both"/>
      </w:pPr>
      <w:r w:rsidRPr="000E5B4D">
        <w:t>1.3.4. В предоставлении муниципальной услуги участвуют:</w:t>
      </w:r>
    </w:p>
    <w:p w:rsidR="000E5B4D" w:rsidRPr="000E5B4D" w:rsidRDefault="000E5B4D" w:rsidP="000E5B4D">
      <w:pPr>
        <w:tabs>
          <w:tab w:val="left" w:pos="851"/>
          <w:tab w:val="left" w:pos="993"/>
        </w:tabs>
        <w:ind w:firstLine="709"/>
        <w:jc w:val="both"/>
      </w:pPr>
      <w:r w:rsidRPr="000E5B4D">
        <w:t>- органы, осуществляющие функции по государственной регистрации прав на недвижимое имущество и сделок с ним (телефон для справок: (48531)</w:t>
      </w:r>
      <w:r w:rsidRPr="000E5B4D">
        <w:rPr>
          <w:highlight w:val="yellow"/>
        </w:rPr>
        <w:t xml:space="preserve"> </w:t>
      </w:r>
      <w:r w:rsidRPr="000E5B4D">
        <w:t>4-35-05, факс: 4-35-05); официальный сайт: www.to76.rosreestr.ru);</w:t>
      </w:r>
    </w:p>
    <w:p w:rsidR="000E5B4D" w:rsidRPr="000E5B4D" w:rsidRDefault="000E5B4D" w:rsidP="000E5B4D">
      <w:pPr>
        <w:tabs>
          <w:tab w:val="left" w:pos="851"/>
          <w:tab w:val="left" w:pos="993"/>
        </w:tabs>
        <w:ind w:firstLine="709"/>
        <w:jc w:val="both"/>
      </w:pPr>
      <w:r w:rsidRPr="000E5B4D">
        <w:t xml:space="preserve">- органы по оказанию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государственной кадастровой оценки земель, землеустройства, государственного мониторинга земель, геодезии и картографии (телефон для справок: (48531) 4-14-86, факс: 4-14-86), официальный сайт: www.to76.rosreestr.ru); </w:t>
      </w:r>
    </w:p>
    <w:p w:rsidR="000E5B4D" w:rsidRPr="000E5B4D" w:rsidRDefault="000E5B4D" w:rsidP="000E5B4D">
      <w:pPr>
        <w:tabs>
          <w:tab w:val="left" w:pos="851"/>
          <w:tab w:val="left" w:pos="993"/>
        </w:tabs>
        <w:ind w:firstLine="709"/>
        <w:jc w:val="both"/>
      </w:pPr>
      <w:r w:rsidRPr="000E5B4D">
        <w:t>- налоговые органы (телефон для справок: (4852) 48-81-35, факс: 46-39-14, официальный сайт: www.r76.nalog.ru).</w:t>
      </w:r>
    </w:p>
    <w:p w:rsidR="000E5B4D" w:rsidRPr="000E5B4D" w:rsidRDefault="000E5B4D" w:rsidP="000E5B4D">
      <w:pPr>
        <w:pStyle w:val="ConsPlusNormal"/>
        <w:widowControl/>
        <w:tabs>
          <w:tab w:val="left" w:pos="709"/>
          <w:tab w:val="left" w:pos="851"/>
          <w:tab w:val="left" w:pos="993"/>
        </w:tabs>
        <w:ind w:firstLine="709"/>
        <w:jc w:val="both"/>
        <w:rPr>
          <w:rFonts w:ascii="Times New Roman" w:hAnsi="Times New Roman" w:cs="Times New Roman"/>
          <w:sz w:val="24"/>
          <w:szCs w:val="24"/>
        </w:rPr>
      </w:pPr>
      <w:r w:rsidRPr="000E5B4D">
        <w:rPr>
          <w:rFonts w:ascii="Times New Roman" w:hAnsi="Times New Roman" w:cs="Times New Roman"/>
          <w:sz w:val="24"/>
          <w:szCs w:val="24"/>
        </w:rPr>
        <w:t xml:space="preserve">1.3.5. Информирование о правилах предоставления муниципальной услуги проводится в форме консультирования (индивидуального информирования) и публичного информирования. Информирование осуществляется на русском языке. </w:t>
      </w:r>
    </w:p>
    <w:p w:rsidR="000E5B4D" w:rsidRPr="000E5B4D" w:rsidRDefault="000E5B4D" w:rsidP="000E5B4D">
      <w:pPr>
        <w:pStyle w:val="ConsPlusNormal"/>
        <w:widowControl/>
        <w:tabs>
          <w:tab w:val="left" w:pos="709"/>
          <w:tab w:val="left" w:pos="851"/>
          <w:tab w:val="left" w:pos="993"/>
        </w:tabs>
        <w:ind w:firstLine="709"/>
        <w:jc w:val="both"/>
        <w:rPr>
          <w:rFonts w:ascii="Times New Roman" w:hAnsi="Times New Roman" w:cs="Times New Roman"/>
          <w:sz w:val="24"/>
          <w:szCs w:val="24"/>
        </w:rPr>
      </w:pPr>
      <w:r w:rsidRPr="000E5B4D">
        <w:rPr>
          <w:rFonts w:ascii="Times New Roman" w:hAnsi="Times New Roman" w:cs="Times New Roman"/>
          <w:sz w:val="24"/>
          <w:szCs w:val="24"/>
        </w:rPr>
        <w:t>Информирование о правилах предоставления муниципальной услуги заявитель может получить:</w:t>
      </w:r>
    </w:p>
    <w:p w:rsidR="000E5B4D" w:rsidRPr="000E5B4D" w:rsidRDefault="000E5B4D" w:rsidP="000E5B4D">
      <w:pPr>
        <w:pStyle w:val="ConsPlusNormal"/>
        <w:widowControl/>
        <w:tabs>
          <w:tab w:val="left" w:pos="709"/>
          <w:tab w:val="left" w:pos="851"/>
          <w:tab w:val="left" w:pos="993"/>
        </w:tabs>
        <w:ind w:firstLine="709"/>
        <w:jc w:val="both"/>
        <w:rPr>
          <w:rFonts w:ascii="Times New Roman" w:hAnsi="Times New Roman" w:cs="Times New Roman"/>
          <w:sz w:val="24"/>
          <w:szCs w:val="24"/>
        </w:rPr>
      </w:pPr>
      <w:r w:rsidRPr="000E5B4D">
        <w:rPr>
          <w:rFonts w:ascii="Times New Roman" w:hAnsi="Times New Roman" w:cs="Times New Roman"/>
          <w:sz w:val="24"/>
          <w:szCs w:val="24"/>
        </w:rPr>
        <w:t>-лично;</w:t>
      </w:r>
    </w:p>
    <w:p w:rsidR="000E5B4D" w:rsidRPr="000E5B4D" w:rsidRDefault="000E5B4D" w:rsidP="000E5B4D">
      <w:pPr>
        <w:pStyle w:val="ConsPlusNormal"/>
        <w:widowControl/>
        <w:tabs>
          <w:tab w:val="left" w:pos="709"/>
          <w:tab w:val="left" w:pos="851"/>
          <w:tab w:val="left" w:pos="993"/>
        </w:tabs>
        <w:ind w:firstLine="709"/>
        <w:jc w:val="both"/>
        <w:rPr>
          <w:rFonts w:ascii="Times New Roman" w:hAnsi="Times New Roman" w:cs="Times New Roman"/>
          <w:sz w:val="24"/>
          <w:szCs w:val="24"/>
        </w:rPr>
      </w:pPr>
      <w:r w:rsidRPr="000E5B4D">
        <w:rPr>
          <w:rFonts w:ascii="Times New Roman" w:hAnsi="Times New Roman" w:cs="Times New Roman"/>
          <w:sz w:val="24"/>
          <w:szCs w:val="24"/>
        </w:rPr>
        <w:t>-по телефону;</w:t>
      </w:r>
    </w:p>
    <w:p w:rsidR="000E5B4D" w:rsidRPr="000E5B4D" w:rsidRDefault="000E5B4D" w:rsidP="000E5B4D">
      <w:pPr>
        <w:pStyle w:val="ConsPlusNormal"/>
        <w:widowControl/>
        <w:tabs>
          <w:tab w:val="left" w:pos="709"/>
          <w:tab w:val="left" w:pos="851"/>
          <w:tab w:val="left" w:pos="993"/>
        </w:tabs>
        <w:ind w:firstLine="709"/>
        <w:jc w:val="both"/>
        <w:rPr>
          <w:rFonts w:ascii="Times New Roman" w:hAnsi="Times New Roman" w:cs="Times New Roman"/>
          <w:sz w:val="24"/>
          <w:szCs w:val="24"/>
        </w:rPr>
      </w:pPr>
      <w:r w:rsidRPr="000E5B4D">
        <w:rPr>
          <w:rFonts w:ascii="Times New Roman" w:hAnsi="Times New Roman" w:cs="Times New Roman"/>
          <w:sz w:val="24"/>
          <w:szCs w:val="24"/>
        </w:rPr>
        <w:t>-посредством почты, в том числе электронной;</w:t>
      </w:r>
    </w:p>
    <w:p w:rsidR="000E5B4D" w:rsidRPr="000E5B4D" w:rsidRDefault="000E5B4D" w:rsidP="000E5B4D">
      <w:pPr>
        <w:widowControl w:val="0"/>
        <w:tabs>
          <w:tab w:val="left" w:pos="851"/>
        </w:tabs>
        <w:ind w:firstLine="709"/>
        <w:jc w:val="both"/>
      </w:pPr>
      <w:r w:rsidRPr="000E5B4D">
        <w:t>-посредством информационных стендов, расположенных в Администрации и МФЦ;</w:t>
      </w:r>
    </w:p>
    <w:p w:rsidR="000E5B4D" w:rsidRPr="000E5B4D" w:rsidRDefault="000E5B4D" w:rsidP="000E5B4D">
      <w:pPr>
        <w:pStyle w:val="ConsPlusNormal"/>
        <w:widowControl/>
        <w:tabs>
          <w:tab w:val="left" w:pos="709"/>
          <w:tab w:val="left" w:pos="851"/>
          <w:tab w:val="left" w:pos="993"/>
        </w:tabs>
        <w:ind w:firstLine="709"/>
        <w:jc w:val="both"/>
        <w:rPr>
          <w:rFonts w:ascii="Times New Roman" w:hAnsi="Times New Roman" w:cs="Times New Roman"/>
          <w:sz w:val="24"/>
          <w:szCs w:val="24"/>
        </w:rPr>
      </w:pPr>
      <w:r w:rsidRPr="000E5B4D">
        <w:rPr>
          <w:rFonts w:ascii="Times New Roman" w:hAnsi="Times New Roman" w:cs="Times New Roman"/>
          <w:sz w:val="24"/>
          <w:szCs w:val="24"/>
        </w:rPr>
        <w:t>-посредством публикаций в средствах массовой информации;</w:t>
      </w:r>
    </w:p>
    <w:p w:rsidR="000E5B4D" w:rsidRPr="000E5B4D" w:rsidRDefault="000E5B4D" w:rsidP="000E5B4D">
      <w:pPr>
        <w:tabs>
          <w:tab w:val="left" w:pos="851"/>
          <w:tab w:val="left" w:pos="993"/>
        </w:tabs>
        <w:ind w:firstLine="709"/>
        <w:jc w:val="both"/>
        <w:outlineLvl w:val="2"/>
      </w:pPr>
      <w:r w:rsidRPr="000E5B4D">
        <w:t>-с использованием Единого портала.</w:t>
      </w:r>
    </w:p>
    <w:p w:rsidR="000E5B4D" w:rsidRPr="000E5B4D" w:rsidRDefault="000E5B4D" w:rsidP="000E5B4D">
      <w:pPr>
        <w:pStyle w:val="ConsPlusNormal"/>
        <w:widowControl/>
        <w:tabs>
          <w:tab w:val="left" w:pos="709"/>
          <w:tab w:val="left" w:pos="851"/>
          <w:tab w:val="left" w:pos="993"/>
        </w:tabs>
        <w:ind w:firstLine="709"/>
        <w:jc w:val="both"/>
        <w:rPr>
          <w:rFonts w:ascii="Times New Roman" w:hAnsi="Times New Roman" w:cs="Times New Roman"/>
          <w:sz w:val="24"/>
          <w:szCs w:val="24"/>
        </w:rPr>
      </w:pPr>
      <w:r w:rsidRPr="000E5B4D">
        <w:rPr>
          <w:rFonts w:ascii="Times New Roman" w:hAnsi="Times New Roman" w:cs="Times New Roman"/>
          <w:sz w:val="24"/>
          <w:szCs w:val="24"/>
        </w:rPr>
        <w:t>1.3.6. Информирование о правилах предоставления муниципальной услуги осуществляется специалистами, ответственными за предоставление муниципальной услуги, а также специалистами МФЦ по следующим вопросам:</w:t>
      </w:r>
    </w:p>
    <w:p w:rsidR="000E5B4D" w:rsidRPr="000E5B4D" w:rsidRDefault="000E5B4D" w:rsidP="000E5B4D">
      <w:pPr>
        <w:pStyle w:val="ConsPlusNormal"/>
        <w:widowControl/>
        <w:tabs>
          <w:tab w:val="left" w:pos="709"/>
          <w:tab w:val="left" w:pos="851"/>
          <w:tab w:val="left" w:pos="993"/>
        </w:tabs>
        <w:ind w:firstLine="709"/>
        <w:jc w:val="both"/>
        <w:rPr>
          <w:rFonts w:ascii="Times New Roman" w:hAnsi="Times New Roman" w:cs="Times New Roman"/>
          <w:sz w:val="24"/>
          <w:szCs w:val="24"/>
        </w:rPr>
      </w:pPr>
      <w:r w:rsidRPr="000E5B4D">
        <w:rPr>
          <w:rFonts w:ascii="Times New Roman" w:hAnsi="Times New Roman" w:cs="Times New Roman"/>
          <w:sz w:val="24"/>
          <w:szCs w:val="24"/>
        </w:rPr>
        <w:t>-о месте нахождения Администрации, режиме работы, справочных телефонах, адресе страницы Администрации в сети Интернет, адресе электронной почты Администрации;</w:t>
      </w:r>
    </w:p>
    <w:p w:rsidR="000E5B4D" w:rsidRPr="000E5B4D" w:rsidRDefault="000E5B4D" w:rsidP="000E5B4D">
      <w:pPr>
        <w:tabs>
          <w:tab w:val="left" w:pos="851"/>
          <w:tab w:val="left" w:pos="993"/>
        </w:tabs>
        <w:ind w:firstLine="709"/>
        <w:jc w:val="both"/>
        <w:outlineLvl w:val="2"/>
      </w:pPr>
      <w:r w:rsidRPr="000E5B4D">
        <w:t>-о нормативных правовых актах, регламентирующих оказание муниципальной услуги;</w:t>
      </w:r>
    </w:p>
    <w:p w:rsidR="000E5B4D" w:rsidRPr="000E5B4D" w:rsidRDefault="000E5B4D" w:rsidP="000E5B4D">
      <w:pPr>
        <w:tabs>
          <w:tab w:val="left" w:pos="851"/>
          <w:tab w:val="left" w:pos="993"/>
        </w:tabs>
        <w:ind w:firstLine="709"/>
        <w:jc w:val="both"/>
        <w:outlineLvl w:val="2"/>
      </w:pPr>
      <w:r w:rsidRPr="000E5B4D">
        <w:t>-о перечне документов, представление которых необходимо для оказания муниципальной услуги;</w:t>
      </w:r>
    </w:p>
    <w:p w:rsidR="000E5B4D" w:rsidRPr="000E5B4D" w:rsidRDefault="000E5B4D" w:rsidP="000E5B4D">
      <w:pPr>
        <w:tabs>
          <w:tab w:val="left" w:pos="851"/>
          <w:tab w:val="left" w:pos="993"/>
        </w:tabs>
        <w:ind w:firstLine="709"/>
        <w:jc w:val="both"/>
        <w:outlineLvl w:val="2"/>
      </w:pPr>
      <w:r w:rsidRPr="000E5B4D">
        <w:t>-</w:t>
      </w:r>
      <w:r w:rsidRPr="000E5B4D">
        <w:tab/>
        <w:t>о ходе предоставления муниципальной услуги и исполнения отдельных административных процедур;</w:t>
      </w:r>
    </w:p>
    <w:p w:rsidR="000E5B4D" w:rsidRPr="000E5B4D" w:rsidRDefault="000E5B4D" w:rsidP="000E5B4D">
      <w:pPr>
        <w:tabs>
          <w:tab w:val="left" w:pos="851"/>
          <w:tab w:val="left" w:pos="993"/>
        </w:tabs>
        <w:ind w:firstLine="709"/>
        <w:jc w:val="both"/>
        <w:outlineLvl w:val="2"/>
      </w:pPr>
      <w:r w:rsidRPr="000E5B4D">
        <w:t>-</w:t>
      </w:r>
      <w:r w:rsidRPr="000E5B4D">
        <w:tab/>
        <w:t>о сроках предоставления муниципальной услуги;</w:t>
      </w:r>
    </w:p>
    <w:p w:rsidR="000E5B4D" w:rsidRPr="000E5B4D" w:rsidRDefault="000E5B4D" w:rsidP="000E5B4D">
      <w:pPr>
        <w:tabs>
          <w:tab w:val="left" w:pos="851"/>
          <w:tab w:val="left" w:pos="993"/>
        </w:tabs>
        <w:ind w:firstLine="709"/>
        <w:jc w:val="both"/>
        <w:outlineLvl w:val="2"/>
      </w:pPr>
      <w:r w:rsidRPr="000E5B4D">
        <w:t>-</w:t>
      </w:r>
      <w:r w:rsidRPr="000E5B4D">
        <w:tab/>
        <w:t>о перечне оснований для отказа в предоставлении земельного участка, государственная собственность на который не разграничена, в собственность без проведения торгов;</w:t>
      </w:r>
    </w:p>
    <w:p w:rsidR="000E5B4D" w:rsidRPr="000E5B4D" w:rsidRDefault="000E5B4D" w:rsidP="000E5B4D">
      <w:pPr>
        <w:tabs>
          <w:tab w:val="left" w:pos="851"/>
          <w:tab w:val="left" w:pos="993"/>
        </w:tabs>
        <w:ind w:firstLine="709"/>
        <w:jc w:val="both"/>
        <w:outlineLvl w:val="2"/>
      </w:pPr>
      <w:r w:rsidRPr="000E5B4D">
        <w:t>-</w:t>
      </w:r>
      <w:r w:rsidRPr="000E5B4D">
        <w:tab/>
        <w:t>о перечне оснований для возврата заявления о предоставлении земельного участка;</w:t>
      </w:r>
    </w:p>
    <w:p w:rsidR="000E5B4D" w:rsidRPr="000E5B4D" w:rsidRDefault="000E5B4D" w:rsidP="000E5B4D">
      <w:pPr>
        <w:tabs>
          <w:tab w:val="left" w:pos="851"/>
          <w:tab w:val="left" w:pos="993"/>
        </w:tabs>
        <w:ind w:firstLine="709"/>
        <w:jc w:val="both"/>
        <w:outlineLvl w:val="2"/>
      </w:pPr>
      <w:r w:rsidRPr="000E5B4D">
        <w:t>-</w:t>
      </w:r>
      <w:r w:rsidRPr="000E5B4D">
        <w:tab/>
        <w:t>о перечне лиц, ответственных за предоставление муниципальной услуги;</w:t>
      </w:r>
    </w:p>
    <w:p w:rsidR="000E5B4D" w:rsidRPr="000E5B4D" w:rsidRDefault="000E5B4D" w:rsidP="000E5B4D">
      <w:pPr>
        <w:tabs>
          <w:tab w:val="left" w:pos="851"/>
          <w:tab w:val="left" w:pos="993"/>
        </w:tabs>
        <w:ind w:firstLine="709"/>
        <w:jc w:val="both"/>
        <w:outlineLvl w:val="2"/>
      </w:pPr>
      <w:r w:rsidRPr="000E5B4D">
        <w:t>-</w:t>
      </w:r>
      <w:r w:rsidRPr="000E5B4D">
        <w:tab/>
        <w:t>по иным вопросам, связанным с предоставлением муниципальной услуги.</w:t>
      </w:r>
    </w:p>
    <w:p w:rsidR="000E5B4D" w:rsidRPr="000E5B4D" w:rsidRDefault="000E5B4D" w:rsidP="000E5B4D">
      <w:pPr>
        <w:pStyle w:val="ConsPlusNormal"/>
        <w:widowControl/>
        <w:tabs>
          <w:tab w:val="left" w:pos="851"/>
          <w:tab w:val="left" w:pos="993"/>
        </w:tabs>
        <w:ind w:firstLine="709"/>
        <w:jc w:val="both"/>
        <w:rPr>
          <w:rFonts w:ascii="Times New Roman" w:hAnsi="Times New Roman" w:cs="Times New Roman"/>
          <w:sz w:val="24"/>
          <w:szCs w:val="24"/>
        </w:rPr>
      </w:pPr>
      <w:r w:rsidRPr="000E5B4D">
        <w:rPr>
          <w:rFonts w:ascii="Times New Roman" w:hAnsi="Times New Roman" w:cs="Times New Roman"/>
          <w:sz w:val="24"/>
          <w:szCs w:val="24"/>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посредством телефонной связи, информационно-телекоммуникационной сети «Интернет», электронной почты, а также при личном контакте со специалистами.</w:t>
      </w:r>
    </w:p>
    <w:p w:rsidR="000E5B4D" w:rsidRPr="000E5B4D" w:rsidRDefault="000E5B4D" w:rsidP="000E5B4D">
      <w:pPr>
        <w:pStyle w:val="ConsPlusNormal"/>
        <w:widowControl/>
        <w:tabs>
          <w:tab w:val="left" w:pos="851"/>
          <w:tab w:val="left" w:pos="993"/>
        </w:tabs>
        <w:ind w:firstLine="709"/>
        <w:jc w:val="both"/>
        <w:rPr>
          <w:rFonts w:ascii="Times New Roman" w:hAnsi="Times New Roman" w:cs="Times New Roman"/>
          <w:sz w:val="24"/>
          <w:szCs w:val="24"/>
        </w:rPr>
      </w:pPr>
      <w:r w:rsidRPr="000E5B4D">
        <w:rPr>
          <w:rFonts w:ascii="Times New Roman" w:hAnsi="Times New Roman" w:cs="Times New Roman"/>
          <w:sz w:val="24"/>
          <w:szCs w:val="24"/>
        </w:rPr>
        <w:lastRenderedPageBreak/>
        <w:t>Информирование заявителя о ходе предоставления муниципальной услуги через Единый портал осуществляется путем направления соответствующего уведомления в личный кабинет заявителя на Едином портале. Уведомление о ходе предоставления муниципальной услуги направляется Администрацией не позднее дня завершения выполнения административной процедуры.</w:t>
      </w:r>
    </w:p>
    <w:p w:rsidR="000E5B4D" w:rsidRPr="000E5B4D" w:rsidRDefault="000E5B4D" w:rsidP="000E5B4D">
      <w:pPr>
        <w:pStyle w:val="ConsPlusNormal"/>
        <w:widowControl/>
        <w:tabs>
          <w:tab w:val="left" w:pos="851"/>
          <w:tab w:val="left" w:pos="993"/>
        </w:tabs>
        <w:ind w:firstLine="709"/>
        <w:jc w:val="both"/>
        <w:rPr>
          <w:rFonts w:ascii="Times New Roman" w:hAnsi="Times New Roman" w:cs="Times New Roman"/>
          <w:sz w:val="24"/>
          <w:szCs w:val="24"/>
        </w:rPr>
      </w:pPr>
      <w:r w:rsidRPr="000E5B4D">
        <w:rPr>
          <w:rFonts w:ascii="Times New Roman" w:hAnsi="Times New Roman" w:cs="Times New Roman"/>
          <w:sz w:val="24"/>
          <w:szCs w:val="24"/>
        </w:rPr>
        <w:t>Консультирование о правилах предоставления муниципальной услуги должно проводиться с использованием официально-делового стиля речи. Специалист, ответственный за информирование, принимает все необходимые меры для предоставления полного и оперативного ответа на поставленные вопросы.</w:t>
      </w:r>
    </w:p>
    <w:p w:rsidR="000E5B4D" w:rsidRPr="000E5B4D" w:rsidRDefault="000E5B4D" w:rsidP="000E5B4D">
      <w:pPr>
        <w:pStyle w:val="ConsPlusNormal"/>
        <w:widowControl/>
        <w:tabs>
          <w:tab w:val="left" w:pos="851"/>
          <w:tab w:val="left" w:pos="993"/>
        </w:tabs>
        <w:ind w:firstLine="709"/>
        <w:jc w:val="both"/>
        <w:rPr>
          <w:rFonts w:ascii="Times New Roman" w:hAnsi="Times New Roman" w:cs="Times New Roman"/>
          <w:sz w:val="24"/>
          <w:szCs w:val="24"/>
        </w:rPr>
      </w:pPr>
      <w:r w:rsidRPr="000E5B4D">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0E5B4D" w:rsidRPr="000E5B4D" w:rsidRDefault="000E5B4D" w:rsidP="000E5B4D">
      <w:pPr>
        <w:pStyle w:val="ConsPlusNormal"/>
        <w:widowControl/>
        <w:tabs>
          <w:tab w:val="left" w:pos="851"/>
          <w:tab w:val="left" w:pos="993"/>
        </w:tabs>
        <w:ind w:firstLine="709"/>
        <w:jc w:val="both"/>
        <w:rPr>
          <w:rFonts w:ascii="Times New Roman" w:hAnsi="Times New Roman" w:cs="Times New Roman"/>
          <w:sz w:val="24"/>
          <w:szCs w:val="24"/>
        </w:rPr>
      </w:pPr>
      <w:r w:rsidRPr="000E5B4D">
        <w:rPr>
          <w:rFonts w:ascii="Times New Roman" w:hAnsi="Times New Roman" w:cs="Times New Roman"/>
          <w:sz w:val="24"/>
          <w:szCs w:val="24"/>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0E5B4D" w:rsidRPr="000E5B4D" w:rsidRDefault="000E5B4D" w:rsidP="000E5B4D">
      <w:pPr>
        <w:pStyle w:val="ConsPlusNormal"/>
        <w:widowControl/>
        <w:tabs>
          <w:tab w:val="left" w:pos="709"/>
          <w:tab w:val="left" w:pos="851"/>
          <w:tab w:val="left" w:pos="993"/>
        </w:tabs>
        <w:ind w:firstLine="709"/>
        <w:jc w:val="both"/>
        <w:rPr>
          <w:rFonts w:ascii="Times New Roman" w:hAnsi="Times New Roman" w:cs="Times New Roman"/>
          <w:sz w:val="24"/>
          <w:szCs w:val="24"/>
        </w:rPr>
      </w:pPr>
      <w:r w:rsidRPr="000E5B4D">
        <w:rPr>
          <w:rFonts w:ascii="Times New Roman" w:hAnsi="Times New Roman" w:cs="Times New Roman"/>
          <w:sz w:val="24"/>
          <w:szCs w:val="24"/>
        </w:rPr>
        <w:t xml:space="preserve">Ответ на устное обращение предоставляется незамедлительно после обращения. </w:t>
      </w:r>
    </w:p>
    <w:p w:rsidR="000E5B4D" w:rsidRPr="000E5B4D" w:rsidRDefault="000E5B4D" w:rsidP="000E5B4D">
      <w:pPr>
        <w:pStyle w:val="ConsPlusNormal"/>
        <w:widowControl/>
        <w:tabs>
          <w:tab w:val="left" w:pos="709"/>
          <w:tab w:val="left" w:pos="851"/>
          <w:tab w:val="left" w:pos="993"/>
        </w:tabs>
        <w:ind w:firstLine="709"/>
        <w:jc w:val="both"/>
        <w:rPr>
          <w:rFonts w:ascii="Times New Roman" w:hAnsi="Times New Roman" w:cs="Times New Roman"/>
          <w:sz w:val="24"/>
          <w:szCs w:val="24"/>
        </w:rPr>
      </w:pPr>
      <w:r w:rsidRPr="000E5B4D">
        <w:rPr>
          <w:rFonts w:ascii="Times New Roman" w:hAnsi="Times New Roman" w:cs="Times New Roman"/>
          <w:sz w:val="24"/>
          <w:szCs w:val="24"/>
        </w:rPr>
        <w:t xml:space="preserve">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w:t>
      </w:r>
      <w:proofErr w:type="gramStart"/>
      <w:r w:rsidRPr="000E5B4D">
        <w:rPr>
          <w:rFonts w:ascii="Times New Roman" w:hAnsi="Times New Roman" w:cs="Times New Roman"/>
          <w:sz w:val="24"/>
          <w:szCs w:val="24"/>
        </w:rPr>
        <w:t>виде</w:t>
      </w:r>
      <w:proofErr w:type="gramEnd"/>
      <w:r w:rsidRPr="000E5B4D">
        <w:rPr>
          <w:rFonts w:ascii="Times New Roman" w:hAnsi="Times New Roman" w:cs="Times New Roman"/>
          <w:sz w:val="24"/>
          <w:szCs w:val="24"/>
        </w:rPr>
        <w:t xml:space="preserve">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ответственного за информирование.</w:t>
      </w:r>
    </w:p>
    <w:p w:rsidR="000E5B4D" w:rsidRPr="000E5B4D" w:rsidRDefault="000E5B4D" w:rsidP="000E5B4D">
      <w:pPr>
        <w:pStyle w:val="ConsPlusNormal"/>
        <w:widowControl/>
        <w:tabs>
          <w:tab w:val="left" w:pos="709"/>
          <w:tab w:val="left" w:pos="851"/>
          <w:tab w:val="left" w:pos="993"/>
        </w:tabs>
        <w:ind w:firstLine="709"/>
        <w:jc w:val="both"/>
        <w:rPr>
          <w:rFonts w:ascii="Times New Roman" w:hAnsi="Times New Roman" w:cs="Times New Roman"/>
          <w:sz w:val="24"/>
          <w:szCs w:val="24"/>
        </w:rPr>
      </w:pPr>
      <w:r w:rsidRPr="000E5B4D">
        <w:rPr>
          <w:rFonts w:ascii="Times New Roman" w:hAnsi="Times New Roman" w:cs="Times New Roman"/>
          <w:sz w:val="24"/>
          <w:szCs w:val="24"/>
        </w:rPr>
        <w:t>Ответ на письменное обращение направляется по почте в срок, не превышающий 30 календарных дней со дня регистрации письменного обращения в Администрации, время телефонного разговора не должно превышать 15 минут.</w:t>
      </w:r>
    </w:p>
    <w:p w:rsidR="000E5B4D" w:rsidRPr="000E5B4D" w:rsidRDefault="000E5B4D" w:rsidP="000E5B4D">
      <w:pPr>
        <w:pStyle w:val="ConsPlusNormal"/>
        <w:widowControl/>
        <w:tabs>
          <w:tab w:val="left" w:pos="851"/>
          <w:tab w:val="left" w:pos="993"/>
        </w:tabs>
        <w:ind w:firstLine="709"/>
        <w:jc w:val="both"/>
        <w:rPr>
          <w:rFonts w:ascii="Times New Roman" w:hAnsi="Times New Roman" w:cs="Times New Roman"/>
          <w:sz w:val="24"/>
          <w:szCs w:val="24"/>
        </w:rPr>
      </w:pPr>
      <w:r w:rsidRPr="000E5B4D">
        <w:rPr>
          <w:rFonts w:ascii="Times New Roman" w:hAnsi="Times New Roman" w:cs="Times New Roman"/>
          <w:sz w:val="24"/>
          <w:szCs w:val="24"/>
        </w:rPr>
        <w:t>Консультации и справки в объеме, предусмотренном Административным регламентом, предоставляются специалистами Администрации в течение всего срока предоставления муниципальной услуги.</w:t>
      </w:r>
    </w:p>
    <w:p w:rsidR="000E5B4D" w:rsidRPr="000E5B4D" w:rsidRDefault="000E5B4D" w:rsidP="000E5B4D">
      <w:pPr>
        <w:pStyle w:val="ConsPlusNormal"/>
        <w:widowControl/>
        <w:tabs>
          <w:tab w:val="left" w:pos="709"/>
          <w:tab w:val="left" w:pos="851"/>
          <w:tab w:val="left" w:pos="993"/>
        </w:tabs>
        <w:ind w:firstLine="709"/>
        <w:jc w:val="both"/>
        <w:rPr>
          <w:rFonts w:ascii="Times New Roman" w:hAnsi="Times New Roman" w:cs="Times New Roman"/>
          <w:sz w:val="24"/>
          <w:szCs w:val="24"/>
        </w:rPr>
      </w:pPr>
      <w:r w:rsidRPr="000E5B4D">
        <w:rPr>
          <w:rFonts w:ascii="Times New Roman" w:hAnsi="Times New Roman" w:cs="Times New Roman"/>
          <w:sz w:val="24"/>
          <w:szCs w:val="24"/>
        </w:rPr>
        <w:t>Публичное письменное информирование осуществляется путем публикации информационных материалов о правилах предоставления муниципальной услуги в средствах массовой информации, на Едином портале, в информационно-телекоммуникационной сети «Интернет», в том числе на странице Администрации.</w:t>
      </w:r>
    </w:p>
    <w:p w:rsidR="000E5B4D" w:rsidRPr="000E5B4D" w:rsidRDefault="000E5B4D" w:rsidP="000E5B4D">
      <w:pPr>
        <w:pStyle w:val="ConsPlusNormal"/>
        <w:widowControl/>
        <w:tabs>
          <w:tab w:val="left" w:pos="709"/>
          <w:tab w:val="left" w:pos="851"/>
          <w:tab w:val="left" w:pos="993"/>
        </w:tabs>
        <w:ind w:firstLine="709"/>
        <w:jc w:val="both"/>
        <w:rPr>
          <w:rFonts w:ascii="Times New Roman" w:hAnsi="Times New Roman" w:cs="Times New Roman"/>
          <w:sz w:val="24"/>
          <w:szCs w:val="24"/>
        </w:rPr>
      </w:pPr>
      <w:r w:rsidRPr="000E5B4D">
        <w:rPr>
          <w:rFonts w:ascii="Times New Roman" w:hAnsi="Times New Roman" w:cs="Times New Roman"/>
          <w:sz w:val="24"/>
          <w:szCs w:val="24"/>
        </w:rPr>
        <w:t>1.3.7. На информационном стенде в помещении Администрации, странице Администрации в сети «Интернет», на Едином портале, в МФЦ размещаются:</w:t>
      </w:r>
    </w:p>
    <w:p w:rsidR="000E5B4D" w:rsidRPr="000E5B4D" w:rsidRDefault="000E5B4D" w:rsidP="000E5B4D">
      <w:pPr>
        <w:pStyle w:val="ConsPlusNormal"/>
        <w:widowControl/>
        <w:tabs>
          <w:tab w:val="left" w:pos="709"/>
          <w:tab w:val="left" w:pos="851"/>
          <w:tab w:val="left" w:pos="993"/>
        </w:tabs>
        <w:ind w:firstLine="709"/>
        <w:jc w:val="both"/>
        <w:rPr>
          <w:rFonts w:ascii="Times New Roman" w:hAnsi="Times New Roman" w:cs="Times New Roman"/>
          <w:sz w:val="24"/>
          <w:szCs w:val="24"/>
        </w:rPr>
      </w:pPr>
      <w:r w:rsidRPr="000E5B4D">
        <w:rPr>
          <w:rFonts w:ascii="Times New Roman" w:hAnsi="Times New Roman" w:cs="Times New Roman"/>
          <w:sz w:val="24"/>
          <w:szCs w:val="24"/>
        </w:rPr>
        <w:t>-</w:t>
      </w:r>
      <w:r w:rsidRPr="000E5B4D">
        <w:rPr>
          <w:rFonts w:ascii="Times New Roman" w:hAnsi="Times New Roman" w:cs="Times New Roman"/>
          <w:sz w:val="24"/>
          <w:szCs w:val="24"/>
        </w:rPr>
        <w:tab/>
        <w:t>информация о порядке предоставления муниципальной услуги в текстовом виде и (или) в виде блок-схемы, отображающей алгоритм прохождения административных процедур, сроки их исполнения;</w:t>
      </w:r>
    </w:p>
    <w:p w:rsidR="000E5B4D" w:rsidRPr="000E5B4D" w:rsidRDefault="000E5B4D" w:rsidP="000E5B4D">
      <w:pPr>
        <w:pStyle w:val="ConsPlusNormal"/>
        <w:widowControl/>
        <w:tabs>
          <w:tab w:val="left" w:pos="851"/>
          <w:tab w:val="left" w:pos="993"/>
        </w:tabs>
        <w:ind w:firstLine="709"/>
        <w:jc w:val="both"/>
        <w:rPr>
          <w:rFonts w:ascii="Times New Roman" w:hAnsi="Times New Roman" w:cs="Times New Roman"/>
          <w:sz w:val="24"/>
          <w:szCs w:val="24"/>
        </w:rPr>
      </w:pPr>
      <w:r w:rsidRPr="000E5B4D">
        <w:rPr>
          <w:rFonts w:ascii="Times New Roman" w:hAnsi="Times New Roman" w:cs="Times New Roman"/>
          <w:sz w:val="24"/>
          <w:szCs w:val="24"/>
        </w:rPr>
        <w:t>-</w:t>
      </w:r>
      <w:r w:rsidRPr="000E5B4D">
        <w:rPr>
          <w:rFonts w:ascii="Times New Roman" w:hAnsi="Times New Roman" w:cs="Times New Roman"/>
          <w:sz w:val="24"/>
          <w:szCs w:val="24"/>
        </w:rPr>
        <w:tab/>
        <w:t>информация о перечне документов, необходимых для предоставления муниципальной услуги, и требования, предъявляемые к этим документам;</w:t>
      </w:r>
    </w:p>
    <w:p w:rsidR="000E5B4D" w:rsidRPr="000E5B4D" w:rsidRDefault="000E5B4D" w:rsidP="000E5B4D">
      <w:pPr>
        <w:pStyle w:val="ConsPlusNormal"/>
        <w:widowControl/>
        <w:tabs>
          <w:tab w:val="left" w:pos="851"/>
          <w:tab w:val="left" w:pos="993"/>
        </w:tabs>
        <w:ind w:firstLine="709"/>
        <w:jc w:val="both"/>
        <w:rPr>
          <w:rFonts w:ascii="Times New Roman" w:hAnsi="Times New Roman" w:cs="Times New Roman"/>
          <w:sz w:val="24"/>
          <w:szCs w:val="24"/>
        </w:rPr>
      </w:pPr>
      <w:r w:rsidRPr="000E5B4D">
        <w:rPr>
          <w:rFonts w:ascii="Times New Roman" w:hAnsi="Times New Roman" w:cs="Times New Roman"/>
          <w:sz w:val="24"/>
          <w:szCs w:val="24"/>
        </w:rPr>
        <w:t>-</w:t>
      </w:r>
      <w:r w:rsidRPr="000E5B4D">
        <w:rPr>
          <w:rFonts w:ascii="Times New Roman" w:hAnsi="Times New Roman" w:cs="Times New Roman"/>
          <w:sz w:val="24"/>
          <w:szCs w:val="24"/>
        </w:rPr>
        <w:tab/>
        <w:t>информация о месте размещения специалистов и режиме приема ими заявлений о предоставлении земельного участка;</w:t>
      </w:r>
    </w:p>
    <w:p w:rsidR="000E5B4D" w:rsidRPr="000E5B4D" w:rsidRDefault="000E5B4D" w:rsidP="000E5B4D">
      <w:pPr>
        <w:pStyle w:val="ConsPlusNormal"/>
        <w:widowControl/>
        <w:tabs>
          <w:tab w:val="left" w:pos="851"/>
          <w:tab w:val="left" w:pos="993"/>
        </w:tabs>
        <w:ind w:firstLine="709"/>
        <w:jc w:val="both"/>
        <w:rPr>
          <w:rFonts w:ascii="Times New Roman" w:hAnsi="Times New Roman" w:cs="Times New Roman"/>
          <w:sz w:val="24"/>
          <w:szCs w:val="24"/>
        </w:rPr>
      </w:pPr>
      <w:r w:rsidRPr="000E5B4D">
        <w:rPr>
          <w:rFonts w:ascii="Times New Roman" w:hAnsi="Times New Roman" w:cs="Times New Roman"/>
          <w:sz w:val="24"/>
          <w:szCs w:val="24"/>
        </w:rPr>
        <w:t>-</w:t>
      </w:r>
      <w:r w:rsidRPr="000E5B4D">
        <w:rPr>
          <w:rFonts w:ascii="Times New Roman" w:hAnsi="Times New Roman" w:cs="Times New Roman"/>
          <w:sz w:val="24"/>
          <w:szCs w:val="24"/>
        </w:rPr>
        <w:tab/>
        <w:t>информация о месте нахождения, графике (режиме) работы, номерах телефонов и адресах электронной почты Администрации;</w:t>
      </w:r>
    </w:p>
    <w:p w:rsidR="000E5B4D" w:rsidRPr="000E5B4D" w:rsidRDefault="000E5B4D" w:rsidP="000E5B4D">
      <w:pPr>
        <w:pStyle w:val="ConsPlusNormal"/>
        <w:widowControl/>
        <w:tabs>
          <w:tab w:val="left" w:pos="851"/>
          <w:tab w:val="left" w:pos="993"/>
        </w:tabs>
        <w:ind w:firstLine="709"/>
        <w:jc w:val="both"/>
        <w:rPr>
          <w:rFonts w:ascii="Times New Roman" w:hAnsi="Times New Roman" w:cs="Times New Roman"/>
          <w:sz w:val="24"/>
          <w:szCs w:val="24"/>
        </w:rPr>
      </w:pPr>
      <w:r w:rsidRPr="000E5B4D">
        <w:rPr>
          <w:rFonts w:ascii="Times New Roman" w:hAnsi="Times New Roman" w:cs="Times New Roman"/>
          <w:sz w:val="24"/>
          <w:szCs w:val="24"/>
        </w:rPr>
        <w:t>-</w:t>
      </w:r>
      <w:r w:rsidRPr="000E5B4D">
        <w:rPr>
          <w:rFonts w:ascii="Times New Roman" w:hAnsi="Times New Roman" w:cs="Times New Roman"/>
          <w:sz w:val="24"/>
          <w:szCs w:val="24"/>
        </w:rPr>
        <w:tab/>
        <w:t>основания для отказа в предоставлении земельного участка, государственная собственность на который не разграничена, в собственность без проведения торгов;</w:t>
      </w:r>
    </w:p>
    <w:p w:rsidR="000E5B4D" w:rsidRPr="000E5B4D" w:rsidRDefault="000E5B4D" w:rsidP="000E5B4D">
      <w:pPr>
        <w:tabs>
          <w:tab w:val="left" w:pos="851"/>
          <w:tab w:val="left" w:pos="993"/>
        </w:tabs>
        <w:ind w:firstLine="709"/>
        <w:jc w:val="both"/>
        <w:outlineLvl w:val="2"/>
      </w:pPr>
      <w:r w:rsidRPr="000E5B4D">
        <w:t>-</w:t>
      </w:r>
      <w:r w:rsidRPr="000E5B4D">
        <w:tab/>
        <w:t>основания для возврата заявления о предоставлении земельного участка заявителю;</w:t>
      </w:r>
    </w:p>
    <w:p w:rsidR="000E5B4D" w:rsidRPr="000E5B4D" w:rsidRDefault="000E5B4D" w:rsidP="000E5B4D">
      <w:pPr>
        <w:pStyle w:val="ConsPlusNormal"/>
        <w:widowControl/>
        <w:tabs>
          <w:tab w:val="left" w:pos="851"/>
          <w:tab w:val="left" w:pos="993"/>
        </w:tabs>
        <w:ind w:firstLine="709"/>
        <w:jc w:val="both"/>
        <w:rPr>
          <w:rFonts w:ascii="Times New Roman" w:hAnsi="Times New Roman" w:cs="Times New Roman"/>
          <w:sz w:val="24"/>
          <w:szCs w:val="24"/>
        </w:rPr>
      </w:pPr>
      <w:r w:rsidRPr="000E5B4D">
        <w:rPr>
          <w:rFonts w:ascii="Times New Roman" w:hAnsi="Times New Roman" w:cs="Times New Roman"/>
          <w:sz w:val="24"/>
          <w:szCs w:val="24"/>
        </w:rPr>
        <w:t>-</w:t>
      </w:r>
      <w:r w:rsidRPr="000E5B4D">
        <w:rPr>
          <w:rFonts w:ascii="Times New Roman" w:hAnsi="Times New Roman" w:cs="Times New Roman"/>
          <w:sz w:val="24"/>
          <w:szCs w:val="24"/>
        </w:rPr>
        <w:tab/>
        <w:t>порядок информирования о ходе предоставления муниципальной услуги;</w:t>
      </w:r>
    </w:p>
    <w:p w:rsidR="000E5B4D" w:rsidRPr="000E5B4D" w:rsidRDefault="000E5B4D" w:rsidP="000E5B4D">
      <w:pPr>
        <w:pStyle w:val="ConsPlusNormal"/>
        <w:widowControl/>
        <w:tabs>
          <w:tab w:val="left" w:pos="851"/>
          <w:tab w:val="left" w:pos="993"/>
        </w:tabs>
        <w:ind w:firstLine="709"/>
        <w:jc w:val="both"/>
        <w:rPr>
          <w:rFonts w:ascii="Times New Roman" w:hAnsi="Times New Roman" w:cs="Times New Roman"/>
          <w:sz w:val="24"/>
          <w:szCs w:val="24"/>
        </w:rPr>
      </w:pPr>
      <w:r w:rsidRPr="000E5B4D">
        <w:rPr>
          <w:rFonts w:ascii="Times New Roman" w:hAnsi="Times New Roman" w:cs="Times New Roman"/>
          <w:sz w:val="24"/>
          <w:szCs w:val="24"/>
        </w:rPr>
        <w:t>-</w:t>
      </w:r>
      <w:r w:rsidRPr="000E5B4D">
        <w:rPr>
          <w:rFonts w:ascii="Times New Roman" w:hAnsi="Times New Roman" w:cs="Times New Roman"/>
          <w:sz w:val="24"/>
          <w:szCs w:val="24"/>
        </w:rPr>
        <w:tab/>
        <w:t>образцы оформления документов, необходимых для предоставления муниципальной услуги;</w:t>
      </w:r>
    </w:p>
    <w:p w:rsidR="000E5B4D" w:rsidRPr="000E5B4D" w:rsidRDefault="000E5B4D" w:rsidP="000E5B4D">
      <w:pPr>
        <w:pStyle w:val="ConsPlusNormal"/>
        <w:widowControl/>
        <w:tabs>
          <w:tab w:val="left" w:pos="851"/>
          <w:tab w:val="left" w:pos="993"/>
        </w:tabs>
        <w:ind w:firstLine="709"/>
        <w:jc w:val="both"/>
        <w:rPr>
          <w:rFonts w:ascii="Times New Roman" w:hAnsi="Times New Roman" w:cs="Times New Roman"/>
          <w:sz w:val="24"/>
          <w:szCs w:val="24"/>
        </w:rPr>
      </w:pPr>
      <w:r w:rsidRPr="000E5B4D">
        <w:rPr>
          <w:rFonts w:ascii="Times New Roman" w:hAnsi="Times New Roman" w:cs="Times New Roman"/>
          <w:sz w:val="24"/>
          <w:szCs w:val="24"/>
        </w:rPr>
        <w:lastRenderedPageBreak/>
        <w:t>-</w:t>
      </w:r>
      <w:r w:rsidRPr="000E5B4D">
        <w:rPr>
          <w:rFonts w:ascii="Times New Roman" w:hAnsi="Times New Roman" w:cs="Times New Roman"/>
          <w:sz w:val="24"/>
          <w:szCs w:val="24"/>
        </w:rPr>
        <w:tab/>
        <w:t>бланк заявления о предоставлении земельного участка, доступный для копирования и заполнения в электронном виде на Едином портале:</w:t>
      </w:r>
    </w:p>
    <w:p w:rsidR="000E5B4D" w:rsidRPr="000E5B4D" w:rsidRDefault="000E5B4D" w:rsidP="000E5B4D">
      <w:pPr>
        <w:pStyle w:val="ConsPlusNormal"/>
        <w:widowControl/>
        <w:tabs>
          <w:tab w:val="left" w:pos="851"/>
          <w:tab w:val="left" w:pos="993"/>
        </w:tabs>
        <w:ind w:firstLine="709"/>
        <w:jc w:val="both"/>
        <w:rPr>
          <w:rFonts w:ascii="Times New Roman" w:hAnsi="Times New Roman" w:cs="Times New Roman"/>
          <w:sz w:val="24"/>
          <w:szCs w:val="24"/>
        </w:rPr>
      </w:pPr>
      <w:r w:rsidRPr="000E5B4D">
        <w:rPr>
          <w:rFonts w:ascii="Times New Roman" w:hAnsi="Times New Roman" w:cs="Times New Roman"/>
          <w:sz w:val="24"/>
          <w:szCs w:val="24"/>
        </w:rPr>
        <w:t>-</w:t>
      </w:r>
      <w:r w:rsidRPr="000E5B4D">
        <w:rPr>
          <w:rFonts w:ascii="Times New Roman" w:hAnsi="Times New Roman" w:cs="Times New Roman"/>
          <w:sz w:val="24"/>
          <w:szCs w:val="24"/>
        </w:rPr>
        <w:tab/>
        <w:t>информация о порядке получения консультаций;</w:t>
      </w:r>
    </w:p>
    <w:p w:rsidR="000E5B4D" w:rsidRPr="000E5B4D" w:rsidRDefault="000E5B4D" w:rsidP="000E5B4D">
      <w:pPr>
        <w:pStyle w:val="ConsPlusNormal"/>
        <w:widowControl/>
        <w:tabs>
          <w:tab w:val="left" w:pos="851"/>
          <w:tab w:val="left" w:pos="993"/>
        </w:tabs>
        <w:ind w:firstLine="709"/>
        <w:jc w:val="both"/>
        <w:rPr>
          <w:rFonts w:ascii="Times New Roman" w:hAnsi="Times New Roman" w:cs="Times New Roman"/>
          <w:sz w:val="24"/>
          <w:szCs w:val="24"/>
        </w:rPr>
      </w:pPr>
      <w:r w:rsidRPr="000E5B4D">
        <w:rPr>
          <w:rFonts w:ascii="Times New Roman" w:hAnsi="Times New Roman" w:cs="Times New Roman"/>
          <w:sz w:val="24"/>
          <w:szCs w:val="24"/>
        </w:rPr>
        <w:t>-</w:t>
      </w:r>
      <w:r w:rsidRPr="000E5B4D">
        <w:rPr>
          <w:rFonts w:ascii="Times New Roman" w:hAnsi="Times New Roman" w:cs="Times New Roman"/>
          <w:sz w:val="24"/>
          <w:szCs w:val="24"/>
        </w:rPr>
        <w:tab/>
        <w:t>информация о порядке обжалования решений, действий или (бездействия) лиц, ответственных за предоставление муниципальной услуги.</w:t>
      </w:r>
    </w:p>
    <w:p w:rsidR="000E5B4D" w:rsidRPr="000E5B4D" w:rsidRDefault="000E5B4D" w:rsidP="000E5B4D">
      <w:pPr>
        <w:shd w:val="clear" w:color="auto" w:fill="FFFFFF"/>
        <w:tabs>
          <w:tab w:val="left" w:pos="709"/>
          <w:tab w:val="left" w:pos="851"/>
          <w:tab w:val="left" w:pos="993"/>
        </w:tabs>
        <w:ind w:firstLine="709"/>
        <w:jc w:val="both"/>
      </w:pPr>
      <w:r w:rsidRPr="000E5B4D">
        <w:t>Информационный стенд с материалами расположен на первом этаже здания Администрации.</w:t>
      </w:r>
    </w:p>
    <w:p w:rsidR="000E5B4D" w:rsidRPr="000E5B4D" w:rsidRDefault="000E5B4D" w:rsidP="000E5B4D">
      <w:pPr>
        <w:tabs>
          <w:tab w:val="left" w:pos="851"/>
          <w:tab w:val="left" w:pos="993"/>
        </w:tabs>
        <w:ind w:firstLine="709"/>
        <w:jc w:val="both"/>
      </w:pPr>
      <w:r w:rsidRPr="000E5B4D">
        <w:t>1.3.8. В рамках предоставления муниципальной услуги заявителю обеспечивается возможность осуществить запись на прием через Единый портал, выбрав удобные для него дату и время приема.</w:t>
      </w:r>
    </w:p>
    <w:p w:rsidR="000E5B4D" w:rsidRPr="000E5B4D" w:rsidRDefault="000E5B4D" w:rsidP="000E5B4D">
      <w:pPr>
        <w:tabs>
          <w:tab w:val="left" w:pos="851"/>
          <w:tab w:val="left" w:pos="993"/>
        </w:tabs>
        <w:ind w:firstLine="709"/>
        <w:jc w:val="both"/>
      </w:pPr>
      <w:r w:rsidRPr="000E5B4D">
        <w:t>При осуществлении записи на прием Администрация не вправе требовать от заявителя совершения иных действий, кроме прохождения процедуры идентификац</w:t>
      </w:r>
      <w:proofErr w:type="gramStart"/>
      <w:r w:rsidRPr="000E5B4D">
        <w:t>ии и ау</w:t>
      </w:r>
      <w:proofErr w:type="gramEnd"/>
      <w:r w:rsidRPr="000E5B4D">
        <w:t>тентификации и указания цели приема.</w:t>
      </w:r>
    </w:p>
    <w:p w:rsidR="000E5B4D" w:rsidRPr="000E5B4D" w:rsidRDefault="000E5B4D" w:rsidP="000E5B4D">
      <w:pPr>
        <w:tabs>
          <w:tab w:val="left" w:pos="851"/>
          <w:tab w:val="left" w:pos="993"/>
        </w:tabs>
        <w:ind w:firstLine="709"/>
        <w:jc w:val="both"/>
      </w:pPr>
      <w:r w:rsidRPr="000E5B4D">
        <w:t>Запись на прием должна осуществляться посредством интерактивного сервиса Единого портала, который в режиме реального времени отражает расписание работы Администрации или уполномоченного сотрудника на конкретную дату с указанием свободных интервалов для записи.</w:t>
      </w:r>
    </w:p>
    <w:p w:rsidR="000E5B4D" w:rsidRPr="000E5B4D" w:rsidRDefault="000E5B4D" w:rsidP="000E5B4D">
      <w:pPr>
        <w:shd w:val="clear" w:color="auto" w:fill="FFFFFF"/>
        <w:tabs>
          <w:tab w:val="left" w:pos="709"/>
          <w:tab w:val="left" w:pos="851"/>
          <w:tab w:val="left" w:pos="993"/>
        </w:tabs>
        <w:ind w:firstLine="709"/>
        <w:jc w:val="both"/>
      </w:pPr>
      <w:r w:rsidRPr="000E5B4D">
        <w:t>Сотрудник Администрации в течение 1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w:t>
      </w:r>
    </w:p>
    <w:p w:rsidR="000E5B4D" w:rsidRPr="000E5B4D" w:rsidRDefault="000E5B4D" w:rsidP="000E5B4D">
      <w:pPr>
        <w:pStyle w:val="ConsPlusNormal"/>
        <w:widowControl/>
        <w:tabs>
          <w:tab w:val="left" w:pos="851"/>
          <w:tab w:val="left" w:pos="993"/>
        </w:tabs>
        <w:ind w:firstLine="709"/>
        <w:jc w:val="both"/>
        <w:rPr>
          <w:rFonts w:ascii="Times New Roman" w:hAnsi="Times New Roman" w:cs="Times New Roman"/>
          <w:sz w:val="24"/>
          <w:szCs w:val="24"/>
        </w:rPr>
      </w:pPr>
    </w:p>
    <w:p w:rsidR="000E5B4D" w:rsidRPr="000E5B4D" w:rsidRDefault="000E5B4D" w:rsidP="000E5B4D">
      <w:pPr>
        <w:shd w:val="clear" w:color="auto" w:fill="FFFFFF"/>
        <w:tabs>
          <w:tab w:val="left" w:pos="709"/>
        </w:tabs>
        <w:spacing w:line="322" w:lineRule="exact"/>
        <w:jc w:val="center"/>
      </w:pPr>
      <w:r w:rsidRPr="000E5B4D">
        <w:t>2. Стандарт предоставления муниципальной услуги</w:t>
      </w:r>
    </w:p>
    <w:p w:rsidR="000E5B4D" w:rsidRPr="000E5B4D" w:rsidRDefault="000E5B4D" w:rsidP="000E5B4D">
      <w:pPr>
        <w:shd w:val="clear" w:color="auto" w:fill="FFFFFF"/>
        <w:tabs>
          <w:tab w:val="left" w:pos="709"/>
        </w:tabs>
        <w:spacing w:line="322" w:lineRule="exact"/>
        <w:ind w:firstLine="709"/>
        <w:jc w:val="center"/>
      </w:pPr>
    </w:p>
    <w:p w:rsidR="000E5B4D" w:rsidRPr="000E5B4D" w:rsidRDefault="000E5B4D" w:rsidP="000E5B4D">
      <w:pPr>
        <w:shd w:val="clear" w:color="auto" w:fill="FFFFFF"/>
        <w:tabs>
          <w:tab w:val="left" w:pos="709"/>
        </w:tabs>
        <w:spacing w:line="322" w:lineRule="exact"/>
        <w:jc w:val="center"/>
      </w:pPr>
      <w:r w:rsidRPr="000E5B4D">
        <w:t>2.1. Наименование муниципальной услуги</w:t>
      </w:r>
    </w:p>
    <w:p w:rsidR="000E5B4D" w:rsidRPr="000E5B4D" w:rsidRDefault="000E5B4D" w:rsidP="000E5B4D">
      <w:pPr>
        <w:shd w:val="clear" w:color="auto" w:fill="FFFFFF"/>
        <w:tabs>
          <w:tab w:val="left" w:pos="709"/>
        </w:tabs>
        <w:spacing w:line="322" w:lineRule="exact"/>
        <w:ind w:firstLine="709"/>
        <w:jc w:val="both"/>
      </w:pPr>
    </w:p>
    <w:p w:rsidR="000E5B4D" w:rsidRPr="000E5B4D" w:rsidRDefault="000E5B4D" w:rsidP="000E5B4D">
      <w:pPr>
        <w:shd w:val="clear" w:color="auto" w:fill="FFFFFF"/>
        <w:tabs>
          <w:tab w:val="left" w:pos="709"/>
        </w:tabs>
        <w:spacing w:line="322" w:lineRule="exact"/>
        <w:ind w:firstLine="709"/>
        <w:jc w:val="both"/>
      </w:pPr>
      <w:r w:rsidRPr="000E5B4D">
        <w:t>Наименование предоставляемой муниципальной услуги – «Предоставление земельных участков, государственная собственность на которые не разграничена, в собственность без проведения торгов, за исключением предоставления земельных участков в собственность гражданам, имеющим право на бесплатное предоставление земельных участков для индивидуального жилищного строительства».</w:t>
      </w:r>
    </w:p>
    <w:p w:rsidR="000E5B4D" w:rsidRPr="000E5B4D" w:rsidRDefault="000E5B4D" w:rsidP="000E5B4D">
      <w:pPr>
        <w:shd w:val="clear" w:color="auto" w:fill="FFFFFF"/>
        <w:tabs>
          <w:tab w:val="left" w:pos="709"/>
        </w:tabs>
        <w:spacing w:line="322" w:lineRule="exact"/>
        <w:jc w:val="both"/>
      </w:pPr>
    </w:p>
    <w:p w:rsidR="000E5B4D" w:rsidRPr="000E5B4D" w:rsidRDefault="000E5B4D" w:rsidP="000E5B4D">
      <w:pPr>
        <w:shd w:val="clear" w:color="auto" w:fill="FFFFFF"/>
        <w:tabs>
          <w:tab w:val="left" w:pos="709"/>
        </w:tabs>
        <w:spacing w:line="322" w:lineRule="exact"/>
        <w:jc w:val="both"/>
      </w:pPr>
      <w:r w:rsidRPr="000E5B4D">
        <w:t xml:space="preserve">2.2. Наименование органа местного самоуправления, </w:t>
      </w:r>
    </w:p>
    <w:p w:rsidR="000E5B4D" w:rsidRPr="000E5B4D" w:rsidRDefault="000E5B4D" w:rsidP="000E5B4D">
      <w:pPr>
        <w:shd w:val="clear" w:color="auto" w:fill="FFFFFF"/>
        <w:tabs>
          <w:tab w:val="left" w:pos="709"/>
        </w:tabs>
        <w:spacing w:line="322" w:lineRule="exact"/>
        <w:jc w:val="both"/>
      </w:pPr>
      <w:proofErr w:type="gramStart"/>
      <w:r w:rsidRPr="000E5B4D">
        <w:t>предоставляющего</w:t>
      </w:r>
      <w:proofErr w:type="gramEnd"/>
      <w:r w:rsidRPr="000E5B4D">
        <w:t xml:space="preserve"> муниципальную услугу</w:t>
      </w:r>
    </w:p>
    <w:p w:rsidR="000E5B4D" w:rsidRPr="000E5B4D" w:rsidRDefault="000E5B4D" w:rsidP="000E5B4D">
      <w:pPr>
        <w:shd w:val="clear" w:color="auto" w:fill="FFFFFF"/>
        <w:tabs>
          <w:tab w:val="left" w:pos="709"/>
        </w:tabs>
        <w:spacing w:line="322" w:lineRule="exact"/>
        <w:jc w:val="both"/>
      </w:pPr>
    </w:p>
    <w:p w:rsidR="000E5B4D" w:rsidRDefault="000E5B4D" w:rsidP="000E5B4D">
      <w:pPr>
        <w:shd w:val="clear" w:color="auto" w:fill="FFFFFF"/>
        <w:tabs>
          <w:tab w:val="left" w:pos="709"/>
          <w:tab w:val="left" w:pos="851"/>
        </w:tabs>
        <w:spacing w:line="322" w:lineRule="exact"/>
        <w:ind w:firstLine="709"/>
        <w:jc w:val="center"/>
      </w:pPr>
      <w:r w:rsidRPr="000E5B4D">
        <w:t>2.2.1.Муниципальную услугу предоставляет Администрация.</w:t>
      </w:r>
    </w:p>
    <w:p w:rsidR="000E5B4D" w:rsidRPr="000E5B4D" w:rsidRDefault="000E5B4D" w:rsidP="000E5B4D">
      <w:pPr>
        <w:shd w:val="clear" w:color="auto" w:fill="FFFFFF"/>
        <w:tabs>
          <w:tab w:val="left" w:pos="709"/>
          <w:tab w:val="left" w:pos="851"/>
        </w:tabs>
        <w:spacing w:line="322" w:lineRule="exact"/>
        <w:ind w:firstLine="709"/>
        <w:jc w:val="center"/>
      </w:pPr>
    </w:p>
    <w:p w:rsidR="000E5B4D" w:rsidRPr="000E5B4D" w:rsidRDefault="000E5B4D" w:rsidP="000E5B4D">
      <w:pPr>
        <w:widowControl w:val="0"/>
        <w:ind w:firstLine="709"/>
        <w:jc w:val="both"/>
      </w:pPr>
      <w:r w:rsidRPr="000E5B4D">
        <w:t>В предоставлении муниципальной услуги принимает участие МФЦ в части, предусмотренной соглашением о взаимодействии между Администрацией и МФЦ (далее – соглашение о взаимодействии), с момента вступления в силу соглашения о взаимодействии.</w:t>
      </w:r>
    </w:p>
    <w:p w:rsidR="000E5B4D" w:rsidRPr="000E5B4D" w:rsidRDefault="000E5B4D" w:rsidP="000E5B4D">
      <w:pPr>
        <w:tabs>
          <w:tab w:val="left" w:pos="851"/>
        </w:tabs>
        <w:ind w:firstLine="709"/>
        <w:jc w:val="both"/>
      </w:pPr>
      <w:r w:rsidRPr="000E5B4D">
        <w:t xml:space="preserve">2.2.2. В процессе предоставления муниципальной услуги Администрация взаимодействует </w:t>
      </w:r>
      <w:proofErr w:type="gramStart"/>
      <w:r w:rsidRPr="000E5B4D">
        <w:t>с</w:t>
      </w:r>
      <w:proofErr w:type="gramEnd"/>
      <w:r w:rsidRPr="000E5B4D">
        <w:t>:</w:t>
      </w:r>
    </w:p>
    <w:p w:rsidR="000E5B4D" w:rsidRPr="000E5B4D" w:rsidRDefault="000E5B4D" w:rsidP="000E5B4D">
      <w:pPr>
        <w:tabs>
          <w:tab w:val="left" w:pos="851"/>
        </w:tabs>
        <w:ind w:firstLine="709"/>
        <w:jc w:val="both"/>
      </w:pPr>
      <w:r w:rsidRPr="000E5B4D">
        <w:t>-</w:t>
      </w:r>
      <w:r w:rsidRPr="000E5B4D">
        <w:tab/>
        <w:t>органами, осуществляющими функции по государственной регистрации прав на недвижимое имущество и сделок с ним;</w:t>
      </w:r>
    </w:p>
    <w:p w:rsidR="000E5B4D" w:rsidRPr="000E5B4D" w:rsidRDefault="000E5B4D" w:rsidP="000E5B4D">
      <w:pPr>
        <w:tabs>
          <w:tab w:val="left" w:pos="851"/>
        </w:tabs>
        <w:ind w:firstLine="709"/>
        <w:jc w:val="both"/>
      </w:pPr>
      <w:r w:rsidRPr="000E5B4D">
        <w:t>-</w:t>
      </w:r>
      <w:r w:rsidRPr="000E5B4D">
        <w:tab/>
        <w:t xml:space="preserve">органами по оказанию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государственной кадастровой оценки земель, землеустройства, государственного мониторинга земель, геодезии и картографии; </w:t>
      </w:r>
    </w:p>
    <w:p w:rsidR="000E5B4D" w:rsidRPr="000E5B4D" w:rsidRDefault="000E5B4D" w:rsidP="000E5B4D">
      <w:pPr>
        <w:shd w:val="clear" w:color="auto" w:fill="FFFFFF"/>
        <w:tabs>
          <w:tab w:val="left" w:pos="709"/>
          <w:tab w:val="left" w:pos="851"/>
        </w:tabs>
        <w:spacing w:line="322" w:lineRule="exact"/>
        <w:ind w:firstLine="709"/>
        <w:jc w:val="both"/>
        <w:rPr>
          <w:rFonts w:eastAsia="Calibri"/>
        </w:rPr>
      </w:pPr>
      <w:r w:rsidRPr="000E5B4D">
        <w:t>-</w:t>
      </w:r>
      <w:r w:rsidRPr="000E5B4D">
        <w:tab/>
        <w:t>налоговыми органами.</w:t>
      </w:r>
    </w:p>
    <w:p w:rsidR="000E5B4D" w:rsidRPr="000E5B4D" w:rsidRDefault="000E5B4D" w:rsidP="000E5B4D">
      <w:pPr>
        <w:shd w:val="clear" w:color="auto" w:fill="FFFFFF"/>
        <w:tabs>
          <w:tab w:val="left" w:pos="709"/>
          <w:tab w:val="left" w:pos="851"/>
        </w:tabs>
        <w:spacing w:line="322" w:lineRule="exact"/>
        <w:ind w:firstLine="709"/>
        <w:jc w:val="both"/>
        <w:rPr>
          <w:rFonts w:eastAsia="Calibri"/>
        </w:rPr>
      </w:pPr>
      <w:r w:rsidRPr="000E5B4D">
        <w:rPr>
          <w:rFonts w:eastAsia="Calibri"/>
        </w:rPr>
        <w:lastRenderedPageBreak/>
        <w:t xml:space="preserve">2.2.3. Администрация не вправе требовать от заявителя осуществления действий, в том числе согласований, необходимых для получения </w:t>
      </w:r>
      <w:r w:rsidRPr="000E5B4D">
        <w:t>муниципальной</w:t>
      </w:r>
      <w:r w:rsidRPr="000E5B4D">
        <w:rPr>
          <w:rFonts w:eastAsia="Calibri"/>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w:t>
      </w:r>
      <w:r w:rsidRPr="000E5B4D">
        <w:t xml:space="preserve"> </w:t>
      </w:r>
    </w:p>
    <w:p w:rsidR="000E5B4D" w:rsidRPr="000E5B4D" w:rsidRDefault="000E5B4D" w:rsidP="000E5B4D">
      <w:pPr>
        <w:shd w:val="clear" w:color="auto" w:fill="FFFFFF"/>
        <w:tabs>
          <w:tab w:val="left" w:pos="709"/>
        </w:tabs>
        <w:spacing w:line="322" w:lineRule="exact"/>
        <w:jc w:val="both"/>
        <w:rPr>
          <w:rFonts w:eastAsia="Calibri"/>
        </w:rPr>
      </w:pPr>
    </w:p>
    <w:p w:rsidR="000E5B4D" w:rsidRPr="000E5B4D" w:rsidRDefault="000E5B4D" w:rsidP="000E5B4D">
      <w:pPr>
        <w:shd w:val="clear" w:color="auto" w:fill="FFFFFF"/>
        <w:tabs>
          <w:tab w:val="left" w:pos="709"/>
        </w:tabs>
        <w:spacing w:line="322" w:lineRule="exact"/>
        <w:jc w:val="center"/>
        <w:rPr>
          <w:rFonts w:eastAsia="Calibri"/>
        </w:rPr>
      </w:pPr>
      <w:r w:rsidRPr="000E5B4D">
        <w:rPr>
          <w:rFonts w:eastAsia="Calibri"/>
        </w:rPr>
        <w:t xml:space="preserve">2.3. Форма подачи заявления </w:t>
      </w:r>
      <w:r w:rsidRPr="000E5B4D">
        <w:t>о предоставлении земельного участка</w:t>
      </w:r>
    </w:p>
    <w:p w:rsidR="000E5B4D" w:rsidRPr="000E5B4D" w:rsidRDefault="000E5B4D" w:rsidP="000E5B4D">
      <w:pPr>
        <w:shd w:val="clear" w:color="auto" w:fill="FFFFFF"/>
        <w:tabs>
          <w:tab w:val="left" w:pos="709"/>
        </w:tabs>
        <w:spacing w:line="322" w:lineRule="exact"/>
        <w:jc w:val="center"/>
        <w:rPr>
          <w:rFonts w:eastAsia="Calibri"/>
        </w:rPr>
      </w:pPr>
      <w:r w:rsidRPr="000E5B4D">
        <w:rPr>
          <w:rFonts w:eastAsia="Calibri"/>
        </w:rPr>
        <w:t xml:space="preserve">и получения результата предоставления </w:t>
      </w:r>
      <w:r w:rsidRPr="000E5B4D">
        <w:t>муниципальной</w:t>
      </w:r>
      <w:r w:rsidRPr="000E5B4D">
        <w:rPr>
          <w:rFonts w:eastAsia="Calibri"/>
        </w:rPr>
        <w:t xml:space="preserve"> услуги</w:t>
      </w:r>
    </w:p>
    <w:p w:rsidR="000E5B4D" w:rsidRPr="000E5B4D" w:rsidRDefault="000E5B4D" w:rsidP="000E5B4D">
      <w:pPr>
        <w:shd w:val="clear" w:color="auto" w:fill="FFFFFF"/>
        <w:tabs>
          <w:tab w:val="left" w:pos="709"/>
        </w:tabs>
        <w:spacing w:line="322" w:lineRule="exact"/>
        <w:jc w:val="both"/>
      </w:pPr>
    </w:p>
    <w:p w:rsidR="000E5B4D" w:rsidRPr="000E5B4D" w:rsidRDefault="000E5B4D" w:rsidP="000E5B4D">
      <w:pPr>
        <w:widowControl w:val="0"/>
        <w:ind w:firstLine="709"/>
        <w:jc w:val="both"/>
      </w:pPr>
      <w:r w:rsidRPr="000E5B4D">
        <w:t>2.3.1. В очной форме при личном присутствии заявителя либо представителя заявителя в Администрации, МФЦ.</w:t>
      </w:r>
    </w:p>
    <w:p w:rsidR="000E5B4D" w:rsidRPr="000E5B4D" w:rsidRDefault="000E5B4D" w:rsidP="000E5B4D">
      <w:pPr>
        <w:widowControl w:val="0"/>
        <w:ind w:firstLine="709"/>
        <w:jc w:val="both"/>
      </w:pPr>
      <w:r w:rsidRPr="000E5B4D">
        <w:t>2.3.2. В заочной форме:</w:t>
      </w:r>
    </w:p>
    <w:p w:rsidR="000E5B4D" w:rsidRPr="000E5B4D" w:rsidRDefault="000E5B4D" w:rsidP="000E5B4D">
      <w:pPr>
        <w:widowControl w:val="0"/>
        <w:tabs>
          <w:tab w:val="left" w:pos="851"/>
        </w:tabs>
        <w:ind w:firstLine="709"/>
        <w:jc w:val="both"/>
      </w:pPr>
      <w:r w:rsidRPr="000E5B4D">
        <w:t>-</w:t>
      </w:r>
      <w:r w:rsidRPr="000E5B4D">
        <w:tab/>
        <w:t>посредством почтовой связи;</w:t>
      </w:r>
    </w:p>
    <w:p w:rsidR="000E5B4D" w:rsidRPr="000E5B4D" w:rsidRDefault="000E5B4D" w:rsidP="000E5B4D">
      <w:pPr>
        <w:widowControl w:val="0"/>
        <w:tabs>
          <w:tab w:val="left" w:pos="851"/>
        </w:tabs>
        <w:ind w:firstLine="709"/>
        <w:jc w:val="both"/>
      </w:pPr>
      <w:r w:rsidRPr="000E5B4D">
        <w:t>-</w:t>
      </w:r>
      <w:r w:rsidRPr="000E5B4D">
        <w:tab/>
        <w:t>в форме электронного документа, который направляется заявителем посредством электронной почты с использованием информационно-телекоммуникационных сетей общего пользования, в том числе через Единый портал при наличии технической возможности.</w:t>
      </w:r>
    </w:p>
    <w:p w:rsidR="000E5B4D" w:rsidRPr="000E5B4D" w:rsidRDefault="000E5B4D" w:rsidP="000E5B4D">
      <w:pPr>
        <w:shd w:val="clear" w:color="auto" w:fill="FFFFFF"/>
        <w:tabs>
          <w:tab w:val="left" w:pos="709"/>
        </w:tabs>
        <w:spacing w:line="322" w:lineRule="exact"/>
        <w:ind w:firstLine="709"/>
        <w:jc w:val="both"/>
      </w:pPr>
      <w:r w:rsidRPr="000E5B4D">
        <w:t>Муниципальную услугу в электронной форме через Единый портал могут получить только граждане и юридические лица, зарегистрированные на Едином портале и имеющие подтвержденную учетную запись в единой системе идентификац</w:t>
      </w:r>
      <w:proofErr w:type="gramStart"/>
      <w:r w:rsidRPr="000E5B4D">
        <w:t>ии и ау</w:t>
      </w:r>
      <w:proofErr w:type="gramEnd"/>
      <w:r w:rsidRPr="000E5B4D">
        <w:t>тентификации.</w:t>
      </w:r>
    </w:p>
    <w:p w:rsidR="000E5B4D" w:rsidRPr="000E5B4D" w:rsidRDefault="000E5B4D" w:rsidP="000E5B4D">
      <w:pPr>
        <w:tabs>
          <w:tab w:val="left" w:pos="851"/>
        </w:tabs>
        <w:ind w:firstLine="709"/>
        <w:jc w:val="both"/>
      </w:pPr>
      <w:r w:rsidRPr="000E5B4D">
        <w:t>При использовании Единого портала заявление о предоставлении земельного участка в электронной форме формируется автоматически при заполнении обязательных интерактивных полей в соответствии с требованиями, предъявляемыми к заявлению в письменной форме.</w:t>
      </w:r>
    </w:p>
    <w:p w:rsidR="000E5B4D" w:rsidRPr="000E5B4D" w:rsidRDefault="000E5B4D" w:rsidP="000E5B4D">
      <w:pPr>
        <w:tabs>
          <w:tab w:val="left" w:pos="851"/>
        </w:tabs>
        <w:ind w:firstLine="709"/>
        <w:jc w:val="both"/>
      </w:pPr>
      <w:r w:rsidRPr="000E5B4D">
        <w:t>К заявлению о предоставлении земельного участка прикрепляются сканированные копии документов в виде электронных образов с соблюдением следующих требований:</w:t>
      </w:r>
    </w:p>
    <w:p w:rsidR="000E5B4D" w:rsidRPr="000E5B4D" w:rsidRDefault="000E5B4D" w:rsidP="000E5B4D">
      <w:pPr>
        <w:tabs>
          <w:tab w:val="left" w:pos="851"/>
        </w:tabs>
        <w:ind w:firstLine="709"/>
        <w:jc w:val="both"/>
      </w:pPr>
      <w:r w:rsidRPr="000E5B4D">
        <w:t>- формат изображения в прикрепляемом файле – JPEG или JPEG 2000;</w:t>
      </w:r>
    </w:p>
    <w:p w:rsidR="000E5B4D" w:rsidRPr="000E5B4D" w:rsidRDefault="000E5B4D" w:rsidP="000E5B4D">
      <w:pPr>
        <w:tabs>
          <w:tab w:val="left" w:pos="851"/>
        </w:tabs>
        <w:ind w:firstLine="709"/>
        <w:jc w:val="both"/>
      </w:pPr>
      <w:r w:rsidRPr="000E5B4D">
        <w:t xml:space="preserve">- разрешение прикрепляемой фотографии не должно быть меньше </w:t>
      </w:r>
      <w:r w:rsidRPr="000E5B4D">
        <w:br/>
        <w:t xml:space="preserve">450 </w:t>
      </w:r>
      <w:proofErr w:type="spellStart"/>
      <w:r w:rsidRPr="000E5B4D">
        <w:t>dpi</w:t>
      </w:r>
      <w:proofErr w:type="spellEnd"/>
      <w:r w:rsidRPr="000E5B4D">
        <w:t>;</w:t>
      </w:r>
    </w:p>
    <w:p w:rsidR="000E5B4D" w:rsidRPr="000E5B4D" w:rsidRDefault="000E5B4D" w:rsidP="000E5B4D">
      <w:pPr>
        <w:tabs>
          <w:tab w:val="left" w:pos="851"/>
        </w:tabs>
        <w:ind w:firstLine="709"/>
        <w:jc w:val="both"/>
        <w:outlineLvl w:val="2"/>
      </w:pPr>
      <w:r w:rsidRPr="000E5B4D">
        <w:t xml:space="preserve">- совокупный размер прикрепляемых файлов не должен превышать </w:t>
      </w:r>
      <w:r w:rsidRPr="000E5B4D">
        <w:br/>
        <w:t>5 мегабайт.</w:t>
      </w:r>
    </w:p>
    <w:p w:rsidR="000E5B4D" w:rsidRPr="000E5B4D" w:rsidRDefault="000E5B4D" w:rsidP="000E5B4D">
      <w:pPr>
        <w:shd w:val="clear" w:color="auto" w:fill="FFFFFF"/>
        <w:tabs>
          <w:tab w:val="left" w:pos="709"/>
        </w:tabs>
        <w:spacing w:line="322" w:lineRule="exact"/>
        <w:ind w:firstLine="709"/>
        <w:jc w:val="both"/>
      </w:pPr>
    </w:p>
    <w:p w:rsidR="000E5B4D" w:rsidRPr="000E5B4D" w:rsidRDefault="000E5B4D" w:rsidP="000E5B4D">
      <w:pPr>
        <w:shd w:val="clear" w:color="auto" w:fill="FFFFFF"/>
        <w:tabs>
          <w:tab w:val="left" w:pos="709"/>
        </w:tabs>
        <w:spacing w:line="322" w:lineRule="exact"/>
        <w:jc w:val="center"/>
      </w:pPr>
      <w:r w:rsidRPr="000E5B4D">
        <w:t>2.4. Результат предоставления муниципальной услуги</w:t>
      </w:r>
    </w:p>
    <w:p w:rsidR="000E5B4D" w:rsidRPr="000E5B4D" w:rsidRDefault="000E5B4D" w:rsidP="000E5B4D">
      <w:pPr>
        <w:shd w:val="clear" w:color="auto" w:fill="FFFFFF"/>
        <w:tabs>
          <w:tab w:val="left" w:pos="709"/>
        </w:tabs>
        <w:spacing w:line="322" w:lineRule="exact"/>
        <w:jc w:val="both"/>
      </w:pPr>
    </w:p>
    <w:p w:rsidR="000E5B4D" w:rsidRPr="000E5B4D" w:rsidRDefault="000E5B4D" w:rsidP="000E5B4D">
      <w:pPr>
        <w:shd w:val="clear" w:color="auto" w:fill="FFFFFF"/>
        <w:tabs>
          <w:tab w:val="left" w:pos="709"/>
          <w:tab w:val="left" w:pos="851"/>
        </w:tabs>
        <w:spacing w:line="322" w:lineRule="exact"/>
        <w:ind w:firstLine="709"/>
        <w:jc w:val="both"/>
      </w:pPr>
      <w:r w:rsidRPr="000E5B4D">
        <w:t>Результатом предоставления муниципальной услуги является:</w:t>
      </w:r>
    </w:p>
    <w:p w:rsidR="000E5B4D" w:rsidRPr="000E5B4D" w:rsidRDefault="000E5B4D" w:rsidP="000E5B4D">
      <w:pPr>
        <w:tabs>
          <w:tab w:val="left" w:pos="851"/>
        </w:tabs>
        <w:ind w:firstLine="709"/>
        <w:jc w:val="both"/>
        <w:outlineLvl w:val="1"/>
      </w:pPr>
      <w:r w:rsidRPr="000E5B4D">
        <w:t>-</w:t>
      </w:r>
      <w:r w:rsidRPr="000E5B4D">
        <w:tab/>
        <w:t>проект договора купли-продажи земельного участка, государственная собственность на который не разграничена (далее – договор купли-продажи);</w:t>
      </w:r>
    </w:p>
    <w:p w:rsidR="000E5B4D" w:rsidRPr="000E5B4D" w:rsidRDefault="000E5B4D" w:rsidP="000E5B4D">
      <w:pPr>
        <w:tabs>
          <w:tab w:val="left" w:pos="851"/>
        </w:tabs>
        <w:ind w:firstLine="709"/>
        <w:jc w:val="both"/>
        <w:outlineLvl w:val="1"/>
      </w:pPr>
      <w:r w:rsidRPr="000E5B4D">
        <w:t>-</w:t>
      </w:r>
      <w:r w:rsidRPr="000E5B4D">
        <w:tab/>
        <w:t>постановление Администрации о предоставлении земельного участка, государственная собственность на который не разграничена, в собственность бесплатно (далее – постановление о предоставлении земельного участка в собственность бесплатно);</w:t>
      </w:r>
    </w:p>
    <w:p w:rsidR="000E5B4D" w:rsidRPr="000E5B4D" w:rsidRDefault="000E5B4D" w:rsidP="000E5B4D">
      <w:pPr>
        <w:tabs>
          <w:tab w:val="left" w:pos="709"/>
          <w:tab w:val="left" w:pos="851"/>
        </w:tabs>
        <w:ind w:firstLine="709"/>
        <w:jc w:val="both"/>
      </w:pPr>
      <w:r w:rsidRPr="000E5B4D">
        <w:t>-</w:t>
      </w:r>
      <w:r w:rsidRPr="000E5B4D">
        <w:tab/>
        <w:t>постановление Администрации об отказе в предоставлении земельного участка, государственная собственность на который не разграничена (далее – постановление об отказе в предоставлении земельного участка);</w:t>
      </w:r>
    </w:p>
    <w:p w:rsidR="000E5B4D" w:rsidRPr="000E5B4D" w:rsidRDefault="000E5B4D" w:rsidP="000E5B4D">
      <w:pPr>
        <w:tabs>
          <w:tab w:val="left" w:pos="709"/>
          <w:tab w:val="left" w:pos="851"/>
        </w:tabs>
        <w:ind w:firstLine="709"/>
        <w:jc w:val="both"/>
      </w:pPr>
      <w:r w:rsidRPr="000E5B4D">
        <w:t>-</w:t>
      </w:r>
      <w:r w:rsidRPr="000E5B4D">
        <w:tab/>
        <w:t xml:space="preserve"> уведомление о возврате заявления о предоставлении земельного участка заявителю (далее – уведомление о возврате заявления заявителю).</w:t>
      </w:r>
    </w:p>
    <w:p w:rsidR="000E5B4D" w:rsidRPr="000E5B4D" w:rsidRDefault="000E5B4D" w:rsidP="000E5B4D">
      <w:pPr>
        <w:tabs>
          <w:tab w:val="left" w:pos="709"/>
          <w:tab w:val="left" w:pos="851"/>
        </w:tabs>
        <w:ind w:firstLine="709"/>
        <w:jc w:val="both"/>
      </w:pPr>
      <w:r w:rsidRPr="000E5B4D">
        <w:t xml:space="preserve">Результаты предоставления муниципальной услуги предоставляются выбранным заявителем способом, указанным в заявлении о предоставлении земельного участка. </w:t>
      </w:r>
      <w:proofErr w:type="gramStart"/>
      <w:r w:rsidRPr="000E5B4D">
        <w:t xml:space="preserve">В случае выбора способа предоставления муниципальной услуги через Единый портал результат предоставления муниципальной услуги в виде сканированной копии, подписанной электронной цифровой подписью (при наличии технической возможности), </w:t>
      </w:r>
      <w:r w:rsidRPr="000E5B4D">
        <w:lastRenderedPageBreak/>
        <w:t>направляется в личный кабинет заявителя на Едином портале с возможностью сохранения заявителем указанной сканированной копии на своих технических средствах или направления в иные органы и организации в электронной форме.</w:t>
      </w:r>
      <w:proofErr w:type="gramEnd"/>
    </w:p>
    <w:p w:rsidR="000E5B4D" w:rsidRPr="000E5B4D" w:rsidRDefault="000E5B4D" w:rsidP="000E5B4D">
      <w:pPr>
        <w:tabs>
          <w:tab w:val="left" w:pos="851"/>
        </w:tabs>
        <w:ind w:firstLine="709"/>
        <w:jc w:val="both"/>
      </w:pPr>
      <w:r w:rsidRPr="000E5B4D">
        <w:t xml:space="preserve">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w:t>
      </w:r>
      <w:proofErr w:type="gramStart"/>
      <w:r w:rsidRPr="000E5B4D">
        <w:t>срока действия результата предоставления государственной услуги</w:t>
      </w:r>
      <w:proofErr w:type="gramEnd"/>
      <w:r w:rsidRPr="000E5B4D">
        <w:t>.</w:t>
      </w:r>
    </w:p>
    <w:p w:rsidR="000E5B4D" w:rsidRPr="000E5B4D" w:rsidRDefault="000E5B4D" w:rsidP="000E5B4D">
      <w:pPr>
        <w:tabs>
          <w:tab w:val="left" w:pos="709"/>
        </w:tabs>
        <w:jc w:val="both"/>
      </w:pPr>
    </w:p>
    <w:p w:rsidR="000E5B4D" w:rsidRPr="000E5B4D" w:rsidRDefault="000E5B4D" w:rsidP="000E5B4D">
      <w:pPr>
        <w:tabs>
          <w:tab w:val="left" w:pos="709"/>
        </w:tabs>
        <w:jc w:val="center"/>
      </w:pPr>
      <w:r w:rsidRPr="000E5B4D">
        <w:t>2.5. Сроки предоставления муниципальной услуги</w:t>
      </w:r>
    </w:p>
    <w:p w:rsidR="000E5B4D" w:rsidRPr="000E5B4D" w:rsidRDefault="000E5B4D" w:rsidP="000E5B4D">
      <w:pPr>
        <w:tabs>
          <w:tab w:val="left" w:pos="709"/>
        </w:tabs>
        <w:jc w:val="both"/>
      </w:pPr>
    </w:p>
    <w:p w:rsidR="000E5B4D" w:rsidRPr="000E5B4D" w:rsidRDefault="000E5B4D" w:rsidP="000E5B4D">
      <w:pPr>
        <w:pStyle w:val="ac"/>
        <w:overflowPunct/>
        <w:ind w:left="0" w:firstLine="709"/>
        <w:textAlignment w:val="auto"/>
        <w:outlineLvl w:val="2"/>
        <w:rPr>
          <w:sz w:val="24"/>
          <w:szCs w:val="24"/>
        </w:rPr>
      </w:pPr>
      <w:proofErr w:type="gramStart"/>
      <w:r w:rsidRPr="000E5B4D">
        <w:rPr>
          <w:sz w:val="24"/>
          <w:szCs w:val="24"/>
        </w:rPr>
        <w:t>Срок для подготовки проекта договора купли-продажи или постановления о предоставлении земельного участка в собственность бесплатно либо постановления об отказе в предоставлении земельного участка и направления (выдачи) заявителю результата предоставления муниципальной услуги или направления сканированной копии результата предоставления муниципальной услуги в личный кабинет заявителя на Едином портале составляет 30 дней со дня поступления заявления о предоставлении земельного участка в Администрацию.</w:t>
      </w:r>
      <w:proofErr w:type="gramEnd"/>
    </w:p>
    <w:p w:rsidR="000E5B4D" w:rsidRPr="000E5B4D" w:rsidRDefault="000E5B4D" w:rsidP="000E5B4D">
      <w:pPr>
        <w:pStyle w:val="ac"/>
        <w:overflowPunct/>
        <w:ind w:left="0" w:firstLine="709"/>
        <w:textAlignment w:val="auto"/>
        <w:outlineLvl w:val="2"/>
        <w:rPr>
          <w:sz w:val="24"/>
          <w:szCs w:val="24"/>
        </w:rPr>
      </w:pPr>
      <w:r w:rsidRPr="000E5B4D">
        <w:rPr>
          <w:sz w:val="24"/>
          <w:szCs w:val="24"/>
        </w:rPr>
        <w:t>Срок принятия решения о возврате заявления о предоставлении земельного участка заявителю и направления (выдачи) заявителю решения в виде уведомления о возврате заявления заявителю или направления сканированной копии такого уведомления в личный кабинет заявителя на Едином портале составляет 10 дней со дня поступления заявления о предоставлении земельного участка в Администрацию.</w:t>
      </w:r>
    </w:p>
    <w:p w:rsidR="000E5B4D" w:rsidRPr="000E5B4D" w:rsidRDefault="000E5B4D" w:rsidP="000E5B4D">
      <w:pPr>
        <w:tabs>
          <w:tab w:val="left" w:pos="709"/>
        </w:tabs>
        <w:jc w:val="both"/>
      </w:pPr>
    </w:p>
    <w:p w:rsidR="000E5B4D" w:rsidRPr="000E5B4D" w:rsidRDefault="000E5B4D" w:rsidP="000E5B4D">
      <w:pPr>
        <w:tabs>
          <w:tab w:val="left" w:pos="709"/>
        </w:tabs>
        <w:jc w:val="center"/>
      </w:pPr>
      <w:r w:rsidRPr="000E5B4D">
        <w:t>2.6. Перечень нормативных правовых актов, содержащих правовые основания для предоставления муниципальной услуги</w:t>
      </w:r>
    </w:p>
    <w:p w:rsidR="000E5B4D" w:rsidRPr="000E5B4D" w:rsidRDefault="000E5B4D" w:rsidP="000E5B4D">
      <w:pPr>
        <w:tabs>
          <w:tab w:val="left" w:pos="709"/>
        </w:tabs>
        <w:jc w:val="center"/>
      </w:pPr>
    </w:p>
    <w:p w:rsidR="000E5B4D" w:rsidRPr="000E5B4D" w:rsidRDefault="000E5B4D" w:rsidP="000E5B4D">
      <w:pPr>
        <w:tabs>
          <w:tab w:val="left" w:pos="709"/>
        </w:tabs>
        <w:ind w:firstLine="709"/>
        <w:jc w:val="both"/>
      </w:pPr>
      <w:r w:rsidRPr="000E5B4D">
        <w:t>Предоставление муниципальной услуги регулируется:</w:t>
      </w:r>
    </w:p>
    <w:p w:rsidR="000E5B4D" w:rsidRPr="000E5B4D" w:rsidRDefault="000E5B4D" w:rsidP="000E5B4D">
      <w:pPr>
        <w:pStyle w:val="ConsPlusNormal"/>
        <w:widowControl/>
        <w:tabs>
          <w:tab w:val="left" w:pos="851"/>
        </w:tabs>
        <w:ind w:firstLine="709"/>
        <w:jc w:val="both"/>
        <w:rPr>
          <w:rFonts w:ascii="Times New Roman" w:hAnsi="Times New Roman" w:cs="Times New Roman"/>
          <w:sz w:val="24"/>
          <w:szCs w:val="24"/>
        </w:rPr>
      </w:pPr>
      <w:r w:rsidRPr="000E5B4D">
        <w:rPr>
          <w:rFonts w:ascii="Times New Roman" w:hAnsi="Times New Roman" w:cs="Times New Roman"/>
          <w:sz w:val="24"/>
          <w:szCs w:val="24"/>
        </w:rPr>
        <w:t>-</w:t>
      </w:r>
      <w:r w:rsidRPr="000E5B4D">
        <w:rPr>
          <w:rFonts w:ascii="Times New Roman" w:hAnsi="Times New Roman" w:cs="Times New Roman"/>
          <w:sz w:val="24"/>
          <w:szCs w:val="24"/>
        </w:rPr>
        <w:tab/>
        <w:t>Гражданским кодексом Российской Федерации;</w:t>
      </w:r>
    </w:p>
    <w:p w:rsidR="000E5B4D" w:rsidRPr="000E5B4D" w:rsidRDefault="000E5B4D" w:rsidP="000E5B4D">
      <w:pPr>
        <w:pStyle w:val="ConsPlusNormal"/>
        <w:widowControl/>
        <w:tabs>
          <w:tab w:val="left" w:pos="851"/>
        </w:tabs>
        <w:ind w:firstLine="709"/>
        <w:jc w:val="both"/>
        <w:rPr>
          <w:rFonts w:ascii="Times New Roman" w:hAnsi="Times New Roman" w:cs="Times New Roman"/>
          <w:sz w:val="24"/>
          <w:szCs w:val="24"/>
        </w:rPr>
      </w:pPr>
      <w:r w:rsidRPr="000E5B4D">
        <w:rPr>
          <w:rFonts w:ascii="Times New Roman" w:hAnsi="Times New Roman" w:cs="Times New Roman"/>
          <w:sz w:val="24"/>
          <w:szCs w:val="24"/>
        </w:rPr>
        <w:t>-</w:t>
      </w:r>
      <w:r w:rsidRPr="000E5B4D">
        <w:rPr>
          <w:rFonts w:ascii="Times New Roman" w:hAnsi="Times New Roman" w:cs="Times New Roman"/>
          <w:sz w:val="24"/>
          <w:szCs w:val="24"/>
        </w:rPr>
        <w:tab/>
        <w:t>Земельным кодексом Российской Федерации;</w:t>
      </w:r>
    </w:p>
    <w:p w:rsidR="000E5B4D" w:rsidRPr="000E5B4D" w:rsidRDefault="000E5B4D" w:rsidP="000E5B4D">
      <w:pPr>
        <w:pStyle w:val="ConsPlusNormal"/>
        <w:widowControl/>
        <w:tabs>
          <w:tab w:val="left" w:pos="851"/>
        </w:tabs>
        <w:ind w:firstLine="709"/>
        <w:jc w:val="both"/>
        <w:rPr>
          <w:rFonts w:ascii="Times New Roman" w:hAnsi="Times New Roman" w:cs="Times New Roman"/>
          <w:sz w:val="24"/>
          <w:szCs w:val="24"/>
        </w:rPr>
      </w:pPr>
      <w:r w:rsidRPr="000E5B4D">
        <w:rPr>
          <w:rFonts w:ascii="Times New Roman" w:hAnsi="Times New Roman" w:cs="Times New Roman"/>
          <w:sz w:val="24"/>
          <w:szCs w:val="24"/>
        </w:rPr>
        <w:t>-</w:t>
      </w:r>
      <w:r w:rsidRPr="000E5B4D">
        <w:rPr>
          <w:rFonts w:ascii="Times New Roman" w:hAnsi="Times New Roman" w:cs="Times New Roman"/>
          <w:sz w:val="24"/>
          <w:szCs w:val="24"/>
        </w:rPr>
        <w:tab/>
        <w:t>Градостроительным кодексом Российской Федерации;</w:t>
      </w:r>
    </w:p>
    <w:p w:rsidR="000E5B4D" w:rsidRPr="000E5B4D" w:rsidRDefault="000E5B4D" w:rsidP="000E5B4D">
      <w:pPr>
        <w:pStyle w:val="ConsPlusNormal"/>
        <w:widowControl/>
        <w:tabs>
          <w:tab w:val="left" w:pos="851"/>
        </w:tabs>
        <w:ind w:firstLine="709"/>
        <w:jc w:val="both"/>
        <w:rPr>
          <w:rFonts w:ascii="Times New Roman" w:hAnsi="Times New Roman" w:cs="Times New Roman"/>
          <w:sz w:val="24"/>
          <w:szCs w:val="24"/>
        </w:rPr>
      </w:pPr>
      <w:r w:rsidRPr="000E5B4D">
        <w:rPr>
          <w:rFonts w:ascii="Times New Roman" w:hAnsi="Times New Roman" w:cs="Times New Roman"/>
          <w:sz w:val="24"/>
          <w:szCs w:val="24"/>
        </w:rPr>
        <w:t>-</w:t>
      </w:r>
      <w:r w:rsidRPr="000E5B4D">
        <w:rPr>
          <w:rFonts w:ascii="Times New Roman" w:hAnsi="Times New Roman" w:cs="Times New Roman"/>
          <w:sz w:val="24"/>
          <w:szCs w:val="24"/>
        </w:rPr>
        <w:tab/>
        <w:t>Федеральным законом от 21 июля 1997 года № 122-ФЗ «О государственной регистрации прав на недвижимое имущество и сделок с ним» (Российская газета, 1997, 30 июля, № 145);</w:t>
      </w:r>
    </w:p>
    <w:p w:rsidR="000E5B4D" w:rsidRPr="000E5B4D" w:rsidRDefault="000E5B4D" w:rsidP="000E5B4D">
      <w:pPr>
        <w:pStyle w:val="ConsPlusNormal"/>
        <w:widowControl/>
        <w:tabs>
          <w:tab w:val="left" w:pos="851"/>
        </w:tabs>
        <w:ind w:firstLine="709"/>
        <w:jc w:val="both"/>
        <w:rPr>
          <w:rFonts w:ascii="Times New Roman" w:hAnsi="Times New Roman" w:cs="Times New Roman"/>
          <w:sz w:val="24"/>
          <w:szCs w:val="24"/>
        </w:rPr>
      </w:pPr>
      <w:r w:rsidRPr="000E5B4D">
        <w:rPr>
          <w:rFonts w:ascii="Times New Roman" w:hAnsi="Times New Roman" w:cs="Times New Roman"/>
          <w:sz w:val="24"/>
          <w:szCs w:val="24"/>
        </w:rPr>
        <w:t>-</w:t>
      </w:r>
      <w:r w:rsidRPr="000E5B4D">
        <w:rPr>
          <w:rFonts w:ascii="Times New Roman" w:hAnsi="Times New Roman" w:cs="Times New Roman"/>
          <w:sz w:val="24"/>
          <w:szCs w:val="24"/>
        </w:rPr>
        <w:tab/>
        <w:t>Федеральным законом от 18 июня 2001 года № 78-ФЗ «О землеустройстве» (Собрание законодательства Российской Федерации, 2001, № 26, ст. 2582);</w:t>
      </w:r>
    </w:p>
    <w:p w:rsidR="000E5B4D" w:rsidRPr="000E5B4D" w:rsidRDefault="000E5B4D" w:rsidP="000E5B4D">
      <w:pPr>
        <w:tabs>
          <w:tab w:val="left" w:pos="851"/>
        </w:tabs>
        <w:ind w:firstLine="709"/>
        <w:jc w:val="both"/>
      </w:pPr>
      <w:r w:rsidRPr="000E5B4D">
        <w:t>-</w:t>
      </w:r>
      <w:r w:rsidRPr="000E5B4D">
        <w:tab/>
        <w:t xml:space="preserve">Федеральным </w:t>
      </w:r>
      <w:hyperlink r:id="rId8" w:history="1">
        <w:r w:rsidRPr="000E5B4D">
          <w:t>законом</w:t>
        </w:r>
      </w:hyperlink>
      <w:r w:rsidRPr="000E5B4D">
        <w:t xml:space="preserve"> от 24 июля 2002 года № 101-ФЗ «Об обороте земель сельскохозяйственного назначения» </w:t>
      </w:r>
      <w:r w:rsidRPr="000E5B4D">
        <w:rPr>
          <w:rFonts w:eastAsia="Calibri"/>
        </w:rPr>
        <w:t xml:space="preserve">(Собрание законодательства </w:t>
      </w:r>
      <w:r w:rsidRPr="000E5B4D">
        <w:t>Российской Федерации</w:t>
      </w:r>
      <w:r w:rsidRPr="000E5B4D">
        <w:rPr>
          <w:rFonts w:eastAsia="Calibri"/>
        </w:rPr>
        <w:t>, 2002, № 30, ст. 3018);</w:t>
      </w:r>
    </w:p>
    <w:p w:rsidR="000E5B4D" w:rsidRPr="000E5B4D" w:rsidRDefault="000E5B4D" w:rsidP="000E5B4D">
      <w:pPr>
        <w:pStyle w:val="afa"/>
        <w:tabs>
          <w:tab w:val="left" w:pos="709"/>
          <w:tab w:val="left" w:pos="851"/>
        </w:tabs>
        <w:ind w:firstLine="709"/>
        <w:jc w:val="both"/>
        <w:rPr>
          <w:sz w:val="24"/>
          <w:szCs w:val="24"/>
        </w:rPr>
      </w:pPr>
      <w:r w:rsidRPr="000E5B4D">
        <w:rPr>
          <w:sz w:val="24"/>
          <w:szCs w:val="24"/>
        </w:rPr>
        <w:t>-</w:t>
      </w:r>
      <w:r w:rsidRPr="000E5B4D">
        <w:rPr>
          <w:sz w:val="24"/>
          <w:szCs w:val="24"/>
        </w:rPr>
        <w:tab/>
        <w:t>Федеральным законом от 24 июля 2007 года № 221-ФЗ «О государственном кадастре недвижимости» (Собрание законодательства Российской Федерации, 2007, № 31, ст. 4017);</w:t>
      </w:r>
    </w:p>
    <w:p w:rsidR="000E5B4D" w:rsidRPr="000E5B4D" w:rsidRDefault="000E5B4D" w:rsidP="000E5B4D">
      <w:pPr>
        <w:pStyle w:val="ac"/>
        <w:tabs>
          <w:tab w:val="left" w:pos="709"/>
          <w:tab w:val="left" w:pos="851"/>
        </w:tabs>
        <w:overflowPunct/>
        <w:ind w:left="0" w:firstLine="709"/>
        <w:rPr>
          <w:sz w:val="24"/>
          <w:szCs w:val="24"/>
        </w:rPr>
      </w:pPr>
      <w:r w:rsidRPr="000E5B4D">
        <w:rPr>
          <w:sz w:val="24"/>
          <w:szCs w:val="24"/>
        </w:rPr>
        <w:t>-</w:t>
      </w:r>
      <w:r w:rsidRPr="000E5B4D">
        <w:rPr>
          <w:sz w:val="24"/>
          <w:szCs w:val="24"/>
        </w:rPr>
        <w:tab/>
        <w:t>Федеральным законом от 27 июля 2010 года № 210-ФЗ «Об организации предоставления государственных и муниципальных услуг» (</w:t>
      </w:r>
      <w:r w:rsidRPr="000E5B4D">
        <w:rPr>
          <w:rFonts w:eastAsia="Calibri"/>
          <w:sz w:val="24"/>
          <w:szCs w:val="24"/>
          <w:lang w:eastAsia="en-US"/>
        </w:rPr>
        <w:t>Российская газета, 2010, 30 июля, № 168)</w:t>
      </w:r>
      <w:r w:rsidRPr="000E5B4D">
        <w:rPr>
          <w:sz w:val="24"/>
          <w:szCs w:val="24"/>
        </w:rPr>
        <w:t>;</w:t>
      </w:r>
    </w:p>
    <w:p w:rsidR="000E5B4D" w:rsidRPr="000E5B4D" w:rsidRDefault="000E5B4D" w:rsidP="000E5B4D">
      <w:pPr>
        <w:tabs>
          <w:tab w:val="left" w:pos="851"/>
        </w:tabs>
        <w:ind w:firstLine="709"/>
        <w:jc w:val="both"/>
      </w:pPr>
      <w:r w:rsidRPr="000E5B4D">
        <w:t>-</w:t>
      </w:r>
      <w:r w:rsidRPr="000E5B4D">
        <w:tab/>
        <w:t xml:space="preserve">Постановлением Правительства Российской Федерации от 8 сентября 2010 г. № 697 «О единой системе межведомственного электронного взаимодействия» (Собрание законодательства Российской Федерации, </w:t>
      </w:r>
      <w:r w:rsidRPr="000E5B4D">
        <w:rPr>
          <w:rFonts w:eastAsia="Calibri"/>
        </w:rPr>
        <w:t>2010, № 38, ст. 4823</w:t>
      </w:r>
      <w:r w:rsidRPr="000E5B4D">
        <w:t>);</w:t>
      </w:r>
    </w:p>
    <w:p w:rsidR="000E5B4D" w:rsidRPr="000E5B4D" w:rsidRDefault="000E5B4D" w:rsidP="000E5B4D">
      <w:pPr>
        <w:tabs>
          <w:tab w:val="left" w:pos="851"/>
        </w:tabs>
        <w:ind w:firstLine="709"/>
        <w:jc w:val="both"/>
      </w:pPr>
      <w:r w:rsidRPr="000E5B4D">
        <w:t>-</w:t>
      </w:r>
      <w:r w:rsidRPr="000E5B4D">
        <w:tab/>
        <w:t xml:space="preserve">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 в Министерстве юстиции Российской Федерации 27 февраля 2015 г. № 36258) </w:t>
      </w:r>
      <w:r w:rsidRPr="000E5B4D">
        <w:lastRenderedPageBreak/>
        <w:t>(Официальный интернет-портал правовой информации http://www.pravo.gov.ru, 28.02.2015).</w:t>
      </w:r>
    </w:p>
    <w:p w:rsidR="000E5B4D" w:rsidRPr="000E5B4D" w:rsidRDefault="000E5B4D" w:rsidP="000E5B4D">
      <w:pPr>
        <w:shd w:val="clear" w:color="auto" w:fill="FFFFFF"/>
        <w:tabs>
          <w:tab w:val="left" w:pos="709"/>
        </w:tabs>
        <w:spacing w:line="322" w:lineRule="exact"/>
        <w:jc w:val="both"/>
      </w:pPr>
    </w:p>
    <w:p w:rsidR="000E5B4D" w:rsidRPr="000E5B4D" w:rsidRDefault="000E5B4D" w:rsidP="000E5B4D">
      <w:pPr>
        <w:shd w:val="clear" w:color="auto" w:fill="FFFFFF"/>
        <w:tabs>
          <w:tab w:val="left" w:pos="709"/>
        </w:tabs>
        <w:spacing w:line="322" w:lineRule="exact"/>
        <w:jc w:val="center"/>
      </w:pPr>
      <w:r w:rsidRPr="000E5B4D">
        <w:t>2.7. Перечень документов, необходимых для предоставления</w:t>
      </w:r>
    </w:p>
    <w:p w:rsidR="000E5B4D" w:rsidRPr="000E5B4D" w:rsidRDefault="000E5B4D" w:rsidP="000E5B4D">
      <w:pPr>
        <w:shd w:val="clear" w:color="auto" w:fill="FFFFFF"/>
        <w:tabs>
          <w:tab w:val="left" w:pos="709"/>
        </w:tabs>
        <w:spacing w:line="322" w:lineRule="exact"/>
        <w:jc w:val="center"/>
      </w:pPr>
      <w:r w:rsidRPr="000E5B4D">
        <w:t>муниципальной услуги</w:t>
      </w:r>
    </w:p>
    <w:p w:rsidR="000E5B4D" w:rsidRPr="000E5B4D" w:rsidRDefault="000E5B4D" w:rsidP="000E5B4D">
      <w:pPr>
        <w:shd w:val="clear" w:color="auto" w:fill="FFFFFF"/>
        <w:tabs>
          <w:tab w:val="left" w:pos="709"/>
        </w:tabs>
        <w:spacing w:line="322" w:lineRule="exact"/>
        <w:jc w:val="center"/>
      </w:pPr>
    </w:p>
    <w:p w:rsidR="000E5B4D" w:rsidRPr="000E5B4D" w:rsidRDefault="000E5B4D" w:rsidP="000E5B4D">
      <w:pPr>
        <w:tabs>
          <w:tab w:val="left" w:pos="851"/>
        </w:tabs>
        <w:ind w:firstLine="709"/>
        <w:jc w:val="both"/>
        <w:outlineLvl w:val="2"/>
      </w:pPr>
      <w:r w:rsidRPr="000E5B4D">
        <w:rPr>
          <w:rFonts w:eastAsia="Calibri"/>
          <w:lang w:eastAsia="en-US"/>
        </w:rPr>
        <w:t xml:space="preserve">2.7.1. </w:t>
      </w:r>
      <w:r w:rsidRPr="000E5B4D">
        <w:t>В целях получения муниципальной услуги заявители обращаются в Администрацию с заявлением о предоставлении земельного участка по форме согласно приложению 1 к Административному регламенту.</w:t>
      </w:r>
    </w:p>
    <w:p w:rsidR="000E5B4D" w:rsidRPr="000E5B4D" w:rsidRDefault="000E5B4D" w:rsidP="000E5B4D">
      <w:pPr>
        <w:widowControl w:val="0"/>
        <w:tabs>
          <w:tab w:val="left" w:pos="851"/>
        </w:tabs>
        <w:ind w:firstLine="709"/>
        <w:jc w:val="both"/>
      </w:pPr>
      <w:r w:rsidRPr="000E5B4D">
        <w:t>2.7.2. В заявлении о предоставлении земельного участка указываются:</w:t>
      </w:r>
    </w:p>
    <w:p w:rsidR="000E5B4D" w:rsidRPr="000E5B4D" w:rsidRDefault="000E5B4D" w:rsidP="000E5B4D">
      <w:pPr>
        <w:tabs>
          <w:tab w:val="left" w:pos="851"/>
        </w:tabs>
        <w:ind w:firstLine="709"/>
        <w:jc w:val="both"/>
      </w:pPr>
      <w:r w:rsidRPr="000E5B4D">
        <w:t xml:space="preserve">- фамилия, имя, отчество (при наличии), место жительства заявителя и реквизиты документа, удостоверяющего личность заявителя, индивидуальный налоговый номер (при наличии), </w:t>
      </w:r>
      <w:r w:rsidRPr="000E5B4D">
        <w:rPr>
          <w:color w:val="000000"/>
        </w:rPr>
        <w:t>основной государственный регистрационный номер записи о государственной регистрации физического лица в качестве индивидуального предпринимателя (указывается в случае, если физическое лицо является индивидуальным предпринимателем) – для гражданина</w:t>
      </w:r>
      <w:r w:rsidRPr="000E5B4D">
        <w:t>;</w:t>
      </w:r>
    </w:p>
    <w:p w:rsidR="000E5B4D" w:rsidRPr="000E5B4D" w:rsidRDefault="000E5B4D" w:rsidP="000E5B4D">
      <w:pPr>
        <w:tabs>
          <w:tab w:val="left" w:pos="851"/>
        </w:tabs>
        <w:ind w:firstLine="709"/>
        <w:jc w:val="both"/>
      </w:pPr>
      <w:r w:rsidRPr="000E5B4D">
        <w:t>-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 для юридического лица;</w:t>
      </w:r>
    </w:p>
    <w:p w:rsidR="000E5B4D" w:rsidRPr="000E5B4D" w:rsidRDefault="000E5B4D" w:rsidP="000E5B4D">
      <w:pPr>
        <w:tabs>
          <w:tab w:val="left" w:pos="851"/>
        </w:tabs>
        <w:ind w:firstLine="709"/>
        <w:jc w:val="both"/>
      </w:pPr>
      <w:r w:rsidRPr="000E5B4D">
        <w:t>- кадастровый номер испрашиваемого земельного участка;</w:t>
      </w:r>
    </w:p>
    <w:p w:rsidR="000E5B4D" w:rsidRPr="000E5B4D" w:rsidRDefault="000E5B4D" w:rsidP="000E5B4D">
      <w:pPr>
        <w:tabs>
          <w:tab w:val="left" w:pos="851"/>
        </w:tabs>
        <w:ind w:firstLine="709"/>
        <w:jc w:val="both"/>
      </w:pPr>
      <w:r w:rsidRPr="000E5B4D">
        <w:t>- площадь земельного участка (при наличии информации);</w:t>
      </w:r>
    </w:p>
    <w:p w:rsidR="000E5B4D" w:rsidRPr="000E5B4D" w:rsidRDefault="000E5B4D" w:rsidP="000E5B4D">
      <w:pPr>
        <w:tabs>
          <w:tab w:val="left" w:pos="851"/>
        </w:tabs>
        <w:ind w:firstLine="709"/>
        <w:jc w:val="both"/>
      </w:pPr>
      <w:r w:rsidRPr="000E5B4D">
        <w:t>- адресные ориентиры земельного участка (при наличии информации);</w:t>
      </w:r>
    </w:p>
    <w:p w:rsidR="000E5B4D" w:rsidRPr="000E5B4D" w:rsidRDefault="000E5B4D" w:rsidP="000E5B4D">
      <w:pPr>
        <w:tabs>
          <w:tab w:val="left" w:pos="851"/>
        </w:tabs>
        <w:ind w:firstLine="709"/>
        <w:jc w:val="both"/>
      </w:pPr>
      <w:r w:rsidRPr="000E5B4D">
        <w:t>- основание предоставления земельного участка без проведения торгов из числа предусмотренных пунктом 2 статьи 39.3 или статьей 39.5 Земельного кодекса Российской Федерации оснований;</w:t>
      </w:r>
    </w:p>
    <w:p w:rsidR="000E5B4D" w:rsidRPr="000E5B4D" w:rsidRDefault="000E5B4D" w:rsidP="000E5B4D">
      <w:pPr>
        <w:tabs>
          <w:tab w:val="left" w:pos="851"/>
        </w:tabs>
        <w:ind w:firstLine="709"/>
        <w:jc w:val="both"/>
      </w:pPr>
      <w:r w:rsidRPr="000E5B4D">
        <w:t>- вид права, на котором заявитель желает приобрести земельный участок;</w:t>
      </w:r>
    </w:p>
    <w:p w:rsidR="000E5B4D" w:rsidRPr="000E5B4D" w:rsidRDefault="000E5B4D" w:rsidP="000E5B4D">
      <w:pPr>
        <w:tabs>
          <w:tab w:val="left" w:pos="851"/>
        </w:tabs>
        <w:ind w:firstLine="709"/>
        <w:jc w:val="both"/>
      </w:pPr>
      <w:r w:rsidRPr="000E5B4D">
        <w:t>- цель использования земельного участка;</w:t>
      </w:r>
    </w:p>
    <w:p w:rsidR="000E5B4D" w:rsidRPr="000E5B4D" w:rsidRDefault="000E5B4D" w:rsidP="000E5B4D">
      <w:pPr>
        <w:tabs>
          <w:tab w:val="left" w:pos="851"/>
        </w:tabs>
        <w:ind w:firstLine="709"/>
        <w:jc w:val="both"/>
        <w:rPr>
          <w:strike/>
        </w:rPr>
      </w:pPr>
      <w:r w:rsidRPr="000E5B4D">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E5B4D" w:rsidRPr="000E5B4D" w:rsidRDefault="000E5B4D" w:rsidP="000E5B4D">
      <w:pPr>
        <w:tabs>
          <w:tab w:val="left" w:pos="851"/>
        </w:tabs>
        <w:ind w:firstLine="709"/>
        <w:jc w:val="both"/>
      </w:pPr>
      <w:r w:rsidRPr="000E5B4D">
        <w:t>- почтовый адрес и (или) адрес электронной почты для связи с заявителем;</w:t>
      </w:r>
    </w:p>
    <w:p w:rsidR="000E5B4D" w:rsidRPr="000E5B4D" w:rsidRDefault="000E5B4D" w:rsidP="000E5B4D">
      <w:pPr>
        <w:tabs>
          <w:tab w:val="left" w:pos="851"/>
        </w:tabs>
        <w:ind w:firstLine="709"/>
        <w:jc w:val="both"/>
      </w:pPr>
      <w:r w:rsidRPr="000E5B4D">
        <w:t>- дата подачи заявления о предоставлении земельного участка.</w:t>
      </w:r>
    </w:p>
    <w:p w:rsidR="000E5B4D" w:rsidRPr="000E5B4D" w:rsidRDefault="000E5B4D" w:rsidP="000E5B4D">
      <w:pPr>
        <w:tabs>
          <w:tab w:val="left" w:pos="851"/>
        </w:tabs>
        <w:ind w:firstLine="709"/>
        <w:jc w:val="both"/>
        <w:outlineLvl w:val="2"/>
      </w:pPr>
      <w:r w:rsidRPr="000E5B4D">
        <w:t>2.7.3. Копии документов, необходимых для предоставления муниципальной услуги:</w:t>
      </w:r>
    </w:p>
    <w:p w:rsidR="000E5B4D" w:rsidRPr="000E5B4D" w:rsidRDefault="000E5B4D" w:rsidP="000E5B4D">
      <w:pPr>
        <w:tabs>
          <w:tab w:val="left" w:pos="851"/>
        </w:tabs>
        <w:ind w:firstLine="709"/>
        <w:jc w:val="both"/>
        <w:rPr>
          <w:rFonts w:eastAsia="Calibri"/>
        </w:rPr>
      </w:pPr>
      <w:r w:rsidRPr="000E5B4D">
        <w:rPr>
          <w:rFonts w:eastAsia="Calibri"/>
        </w:rPr>
        <w:t>2.7.3.1. Документ, удостоверяющий личность заявителя, являющегося физическим лицом, либо личность представителя физического или юридического лица.</w:t>
      </w:r>
    </w:p>
    <w:p w:rsidR="000E5B4D" w:rsidRPr="000E5B4D" w:rsidRDefault="000E5B4D" w:rsidP="000E5B4D">
      <w:pPr>
        <w:tabs>
          <w:tab w:val="left" w:pos="851"/>
        </w:tabs>
        <w:ind w:firstLine="709"/>
        <w:jc w:val="both"/>
        <w:rPr>
          <w:rFonts w:eastAsia="Calibri"/>
        </w:rPr>
      </w:pPr>
      <w:r w:rsidRPr="000E5B4D">
        <w:rPr>
          <w:rFonts w:eastAsia="Calibri"/>
        </w:rPr>
        <w:t xml:space="preserve">2.7.3.2. Документ, подтверждающий полномочия представителя заявителя, в случае, если с заявлением </w:t>
      </w:r>
      <w:r w:rsidRPr="000E5B4D">
        <w:t xml:space="preserve">о предоставлении земельного участка </w:t>
      </w:r>
      <w:r w:rsidRPr="000E5B4D">
        <w:rPr>
          <w:rFonts w:eastAsia="Calibri"/>
        </w:rPr>
        <w:t>обращается представитель заявителя (заявителей).</w:t>
      </w:r>
    </w:p>
    <w:p w:rsidR="000E5B4D" w:rsidRPr="000E5B4D" w:rsidRDefault="000E5B4D" w:rsidP="000E5B4D">
      <w:pPr>
        <w:tabs>
          <w:tab w:val="left" w:pos="851"/>
        </w:tabs>
        <w:ind w:firstLine="709"/>
        <w:jc w:val="both"/>
        <w:rPr>
          <w:rFonts w:eastAsia="Calibri"/>
        </w:rPr>
      </w:pPr>
      <w:r w:rsidRPr="000E5B4D">
        <w:rPr>
          <w:rFonts w:eastAsia="Calibri"/>
        </w:rPr>
        <w:t xml:space="preserve">2.7.3.3. Заверенный перевод </w:t>
      </w:r>
      <w:proofErr w:type="gramStart"/>
      <w:r w:rsidRPr="000E5B4D">
        <w:rPr>
          <w:rFonts w:eastAsia="Calibri"/>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E5B4D">
        <w:rPr>
          <w:rFonts w:eastAsia="Calibri"/>
        </w:rPr>
        <w:t>, если заявителем является иностранное юридическое лицо.</w:t>
      </w:r>
    </w:p>
    <w:p w:rsidR="000E5B4D" w:rsidRPr="000E5B4D" w:rsidRDefault="000E5B4D" w:rsidP="000E5B4D">
      <w:pPr>
        <w:tabs>
          <w:tab w:val="left" w:pos="851"/>
        </w:tabs>
        <w:ind w:firstLine="709"/>
        <w:jc w:val="both"/>
        <w:rPr>
          <w:rFonts w:eastAsia="Calibri"/>
        </w:rPr>
      </w:pPr>
      <w:bookmarkStart w:id="3" w:name="Par1099"/>
      <w:bookmarkEnd w:id="3"/>
      <w:r w:rsidRPr="000E5B4D">
        <w:rPr>
          <w:rFonts w:eastAsia="Calibri"/>
        </w:rPr>
        <w:t xml:space="preserve">2.7.3.4. </w:t>
      </w:r>
      <w:r w:rsidRPr="000E5B4D">
        <w:t xml:space="preserve">Выписка из Единого государственного реестра юридических лиц </w:t>
      </w:r>
      <w:r w:rsidRPr="000E5B4D">
        <w:rPr>
          <w:rFonts w:eastAsia="Calibri"/>
        </w:rPr>
        <w:t>(для юридических лиц)</w:t>
      </w:r>
      <w:r w:rsidRPr="000E5B4D">
        <w:t xml:space="preserve">, выписка из Единого государственного реестра индивидуальных предпринимателей </w:t>
      </w:r>
      <w:r w:rsidRPr="000E5B4D">
        <w:rPr>
          <w:rFonts w:eastAsia="Calibri"/>
        </w:rPr>
        <w:t>(для индивидуальных предпринимателей).</w:t>
      </w:r>
    </w:p>
    <w:p w:rsidR="000E5B4D" w:rsidRPr="000E5B4D" w:rsidRDefault="000E5B4D" w:rsidP="000E5B4D">
      <w:pPr>
        <w:tabs>
          <w:tab w:val="left" w:pos="851"/>
        </w:tabs>
        <w:ind w:firstLine="709"/>
        <w:jc w:val="both"/>
        <w:rPr>
          <w:rFonts w:eastAsia="Calibri"/>
        </w:rPr>
      </w:pPr>
      <w:r w:rsidRPr="000E5B4D">
        <w:rPr>
          <w:rFonts w:eastAsia="Calibri"/>
        </w:rPr>
        <w:t>2.7.3.5. Документы, подтверждающие право заявителя на приобретение земельного участка без проведения торгов:</w:t>
      </w:r>
    </w:p>
    <w:p w:rsidR="000E5B4D" w:rsidRPr="000E5B4D" w:rsidRDefault="000E5B4D" w:rsidP="000E5B4D">
      <w:pPr>
        <w:tabs>
          <w:tab w:val="left" w:pos="851"/>
        </w:tabs>
        <w:ind w:firstLine="709"/>
        <w:jc w:val="both"/>
        <w:rPr>
          <w:rFonts w:eastAsia="Calibri"/>
        </w:rPr>
      </w:pPr>
      <w:r w:rsidRPr="000E5B4D">
        <w:rPr>
          <w:rFonts w:eastAsia="Calibri"/>
        </w:rPr>
        <w:t>- договор о комплексном освоении территории (в случае, если обратились заявители, указанные в абзацах втором – четвертом подпункта 1.2.1.1 пункта 1.2.1 подраздела 1.2 раздела 1 Административного регламента);</w:t>
      </w:r>
    </w:p>
    <w:p w:rsidR="000E5B4D" w:rsidRPr="000E5B4D" w:rsidRDefault="000E5B4D" w:rsidP="000E5B4D">
      <w:pPr>
        <w:tabs>
          <w:tab w:val="left" w:pos="851"/>
        </w:tabs>
        <w:ind w:firstLine="709"/>
        <w:jc w:val="both"/>
        <w:rPr>
          <w:rFonts w:eastAsia="Calibri"/>
        </w:rPr>
      </w:pPr>
      <w:r w:rsidRPr="000E5B4D">
        <w:rPr>
          <w:rFonts w:eastAsia="Calibri"/>
        </w:rPr>
        <w:lastRenderedPageBreak/>
        <w:t>- документ, подтверждающий членство заявителя в некоммерческой организации (в случае, если обратился заявитель (член некоммерческой организации), указанный в абзаце третьем подпункта 1.2.1.1 пункта 1.2.1 подраздела 1.2 раздела 1 Административного регламента);</w:t>
      </w:r>
    </w:p>
    <w:p w:rsidR="000E5B4D" w:rsidRPr="000E5B4D" w:rsidRDefault="000E5B4D" w:rsidP="000E5B4D">
      <w:pPr>
        <w:tabs>
          <w:tab w:val="left" w:pos="851"/>
        </w:tabs>
        <w:ind w:firstLine="709"/>
        <w:jc w:val="both"/>
        <w:rPr>
          <w:rFonts w:eastAsia="Calibri"/>
        </w:rPr>
      </w:pPr>
      <w:r w:rsidRPr="000E5B4D">
        <w:rPr>
          <w:rFonts w:eastAsia="Calibri"/>
        </w:rPr>
        <w:t>- решение органа некоммерческой организации о распределении испрашиваемого земельного участка заявителю (в случае, если обратился заявитель (член некоммерческой организации), указанный в абзаце третьем подпункта 1.2.1.1 пункта 1.2.1 подраздела 1.2 раздела 1 Административного регламента);</w:t>
      </w:r>
    </w:p>
    <w:p w:rsidR="000E5B4D" w:rsidRPr="000E5B4D" w:rsidRDefault="000E5B4D" w:rsidP="000E5B4D">
      <w:pPr>
        <w:tabs>
          <w:tab w:val="left" w:pos="851"/>
        </w:tabs>
        <w:ind w:firstLine="709"/>
        <w:jc w:val="both"/>
        <w:rPr>
          <w:rFonts w:eastAsia="Calibri"/>
        </w:rPr>
      </w:pPr>
      <w:r w:rsidRPr="000E5B4D">
        <w:rPr>
          <w:rFonts w:eastAsia="Calibri"/>
        </w:rPr>
        <w:t>- решение общего собрания некоммерческой организации о приобретении земельного участка (в случае, если обратился заявитель (некоммерческая организация), указанный в абзаце третьем подпункта 1.2.1.1 пункта 1.2.1 подраздела 1.2 раздела 1 Административного регламента);</w:t>
      </w:r>
    </w:p>
    <w:p w:rsidR="000E5B4D" w:rsidRPr="000E5B4D" w:rsidRDefault="000E5B4D" w:rsidP="000E5B4D">
      <w:pPr>
        <w:tabs>
          <w:tab w:val="left" w:pos="851"/>
        </w:tabs>
        <w:ind w:firstLine="709"/>
        <w:jc w:val="both"/>
        <w:rPr>
          <w:rFonts w:eastAsia="Calibri"/>
        </w:rPr>
      </w:pPr>
      <w:r w:rsidRPr="000E5B4D">
        <w:rPr>
          <w:rFonts w:eastAsia="Calibri"/>
        </w:rPr>
        <w:t>- решение органа некоммерческой организации о приобретении земельного участка, относящегося к имуществу общего пользования (в случае, если обратился заявитель, указанный в абзаце четвертом подпункта 1.2.1.1 пункта 1.2.1 подраздела 1.2 раздела 1 Административного регламента);</w:t>
      </w:r>
    </w:p>
    <w:p w:rsidR="000E5B4D" w:rsidRPr="000E5B4D" w:rsidRDefault="000E5B4D" w:rsidP="000E5B4D">
      <w:pPr>
        <w:tabs>
          <w:tab w:val="left" w:pos="851"/>
        </w:tabs>
        <w:ind w:firstLine="709"/>
        <w:jc w:val="both"/>
        <w:rPr>
          <w:rFonts w:eastAsia="Calibri"/>
        </w:rPr>
      </w:pPr>
      <w:proofErr w:type="gramStart"/>
      <w:r w:rsidRPr="000E5B4D">
        <w:rPr>
          <w:rFonts w:eastAsia="Calibri"/>
        </w:rPr>
        <w:t xml:space="preserve">- документы, удостоверяющие (устанавливающие) права на объекты недвижимого имущества, расположенные на испрашиваемом земельном участке, если право на такие объекты недвижимости в соответствии с </w:t>
      </w:r>
      <w:hyperlink r:id="rId9" w:history="1">
        <w:r w:rsidRPr="000E5B4D">
          <w:rPr>
            <w:rFonts w:eastAsia="Calibri"/>
          </w:rPr>
          <w:t>законодательством</w:t>
        </w:r>
      </w:hyperlink>
      <w:r w:rsidRPr="000E5B4D">
        <w:rPr>
          <w:rFonts w:eastAsia="Calibri"/>
        </w:rPr>
        <w:t xml:space="preserve">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 (в случае, если обратились заявители, указанные в абзаце пятом подпункта 1.2.1.1 пункта 1.2.1 подраздела 1.2</w:t>
      </w:r>
      <w:proofErr w:type="gramEnd"/>
      <w:r w:rsidRPr="000E5B4D">
        <w:rPr>
          <w:rFonts w:eastAsia="Calibri"/>
        </w:rPr>
        <w:t xml:space="preserve"> раздела 1 Административного регламента, </w:t>
      </w:r>
      <w:proofErr w:type="gramStart"/>
      <w:r w:rsidRPr="000E5B4D">
        <w:rPr>
          <w:rFonts w:eastAsia="Calibri"/>
        </w:rPr>
        <w:t>абзаце</w:t>
      </w:r>
      <w:proofErr w:type="gramEnd"/>
      <w:r w:rsidRPr="000E5B4D">
        <w:rPr>
          <w:rFonts w:eastAsia="Calibri"/>
        </w:rPr>
        <w:t xml:space="preserve"> втором подпункта 1.2.1.2 пункта 1.2.1 подраздела 1.2 раздела 1 Административного регламента);</w:t>
      </w:r>
    </w:p>
    <w:p w:rsidR="000E5B4D" w:rsidRPr="000E5B4D" w:rsidRDefault="000E5B4D" w:rsidP="000E5B4D">
      <w:pPr>
        <w:tabs>
          <w:tab w:val="left" w:pos="851"/>
        </w:tabs>
        <w:ind w:firstLine="709"/>
        <w:jc w:val="both"/>
        <w:rPr>
          <w:rFonts w:eastAsia="Calibri"/>
        </w:rPr>
      </w:pPr>
      <w:r w:rsidRPr="000E5B4D">
        <w:rPr>
          <w:rFonts w:eastAsia="Calibri"/>
        </w:rPr>
        <w:t>- документы, удостоверяющие (устанавливающие) права на испрашиваемый земельный участок (в случае, если обратились заявители, указанные в абзацах втором – шестом подпункта 1.2.1.1 пункта 1.2.1 подраздела 1.2 раздела 1 Административного регламента, абзаце втором подпункта 1.2.1.2 пункта 1.2.1 подраздела 1.2 раздела 1 Административного регламента);</w:t>
      </w:r>
    </w:p>
    <w:p w:rsidR="000E5B4D" w:rsidRPr="000E5B4D" w:rsidRDefault="000E5B4D" w:rsidP="000E5B4D">
      <w:pPr>
        <w:tabs>
          <w:tab w:val="left" w:pos="851"/>
        </w:tabs>
        <w:ind w:firstLine="709"/>
        <w:jc w:val="both"/>
        <w:rPr>
          <w:rFonts w:eastAsia="Calibri"/>
        </w:rPr>
      </w:pPr>
      <w:proofErr w:type="gramStart"/>
      <w:r w:rsidRPr="000E5B4D">
        <w:rPr>
          <w:rFonts w:eastAsia="Calibri"/>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(в случае, если обратились заявители, указанные в абзаце пятом подпункта 1.2.1.1 пункта 1.2.1 подраздела 1.2 раздела 1 Административного регламента, абзаце втором подпункта 1.2.1.2 пункта 1.2.1 подраздела 1.2 раздела 1 Административного регламента);</w:t>
      </w:r>
      <w:proofErr w:type="gramEnd"/>
    </w:p>
    <w:p w:rsidR="000E5B4D" w:rsidRPr="000E5B4D" w:rsidRDefault="000E5B4D" w:rsidP="000E5B4D">
      <w:pPr>
        <w:tabs>
          <w:tab w:val="left" w:pos="851"/>
        </w:tabs>
        <w:ind w:firstLine="709"/>
        <w:jc w:val="both"/>
        <w:rPr>
          <w:rFonts w:eastAsia="Calibri"/>
        </w:rPr>
      </w:pPr>
      <w:r w:rsidRPr="000E5B4D">
        <w:rPr>
          <w:rFonts w:eastAsia="Calibri"/>
        </w:rPr>
        <w:t>- документы, подтверждающие использование земельного участка в соответствии с Федеральным законом от 24 июля 2002 года № 101-ФЗ «Об обороте земель сельскохозяйственного назначения» (в случае, если обратились заявители, указанные в абзаце восьмом подпункта 1.2.1.1 пункта 1.2.1 подраздела 1.2 раздела 1 Административного регламента);</w:t>
      </w:r>
    </w:p>
    <w:p w:rsidR="000E5B4D" w:rsidRPr="000E5B4D" w:rsidRDefault="000E5B4D" w:rsidP="000E5B4D">
      <w:pPr>
        <w:tabs>
          <w:tab w:val="left" w:pos="851"/>
        </w:tabs>
        <w:ind w:firstLine="709"/>
        <w:jc w:val="both"/>
        <w:rPr>
          <w:rFonts w:eastAsia="Calibri"/>
        </w:rPr>
      </w:pPr>
      <w:r w:rsidRPr="000E5B4D">
        <w:rPr>
          <w:rFonts w:eastAsia="Calibri"/>
        </w:rPr>
        <w:t>- документ, подтверждающий обстоятельства, дающие право приобретения земельного участка в собственность без торгов, если данное обстоятельство не следует из перечисленных выше документов;</w:t>
      </w:r>
    </w:p>
    <w:p w:rsidR="000E5B4D" w:rsidRPr="000E5B4D" w:rsidRDefault="000E5B4D" w:rsidP="000E5B4D">
      <w:pPr>
        <w:tabs>
          <w:tab w:val="left" w:pos="851"/>
        </w:tabs>
        <w:ind w:firstLine="709"/>
        <w:jc w:val="both"/>
        <w:rPr>
          <w:rFonts w:eastAsia="Calibri"/>
        </w:rPr>
      </w:pPr>
      <w:r w:rsidRPr="000E5B4D">
        <w:rPr>
          <w:rFonts w:eastAsia="Calibri"/>
        </w:rPr>
        <w:t>- утвержденный проект планировки и утвержденный проект межевания территории (в случае, если обратились заявители, указанные в абзаце втором подпункта 1.2.1.1 пункта 1.2.1 подраздела 1.2 раздела 1 Административного регламента);</w:t>
      </w:r>
    </w:p>
    <w:p w:rsidR="000E5B4D" w:rsidRPr="000E5B4D" w:rsidRDefault="000E5B4D" w:rsidP="000E5B4D">
      <w:pPr>
        <w:tabs>
          <w:tab w:val="left" w:pos="851"/>
        </w:tabs>
        <w:ind w:firstLine="709"/>
        <w:jc w:val="both"/>
        <w:rPr>
          <w:rFonts w:eastAsia="Calibri"/>
        </w:rPr>
      </w:pPr>
      <w:r w:rsidRPr="000E5B4D">
        <w:rPr>
          <w:rFonts w:eastAsia="Calibri"/>
        </w:rPr>
        <w:t>- выписка из ЕГРП о правах на объекты недвижимого имущества, расположенные на испрашиваемом земельном участке, или уведомление об отсутствии в ЕГРП запрашиваемых сведений;</w:t>
      </w:r>
    </w:p>
    <w:p w:rsidR="000E5B4D" w:rsidRPr="000E5B4D" w:rsidRDefault="000E5B4D" w:rsidP="000E5B4D">
      <w:pPr>
        <w:tabs>
          <w:tab w:val="left" w:pos="851"/>
        </w:tabs>
        <w:ind w:firstLine="709"/>
        <w:jc w:val="both"/>
        <w:rPr>
          <w:rFonts w:eastAsia="Calibri"/>
        </w:rPr>
      </w:pPr>
      <w:r w:rsidRPr="000E5B4D">
        <w:rPr>
          <w:rFonts w:eastAsia="Calibri"/>
        </w:rPr>
        <w:t>- выписка из ЕГРП о правах на испрашиваемый земельный участок или уведомление об отсутствии в ЕГРП запрашиваемых сведений;</w:t>
      </w:r>
    </w:p>
    <w:p w:rsidR="000E5B4D" w:rsidRPr="000E5B4D" w:rsidRDefault="000E5B4D" w:rsidP="000E5B4D">
      <w:pPr>
        <w:tabs>
          <w:tab w:val="left" w:pos="851"/>
        </w:tabs>
        <w:ind w:firstLine="709"/>
        <w:jc w:val="both"/>
        <w:rPr>
          <w:rFonts w:eastAsia="Calibri"/>
        </w:rPr>
      </w:pPr>
      <w:r w:rsidRPr="000E5B4D">
        <w:rPr>
          <w:rFonts w:eastAsia="Calibri"/>
        </w:rPr>
        <w:lastRenderedPageBreak/>
        <w:t>- кадастровый паспорт испрашиваемого земельного участка или выписка об испрашиваемом земельном участке;</w:t>
      </w:r>
    </w:p>
    <w:p w:rsidR="000E5B4D" w:rsidRPr="000E5B4D" w:rsidRDefault="000E5B4D" w:rsidP="000E5B4D">
      <w:pPr>
        <w:tabs>
          <w:tab w:val="left" w:pos="851"/>
        </w:tabs>
        <w:ind w:firstLine="709"/>
        <w:jc w:val="both"/>
        <w:rPr>
          <w:rFonts w:eastAsia="Calibri"/>
        </w:rPr>
      </w:pPr>
      <w:r w:rsidRPr="000E5B4D">
        <w:rPr>
          <w:rFonts w:eastAsia="Calibri"/>
        </w:rPr>
        <w:t>- кадастровый паспорт здания (сооружения), расположенного на испрашиваемом земельном участке (в случае, если обратились заявители, указанные в абзаце пятом подпункта 1.2.1.1 пункта 1.2.1 подраздела 1.2 раздела 1 Административного регламента);</w:t>
      </w:r>
    </w:p>
    <w:p w:rsidR="000E5B4D" w:rsidRPr="000E5B4D" w:rsidRDefault="000E5B4D" w:rsidP="000E5B4D">
      <w:pPr>
        <w:tabs>
          <w:tab w:val="left" w:pos="851"/>
        </w:tabs>
        <w:ind w:firstLine="709"/>
        <w:jc w:val="both"/>
        <w:rPr>
          <w:rFonts w:eastAsia="Calibri"/>
        </w:rPr>
      </w:pPr>
      <w:r w:rsidRPr="000E5B4D">
        <w:rPr>
          <w:rFonts w:eastAsia="Calibri"/>
        </w:rPr>
        <w:t>- кадастровый паспорт помещения (в случае, если обратились заявители, указанные в абзаце пятом подпункта 1.2.1.1 пункта 1.2.1 подраздела 1.2 раздела 1 Административного регламента).</w:t>
      </w:r>
    </w:p>
    <w:p w:rsidR="000E5B4D" w:rsidRPr="000E5B4D" w:rsidRDefault="000E5B4D" w:rsidP="000E5B4D">
      <w:pPr>
        <w:tabs>
          <w:tab w:val="left" w:pos="851"/>
        </w:tabs>
        <w:ind w:firstLine="709"/>
        <w:jc w:val="both"/>
        <w:rPr>
          <w:rFonts w:eastAsia="Calibri"/>
        </w:rPr>
      </w:pPr>
      <w:r w:rsidRPr="000E5B4D">
        <w:rPr>
          <w:rFonts w:eastAsia="Calibri"/>
        </w:rPr>
        <w:t xml:space="preserve">2.7.4. </w:t>
      </w:r>
      <w:r w:rsidRPr="000E5B4D">
        <w:t xml:space="preserve">Копии документов, указанных в подпунктах </w:t>
      </w:r>
      <w:r w:rsidRPr="000E5B4D">
        <w:rPr>
          <w:rFonts w:eastAsia="Calibri"/>
        </w:rPr>
        <w:t xml:space="preserve">2.7.3.1 – 2.7.3.3, </w:t>
      </w:r>
      <w:r w:rsidRPr="000E5B4D">
        <w:t>абзаце втором подпункта 2.7.3.5 пункта 2.7.3 (в случае, если обратились заявители, указанные в абзаце втором  подпункта 1.2.1.1 пункта 1.2.1 подраздела 1.2 раздела 1 Административного регламента), абзацах третьем</w:t>
      </w:r>
      <w:r w:rsidRPr="000E5B4D">
        <w:rPr>
          <w:rFonts w:eastAsia="Calibri"/>
        </w:rPr>
        <w:t xml:space="preserve"> – </w:t>
      </w:r>
      <w:r w:rsidRPr="000E5B4D">
        <w:t xml:space="preserve">одиннадцатом подпункта </w:t>
      </w:r>
      <w:r w:rsidRPr="000E5B4D">
        <w:rPr>
          <w:rFonts w:eastAsia="Calibri"/>
        </w:rPr>
        <w:t xml:space="preserve">2.7.3.5 </w:t>
      </w:r>
      <w:r w:rsidRPr="000E5B4D">
        <w:t>пункта 2.7.3 подраздела 2.7 данного раздела Административного регламента, представляются заявителем самостоятельно.</w:t>
      </w:r>
    </w:p>
    <w:p w:rsidR="000E5B4D" w:rsidRPr="000E5B4D" w:rsidRDefault="000E5B4D" w:rsidP="000E5B4D">
      <w:pPr>
        <w:widowControl w:val="0"/>
        <w:tabs>
          <w:tab w:val="left" w:pos="851"/>
        </w:tabs>
        <w:ind w:firstLine="709"/>
        <w:jc w:val="both"/>
      </w:pPr>
      <w:bookmarkStart w:id="4" w:name="Par150"/>
      <w:bookmarkEnd w:id="4"/>
      <w:r w:rsidRPr="000E5B4D">
        <w:t xml:space="preserve">2.7.5. </w:t>
      </w:r>
      <w:proofErr w:type="gramStart"/>
      <w:r w:rsidRPr="000E5B4D">
        <w:t xml:space="preserve">Документы, указанные в подпункте </w:t>
      </w:r>
      <w:r w:rsidRPr="000E5B4D">
        <w:rPr>
          <w:rFonts w:eastAsia="Calibri"/>
        </w:rPr>
        <w:t xml:space="preserve">2.7.3.4, </w:t>
      </w:r>
      <w:r w:rsidRPr="000E5B4D">
        <w:rPr>
          <w:rStyle w:val="itemtext1"/>
          <w:sz w:val="24"/>
          <w:szCs w:val="24"/>
        </w:rPr>
        <w:t xml:space="preserve">абзаце втором подпункта 2.7.3.5 пункта 2.7.3 (в случае, если обратились заявители, указанные в абзацах третьем, четвертом  подпункта 1.2.1.1 пункта 1.2.1 подраздела 1.2 раздела 1 Административного регламента), </w:t>
      </w:r>
      <w:r w:rsidRPr="000E5B4D">
        <w:t xml:space="preserve">абзацах двенадцатом – семнадцатом подпункта </w:t>
      </w:r>
      <w:r w:rsidRPr="000E5B4D">
        <w:rPr>
          <w:rFonts w:eastAsia="Calibri"/>
        </w:rPr>
        <w:t xml:space="preserve">2.7.3.5 </w:t>
      </w:r>
      <w:r w:rsidRPr="000E5B4D">
        <w:t>пункта 2.7.3 подраздела 2.7 данного раздела Административного регламента, не могут быть затребованы у заявителя и подлежат представлению в рамках межведомственного информационного взаимодействия, при этом</w:t>
      </w:r>
      <w:proofErr w:type="gramEnd"/>
      <w:r w:rsidRPr="000E5B4D">
        <w:t xml:space="preserve"> заявитель вправе их представить самостоятельно.</w:t>
      </w:r>
    </w:p>
    <w:p w:rsidR="000E5B4D" w:rsidRPr="000E5B4D" w:rsidRDefault="000E5B4D" w:rsidP="000E5B4D">
      <w:pPr>
        <w:widowControl w:val="0"/>
        <w:tabs>
          <w:tab w:val="left" w:pos="851"/>
        </w:tabs>
        <w:ind w:firstLine="709"/>
        <w:jc w:val="both"/>
      </w:pPr>
      <w:r w:rsidRPr="000E5B4D">
        <w:t>2.7.6.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0E5B4D" w:rsidRPr="000E5B4D" w:rsidRDefault="000E5B4D" w:rsidP="000E5B4D">
      <w:pPr>
        <w:shd w:val="clear" w:color="auto" w:fill="FFFFFF"/>
        <w:tabs>
          <w:tab w:val="left" w:pos="709"/>
          <w:tab w:val="left" w:pos="851"/>
        </w:tabs>
        <w:spacing w:line="322" w:lineRule="exact"/>
        <w:ind w:firstLine="709"/>
        <w:jc w:val="both"/>
      </w:pPr>
      <w:r w:rsidRPr="000E5B4D">
        <w:t>2.7.7. При предоставлении муниципальной услуги Администрация не вправе требовать от заявителя:</w:t>
      </w:r>
    </w:p>
    <w:p w:rsidR="000E5B4D" w:rsidRPr="000E5B4D" w:rsidRDefault="000E5B4D" w:rsidP="000E5B4D">
      <w:pPr>
        <w:shd w:val="clear" w:color="auto" w:fill="FFFFFF"/>
        <w:tabs>
          <w:tab w:val="left" w:pos="709"/>
          <w:tab w:val="left" w:pos="851"/>
        </w:tabs>
        <w:ind w:firstLine="709"/>
        <w:jc w:val="both"/>
      </w:pPr>
      <w:r w:rsidRPr="000E5B4D">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5B4D" w:rsidRPr="000E5B4D" w:rsidRDefault="000E5B4D" w:rsidP="000E5B4D">
      <w:pPr>
        <w:shd w:val="clear" w:color="auto" w:fill="FFFFFF"/>
        <w:tabs>
          <w:tab w:val="left" w:pos="709"/>
          <w:tab w:val="left" w:pos="851"/>
        </w:tabs>
        <w:ind w:firstLine="709"/>
        <w:jc w:val="both"/>
      </w:pPr>
      <w:proofErr w:type="gramStart"/>
      <w:r w:rsidRPr="000E5B4D">
        <w:t>- представления документов и информации, которые находятся в распоряжении Администрации,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частью 6 статьи 7 Федерального закона от 27</w:t>
      </w:r>
      <w:proofErr w:type="gramEnd"/>
      <w:r w:rsidRPr="000E5B4D">
        <w:t xml:space="preserve"> июля 2010 года № 210-ФЗ «Об организации предоставления государственных и муниципальных услуг».</w:t>
      </w:r>
    </w:p>
    <w:p w:rsidR="000E5B4D" w:rsidRPr="000E5B4D" w:rsidRDefault="000E5B4D" w:rsidP="000E5B4D">
      <w:pPr>
        <w:shd w:val="clear" w:color="auto" w:fill="FFFFFF"/>
        <w:tabs>
          <w:tab w:val="left" w:pos="709"/>
        </w:tabs>
        <w:spacing w:line="322" w:lineRule="exact"/>
        <w:jc w:val="both"/>
      </w:pPr>
    </w:p>
    <w:p w:rsidR="000E5B4D" w:rsidRPr="000E5B4D" w:rsidRDefault="000E5B4D" w:rsidP="000E5B4D">
      <w:pPr>
        <w:widowControl w:val="0"/>
        <w:jc w:val="center"/>
      </w:pPr>
      <w:r w:rsidRPr="000E5B4D">
        <w:t>2.8. Перечень оснований для отказа в приеме документов, необходимых</w:t>
      </w:r>
    </w:p>
    <w:p w:rsidR="000E5B4D" w:rsidRPr="000E5B4D" w:rsidRDefault="000E5B4D" w:rsidP="000E5B4D">
      <w:pPr>
        <w:widowControl w:val="0"/>
        <w:jc w:val="center"/>
      </w:pPr>
      <w:r w:rsidRPr="000E5B4D">
        <w:t>для предоставления муниципальной услуги</w:t>
      </w:r>
    </w:p>
    <w:p w:rsidR="000E5B4D" w:rsidRPr="000E5B4D" w:rsidRDefault="000E5B4D" w:rsidP="000E5B4D">
      <w:pPr>
        <w:widowControl w:val="0"/>
        <w:ind w:firstLine="709"/>
        <w:jc w:val="both"/>
      </w:pPr>
    </w:p>
    <w:p w:rsidR="000E5B4D" w:rsidRPr="000E5B4D" w:rsidRDefault="000E5B4D" w:rsidP="000E5B4D">
      <w:pPr>
        <w:widowControl w:val="0"/>
        <w:ind w:firstLine="709"/>
        <w:jc w:val="both"/>
      </w:pPr>
      <w:r w:rsidRPr="000E5B4D">
        <w:t xml:space="preserve">Основания для отказа в приеме документов, необходимых для предоставления муниципальной услуги, отсутствуют. </w:t>
      </w:r>
    </w:p>
    <w:p w:rsidR="000E5B4D" w:rsidRPr="000E5B4D" w:rsidRDefault="000E5B4D" w:rsidP="000E5B4D">
      <w:pPr>
        <w:widowControl w:val="0"/>
        <w:ind w:firstLine="709"/>
        <w:jc w:val="both"/>
      </w:pPr>
    </w:p>
    <w:p w:rsidR="000E5B4D" w:rsidRPr="000E5B4D" w:rsidRDefault="000E5B4D" w:rsidP="000E5B4D">
      <w:pPr>
        <w:widowControl w:val="0"/>
        <w:jc w:val="center"/>
      </w:pPr>
      <w:r w:rsidRPr="000E5B4D">
        <w:t>2.9. Перечень оснований для приостановления или</w:t>
      </w:r>
    </w:p>
    <w:p w:rsidR="000E5B4D" w:rsidRPr="000E5B4D" w:rsidRDefault="000E5B4D" w:rsidP="000E5B4D">
      <w:pPr>
        <w:widowControl w:val="0"/>
        <w:jc w:val="center"/>
      </w:pPr>
      <w:r w:rsidRPr="000E5B4D">
        <w:t>отказа в предоставлении муниципальной услуги</w:t>
      </w:r>
    </w:p>
    <w:p w:rsidR="000E5B4D" w:rsidRPr="000E5B4D" w:rsidRDefault="000E5B4D" w:rsidP="000E5B4D">
      <w:pPr>
        <w:widowControl w:val="0"/>
        <w:jc w:val="both"/>
      </w:pPr>
    </w:p>
    <w:p w:rsidR="000E5B4D" w:rsidRPr="000E5B4D" w:rsidRDefault="000E5B4D" w:rsidP="000E5B4D">
      <w:pPr>
        <w:widowControl w:val="0"/>
        <w:ind w:firstLine="709"/>
        <w:jc w:val="both"/>
      </w:pPr>
      <w:r w:rsidRPr="000E5B4D">
        <w:t xml:space="preserve">Основания для приостановления предоставления муниципальной  услуги </w:t>
      </w:r>
      <w:r w:rsidRPr="000E5B4D">
        <w:lastRenderedPageBreak/>
        <w:t>отсутствуют.</w:t>
      </w:r>
    </w:p>
    <w:p w:rsidR="000E5B4D" w:rsidRPr="000E5B4D" w:rsidRDefault="000E5B4D" w:rsidP="000E5B4D">
      <w:pPr>
        <w:widowControl w:val="0"/>
        <w:ind w:firstLine="709"/>
        <w:jc w:val="both"/>
      </w:pPr>
      <w:r w:rsidRPr="000E5B4D">
        <w:t>Основания для отказа в предоставлении муниципальной услуги отсутствуют.</w:t>
      </w:r>
    </w:p>
    <w:p w:rsidR="000E5B4D" w:rsidRPr="000E5B4D" w:rsidRDefault="000E5B4D" w:rsidP="000E5B4D">
      <w:pPr>
        <w:shd w:val="clear" w:color="auto" w:fill="FFFFFF"/>
        <w:tabs>
          <w:tab w:val="left" w:pos="709"/>
        </w:tabs>
        <w:spacing w:line="322" w:lineRule="exact"/>
        <w:jc w:val="both"/>
      </w:pPr>
      <w:r w:rsidRPr="000E5B4D">
        <w:tab/>
      </w:r>
    </w:p>
    <w:p w:rsidR="000E5B4D" w:rsidRPr="000E5B4D" w:rsidRDefault="000E5B4D" w:rsidP="000E5B4D">
      <w:pPr>
        <w:tabs>
          <w:tab w:val="left" w:pos="709"/>
        </w:tabs>
        <w:jc w:val="center"/>
      </w:pPr>
      <w:r w:rsidRPr="000E5B4D">
        <w:t>2.10. Перечень услуг, которые являются необходимыми</w:t>
      </w:r>
    </w:p>
    <w:p w:rsidR="000E5B4D" w:rsidRPr="000E5B4D" w:rsidRDefault="000E5B4D" w:rsidP="000E5B4D">
      <w:pPr>
        <w:tabs>
          <w:tab w:val="left" w:pos="709"/>
        </w:tabs>
        <w:jc w:val="center"/>
      </w:pPr>
      <w:r w:rsidRPr="000E5B4D">
        <w:t xml:space="preserve">и </w:t>
      </w:r>
      <w:proofErr w:type="gramStart"/>
      <w:r w:rsidRPr="000E5B4D">
        <w:t>обязательными</w:t>
      </w:r>
      <w:proofErr w:type="gramEnd"/>
      <w:r w:rsidRPr="000E5B4D">
        <w:t xml:space="preserve"> для предоставления муниципальной услуги</w:t>
      </w:r>
    </w:p>
    <w:p w:rsidR="000E5B4D" w:rsidRPr="000E5B4D" w:rsidRDefault="000E5B4D" w:rsidP="000E5B4D">
      <w:pPr>
        <w:tabs>
          <w:tab w:val="left" w:pos="709"/>
        </w:tabs>
        <w:ind w:firstLine="709"/>
        <w:jc w:val="both"/>
      </w:pPr>
    </w:p>
    <w:p w:rsidR="000E5B4D" w:rsidRPr="000E5B4D" w:rsidRDefault="000E5B4D" w:rsidP="000E5B4D">
      <w:pPr>
        <w:shd w:val="clear" w:color="auto" w:fill="FFFFFF"/>
        <w:tabs>
          <w:tab w:val="left" w:pos="709"/>
        </w:tabs>
        <w:ind w:firstLine="709"/>
        <w:jc w:val="both"/>
      </w:pPr>
      <w:r w:rsidRPr="000E5B4D">
        <w:t>Услуги, которые являются необходимыми и обязательными для предоставления муниципальной услуги, отсутствуют.</w:t>
      </w:r>
    </w:p>
    <w:p w:rsidR="000E5B4D" w:rsidRPr="000E5B4D" w:rsidRDefault="000E5B4D" w:rsidP="000E5B4D">
      <w:pPr>
        <w:shd w:val="clear" w:color="auto" w:fill="FFFFFF"/>
        <w:tabs>
          <w:tab w:val="left" w:pos="709"/>
        </w:tabs>
        <w:ind w:firstLine="709"/>
        <w:jc w:val="both"/>
      </w:pPr>
    </w:p>
    <w:p w:rsidR="000E5B4D" w:rsidRPr="000E5B4D" w:rsidRDefault="000E5B4D" w:rsidP="000E5B4D">
      <w:pPr>
        <w:shd w:val="clear" w:color="auto" w:fill="FFFFFF"/>
        <w:tabs>
          <w:tab w:val="left" w:pos="709"/>
        </w:tabs>
        <w:jc w:val="center"/>
        <w:rPr>
          <w:rFonts w:eastAsia="Calibri"/>
        </w:rPr>
      </w:pPr>
      <w:r w:rsidRPr="000E5B4D">
        <w:t xml:space="preserve">2.11. </w:t>
      </w:r>
      <w:r w:rsidRPr="000E5B4D">
        <w:rPr>
          <w:rFonts w:eastAsia="Calibri"/>
        </w:rPr>
        <w:t xml:space="preserve">Порядок, размер и основания взимания государственной пошлины или иной платы, взимаемой за предоставление </w:t>
      </w:r>
      <w:r w:rsidRPr="000E5B4D">
        <w:t>муниципальной</w:t>
      </w:r>
      <w:r w:rsidRPr="000E5B4D">
        <w:rPr>
          <w:rFonts w:eastAsia="Calibri"/>
        </w:rPr>
        <w:t xml:space="preserve"> услуги,</w:t>
      </w:r>
    </w:p>
    <w:p w:rsidR="000E5B4D" w:rsidRPr="000E5B4D" w:rsidRDefault="000E5B4D" w:rsidP="000E5B4D">
      <w:pPr>
        <w:shd w:val="clear" w:color="auto" w:fill="FFFFFF"/>
        <w:tabs>
          <w:tab w:val="left" w:pos="709"/>
        </w:tabs>
        <w:jc w:val="center"/>
      </w:pPr>
      <w:r w:rsidRPr="000E5B4D">
        <w:rPr>
          <w:rFonts w:eastAsia="Calibri"/>
        </w:rPr>
        <w:t>и способы ее взимания</w:t>
      </w:r>
    </w:p>
    <w:p w:rsidR="000E5B4D" w:rsidRPr="000E5B4D" w:rsidRDefault="000E5B4D" w:rsidP="000E5B4D">
      <w:pPr>
        <w:shd w:val="clear" w:color="auto" w:fill="FFFFFF"/>
        <w:tabs>
          <w:tab w:val="left" w:pos="709"/>
        </w:tabs>
        <w:ind w:firstLine="709"/>
        <w:jc w:val="center"/>
      </w:pPr>
    </w:p>
    <w:p w:rsidR="000E5B4D" w:rsidRPr="000E5B4D" w:rsidRDefault="000E5B4D" w:rsidP="000E5B4D">
      <w:pPr>
        <w:shd w:val="clear" w:color="auto" w:fill="FFFFFF"/>
        <w:tabs>
          <w:tab w:val="left" w:pos="709"/>
        </w:tabs>
        <w:ind w:firstLine="709"/>
        <w:jc w:val="both"/>
      </w:pPr>
      <w:r w:rsidRPr="000E5B4D">
        <w:t>Предоставление муниципальной услуги осуществляется на безвозмездной основе.</w:t>
      </w:r>
    </w:p>
    <w:p w:rsidR="000E5B4D" w:rsidRPr="000E5B4D" w:rsidRDefault="000E5B4D" w:rsidP="000E5B4D">
      <w:pPr>
        <w:shd w:val="clear" w:color="auto" w:fill="FFFFFF"/>
        <w:tabs>
          <w:tab w:val="left" w:pos="709"/>
        </w:tabs>
        <w:jc w:val="both"/>
      </w:pPr>
    </w:p>
    <w:p w:rsidR="000E5B4D" w:rsidRPr="000E5B4D" w:rsidRDefault="000E5B4D" w:rsidP="000E5B4D">
      <w:pPr>
        <w:shd w:val="clear" w:color="auto" w:fill="FFFFFF"/>
        <w:tabs>
          <w:tab w:val="left" w:pos="709"/>
        </w:tabs>
        <w:jc w:val="center"/>
      </w:pPr>
      <w:r w:rsidRPr="000E5B4D">
        <w:t>2.12. Максимальный срок ожидания в очереди</w:t>
      </w:r>
    </w:p>
    <w:p w:rsidR="000E5B4D" w:rsidRPr="000E5B4D" w:rsidRDefault="000E5B4D" w:rsidP="000E5B4D">
      <w:pPr>
        <w:shd w:val="clear" w:color="auto" w:fill="FFFFFF"/>
        <w:tabs>
          <w:tab w:val="left" w:pos="709"/>
        </w:tabs>
        <w:jc w:val="both"/>
      </w:pPr>
    </w:p>
    <w:p w:rsidR="000E5B4D" w:rsidRPr="000E5B4D" w:rsidRDefault="000E5B4D" w:rsidP="000E5B4D">
      <w:pPr>
        <w:ind w:firstLine="709"/>
        <w:jc w:val="both"/>
      </w:pPr>
      <w:r w:rsidRPr="000E5B4D">
        <w:t>Максимальный срок ожидания в очереди при личном обращении заявителя при подаче заявления о предоставлении земельного участка и при получении результата предоставления муниципальной услуги не должен превышать 15 минут.</w:t>
      </w:r>
    </w:p>
    <w:p w:rsidR="000E5B4D" w:rsidRPr="000E5B4D" w:rsidRDefault="000E5B4D" w:rsidP="000E5B4D">
      <w:pPr>
        <w:pStyle w:val="ConsPlusNormal"/>
        <w:widowControl/>
        <w:tabs>
          <w:tab w:val="left" w:pos="709"/>
        </w:tabs>
        <w:ind w:firstLine="709"/>
        <w:jc w:val="both"/>
        <w:rPr>
          <w:rFonts w:ascii="Times New Roman" w:hAnsi="Times New Roman" w:cs="Times New Roman"/>
          <w:sz w:val="24"/>
          <w:szCs w:val="24"/>
        </w:rPr>
      </w:pPr>
    </w:p>
    <w:p w:rsidR="000E5B4D" w:rsidRPr="000E5B4D" w:rsidRDefault="000E5B4D" w:rsidP="000E5B4D">
      <w:pPr>
        <w:pStyle w:val="ConsPlusNormal"/>
        <w:widowControl/>
        <w:tabs>
          <w:tab w:val="left" w:pos="709"/>
        </w:tabs>
        <w:ind w:firstLine="0"/>
        <w:jc w:val="center"/>
        <w:rPr>
          <w:rFonts w:ascii="Times New Roman" w:hAnsi="Times New Roman" w:cs="Times New Roman"/>
          <w:sz w:val="24"/>
          <w:szCs w:val="24"/>
        </w:rPr>
      </w:pPr>
      <w:r w:rsidRPr="000E5B4D">
        <w:rPr>
          <w:rFonts w:ascii="Times New Roman" w:hAnsi="Times New Roman" w:cs="Times New Roman"/>
          <w:sz w:val="24"/>
          <w:szCs w:val="24"/>
        </w:rPr>
        <w:t>2.13. Срок и порядок регистрации заявления о предоставлении</w:t>
      </w:r>
    </w:p>
    <w:p w:rsidR="000E5B4D" w:rsidRPr="000E5B4D" w:rsidRDefault="000E5B4D" w:rsidP="000E5B4D">
      <w:pPr>
        <w:pStyle w:val="ConsPlusNormal"/>
        <w:widowControl/>
        <w:tabs>
          <w:tab w:val="left" w:pos="709"/>
        </w:tabs>
        <w:ind w:firstLine="0"/>
        <w:jc w:val="center"/>
        <w:rPr>
          <w:rFonts w:ascii="Times New Roman" w:hAnsi="Times New Roman" w:cs="Times New Roman"/>
          <w:sz w:val="24"/>
          <w:szCs w:val="24"/>
        </w:rPr>
      </w:pPr>
      <w:r w:rsidRPr="000E5B4D">
        <w:rPr>
          <w:rFonts w:ascii="Times New Roman" w:hAnsi="Times New Roman" w:cs="Times New Roman"/>
          <w:sz w:val="24"/>
          <w:szCs w:val="24"/>
        </w:rPr>
        <w:t>земельного участка</w:t>
      </w:r>
    </w:p>
    <w:p w:rsidR="000E5B4D" w:rsidRPr="000E5B4D" w:rsidRDefault="000E5B4D" w:rsidP="000E5B4D">
      <w:pPr>
        <w:pStyle w:val="ConsPlusNormal"/>
        <w:widowControl/>
        <w:tabs>
          <w:tab w:val="left" w:pos="709"/>
        </w:tabs>
        <w:ind w:firstLine="709"/>
        <w:jc w:val="center"/>
        <w:rPr>
          <w:rFonts w:ascii="Times New Roman" w:hAnsi="Times New Roman" w:cs="Times New Roman"/>
          <w:sz w:val="24"/>
          <w:szCs w:val="24"/>
        </w:rPr>
      </w:pPr>
    </w:p>
    <w:p w:rsidR="000E5B4D" w:rsidRPr="000E5B4D" w:rsidRDefault="000E5B4D" w:rsidP="000E5B4D">
      <w:pPr>
        <w:pStyle w:val="ConsPlusNormal"/>
        <w:widowControl/>
        <w:tabs>
          <w:tab w:val="left" w:pos="709"/>
        </w:tabs>
        <w:ind w:firstLine="709"/>
        <w:jc w:val="both"/>
        <w:rPr>
          <w:rFonts w:ascii="Times New Roman" w:hAnsi="Times New Roman" w:cs="Times New Roman"/>
          <w:sz w:val="24"/>
          <w:szCs w:val="24"/>
        </w:rPr>
      </w:pPr>
      <w:r w:rsidRPr="000E5B4D">
        <w:rPr>
          <w:rFonts w:ascii="Times New Roman" w:hAnsi="Times New Roman" w:cs="Times New Roman"/>
          <w:sz w:val="24"/>
          <w:szCs w:val="24"/>
        </w:rPr>
        <w:t>2.13.1. При выборе очной формы предоставления муниципальной услуги заявление о предоставлении земельного участка регистрируется в день представления в Администрацию заявления о предоставлении земельного участка и комплекта документов.</w:t>
      </w:r>
    </w:p>
    <w:p w:rsidR="000E5B4D" w:rsidRPr="000E5B4D" w:rsidRDefault="000E5B4D" w:rsidP="000E5B4D">
      <w:pPr>
        <w:pStyle w:val="ConsPlusNormal"/>
        <w:widowControl/>
        <w:tabs>
          <w:tab w:val="left" w:pos="709"/>
        </w:tabs>
        <w:ind w:firstLine="709"/>
        <w:jc w:val="both"/>
        <w:rPr>
          <w:rFonts w:ascii="Times New Roman" w:hAnsi="Times New Roman" w:cs="Times New Roman"/>
          <w:sz w:val="24"/>
          <w:szCs w:val="24"/>
        </w:rPr>
      </w:pPr>
      <w:r w:rsidRPr="000E5B4D">
        <w:rPr>
          <w:rFonts w:ascii="Times New Roman" w:hAnsi="Times New Roman" w:cs="Times New Roman"/>
          <w:sz w:val="24"/>
          <w:szCs w:val="24"/>
        </w:rPr>
        <w:t>2.13.2. При выборе заочной формы предоставления муниципальной услуги заявление о предоставлении земельного участка регистрируется в течение 1 дня в порядке, предусмотренном правилами делопроизводства и документооборота Администрации.</w:t>
      </w:r>
    </w:p>
    <w:p w:rsidR="000E5B4D" w:rsidRPr="000E5B4D" w:rsidRDefault="000E5B4D" w:rsidP="000E5B4D">
      <w:pPr>
        <w:pStyle w:val="ConsPlusNormal"/>
        <w:widowControl/>
        <w:tabs>
          <w:tab w:val="left" w:pos="709"/>
        </w:tabs>
        <w:ind w:firstLine="709"/>
        <w:jc w:val="both"/>
        <w:rPr>
          <w:rFonts w:ascii="Times New Roman" w:hAnsi="Times New Roman" w:cs="Times New Roman"/>
          <w:sz w:val="24"/>
          <w:szCs w:val="24"/>
        </w:rPr>
      </w:pPr>
      <w:r w:rsidRPr="000E5B4D">
        <w:rPr>
          <w:rFonts w:ascii="Times New Roman" w:hAnsi="Times New Roman" w:cs="Times New Roman"/>
          <w:sz w:val="24"/>
          <w:szCs w:val="24"/>
        </w:rPr>
        <w:t>Порядок регистрации заявления о предоставлении земельного участка предусмотрен подразделом 3.1 раздела 3 Административного регламента.</w:t>
      </w:r>
    </w:p>
    <w:p w:rsidR="000E5B4D" w:rsidRPr="000E5B4D" w:rsidRDefault="000E5B4D" w:rsidP="000E5B4D">
      <w:pPr>
        <w:pStyle w:val="ConsPlusNormal"/>
        <w:widowControl/>
        <w:tabs>
          <w:tab w:val="left" w:pos="709"/>
        </w:tabs>
        <w:ind w:firstLine="0"/>
        <w:jc w:val="both"/>
        <w:rPr>
          <w:rFonts w:ascii="Times New Roman" w:hAnsi="Times New Roman" w:cs="Times New Roman"/>
          <w:sz w:val="24"/>
          <w:szCs w:val="24"/>
        </w:rPr>
      </w:pPr>
    </w:p>
    <w:p w:rsidR="000E5B4D" w:rsidRPr="000E5B4D" w:rsidRDefault="000E5B4D" w:rsidP="000E5B4D">
      <w:pPr>
        <w:jc w:val="center"/>
      </w:pPr>
      <w:r w:rsidRPr="000E5B4D">
        <w:t>2.14. Требования к помещениям, в которых предоставляется</w:t>
      </w:r>
    </w:p>
    <w:p w:rsidR="000E5B4D" w:rsidRPr="000E5B4D" w:rsidRDefault="000E5B4D" w:rsidP="000E5B4D">
      <w:pPr>
        <w:jc w:val="center"/>
      </w:pPr>
      <w:r w:rsidRPr="000E5B4D">
        <w:t>муниципальная услуга</w:t>
      </w:r>
    </w:p>
    <w:p w:rsidR="000E5B4D" w:rsidRPr="000E5B4D" w:rsidRDefault="000E5B4D" w:rsidP="000E5B4D">
      <w:pPr>
        <w:tabs>
          <w:tab w:val="left" w:pos="709"/>
        </w:tabs>
        <w:jc w:val="center"/>
      </w:pPr>
    </w:p>
    <w:p w:rsidR="000E5B4D" w:rsidRPr="000E5B4D" w:rsidRDefault="000E5B4D" w:rsidP="000E5B4D">
      <w:pPr>
        <w:tabs>
          <w:tab w:val="left" w:pos="709"/>
        </w:tabs>
        <w:ind w:firstLine="709"/>
        <w:jc w:val="both"/>
      </w:pPr>
      <w:r w:rsidRPr="000E5B4D">
        <w:t>2.14.1. Вход в здание оборудуется информационной табличкой (вывеской), содержащей информацию о наименовании и месте нахождения Администрации.</w:t>
      </w:r>
    </w:p>
    <w:p w:rsidR="000E5B4D" w:rsidRPr="000E5B4D" w:rsidRDefault="000E5B4D" w:rsidP="000E5B4D">
      <w:pPr>
        <w:shd w:val="clear" w:color="auto" w:fill="FFFFFF"/>
        <w:tabs>
          <w:tab w:val="left" w:pos="709"/>
          <w:tab w:val="left" w:pos="1003"/>
        </w:tabs>
        <w:ind w:firstLine="709"/>
        <w:jc w:val="both"/>
      </w:pPr>
      <w:r w:rsidRPr="000E5B4D">
        <w:t>2.14.2. Кабинет, в котором предоставляется муниципальная услуга, оборудован информационной табличкой с указанием:</w:t>
      </w:r>
    </w:p>
    <w:p w:rsidR="000E5B4D" w:rsidRPr="000E5B4D" w:rsidRDefault="000E5B4D" w:rsidP="000E5B4D">
      <w:pPr>
        <w:shd w:val="clear" w:color="auto" w:fill="FFFFFF"/>
        <w:tabs>
          <w:tab w:val="left" w:pos="709"/>
          <w:tab w:val="left" w:pos="1003"/>
        </w:tabs>
        <w:ind w:firstLine="709"/>
        <w:jc w:val="both"/>
      </w:pPr>
      <w:r w:rsidRPr="000E5B4D">
        <w:t>- номера кабинета;</w:t>
      </w:r>
    </w:p>
    <w:p w:rsidR="000E5B4D" w:rsidRPr="000E5B4D" w:rsidRDefault="000E5B4D" w:rsidP="000E5B4D">
      <w:pPr>
        <w:shd w:val="clear" w:color="auto" w:fill="FFFFFF"/>
        <w:tabs>
          <w:tab w:val="left" w:pos="709"/>
          <w:tab w:val="left" w:pos="1003"/>
        </w:tabs>
        <w:ind w:firstLine="709"/>
        <w:jc w:val="both"/>
      </w:pPr>
      <w:r w:rsidRPr="000E5B4D">
        <w:t>- названия отдела.</w:t>
      </w:r>
    </w:p>
    <w:p w:rsidR="000E5B4D" w:rsidRPr="000E5B4D" w:rsidRDefault="000E5B4D" w:rsidP="000E5B4D">
      <w:pPr>
        <w:pStyle w:val="ConsPlusNormal"/>
        <w:widowControl/>
        <w:ind w:firstLine="709"/>
        <w:jc w:val="both"/>
        <w:rPr>
          <w:rFonts w:ascii="Times New Roman" w:hAnsi="Times New Roman" w:cs="Times New Roman"/>
          <w:sz w:val="24"/>
          <w:szCs w:val="24"/>
        </w:rPr>
      </w:pPr>
      <w:r w:rsidRPr="000E5B4D">
        <w:rPr>
          <w:rFonts w:ascii="Times New Roman" w:hAnsi="Times New Roman" w:cs="Times New Roman"/>
          <w:sz w:val="24"/>
          <w:szCs w:val="24"/>
        </w:rPr>
        <w:t>2.14.3.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E5B4D" w:rsidRPr="000E5B4D" w:rsidRDefault="000E5B4D" w:rsidP="000E5B4D">
      <w:pPr>
        <w:pStyle w:val="ConsPlusNormal"/>
        <w:widowControl/>
        <w:ind w:firstLine="709"/>
        <w:jc w:val="both"/>
        <w:rPr>
          <w:rFonts w:ascii="Times New Roman" w:hAnsi="Times New Roman" w:cs="Times New Roman"/>
          <w:sz w:val="24"/>
          <w:szCs w:val="24"/>
        </w:rPr>
      </w:pPr>
      <w:r w:rsidRPr="000E5B4D">
        <w:rPr>
          <w:rFonts w:ascii="Times New Roman" w:hAnsi="Times New Roman" w:cs="Times New Roman"/>
          <w:sz w:val="24"/>
          <w:szCs w:val="24"/>
        </w:rPr>
        <w:t>При организации рабочего места должна быть предусмотрена возможность свободного входа и выхода из помещения при необходимости.</w:t>
      </w:r>
    </w:p>
    <w:p w:rsidR="000E5B4D" w:rsidRPr="000E5B4D" w:rsidRDefault="000E5B4D" w:rsidP="000E5B4D">
      <w:pPr>
        <w:pStyle w:val="ConsPlusNormal"/>
        <w:widowControl/>
        <w:ind w:firstLine="709"/>
        <w:jc w:val="both"/>
        <w:rPr>
          <w:rFonts w:ascii="Times New Roman" w:hAnsi="Times New Roman" w:cs="Times New Roman"/>
          <w:sz w:val="24"/>
          <w:szCs w:val="24"/>
        </w:rPr>
      </w:pPr>
      <w:r w:rsidRPr="000E5B4D">
        <w:rPr>
          <w:rFonts w:ascii="Times New Roman" w:hAnsi="Times New Roman" w:cs="Times New Roman"/>
          <w:sz w:val="24"/>
          <w:szCs w:val="24"/>
        </w:rPr>
        <w:t>2.14.4. Места для информирования, предназначенные для ознакомления граждан с информационными материалами, оборудуются:</w:t>
      </w:r>
    </w:p>
    <w:p w:rsidR="000E5B4D" w:rsidRPr="000E5B4D" w:rsidRDefault="000E5B4D" w:rsidP="000E5B4D">
      <w:pPr>
        <w:pStyle w:val="ConsPlusNormal"/>
        <w:widowControl/>
        <w:ind w:firstLine="709"/>
        <w:jc w:val="both"/>
        <w:rPr>
          <w:rFonts w:ascii="Times New Roman" w:hAnsi="Times New Roman" w:cs="Times New Roman"/>
          <w:sz w:val="24"/>
          <w:szCs w:val="24"/>
        </w:rPr>
      </w:pPr>
      <w:r w:rsidRPr="000E5B4D">
        <w:rPr>
          <w:rFonts w:ascii="Times New Roman" w:hAnsi="Times New Roman" w:cs="Times New Roman"/>
          <w:sz w:val="24"/>
          <w:szCs w:val="24"/>
        </w:rPr>
        <w:t>- информационными стендами;</w:t>
      </w:r>
    </w:p>
    <w:p w:rsidR="000E5B4D" w:rsidRPr="000E5B4D" w:rsidRDefault="000E5B4D" w:rsidP="000E5B4D">
      <w:pPr>
        <w:pStyle w:val="ConsPlusNormal"/>
        <w:widowControl/>
        <w:ind w:firstLine="709"/>
        <w:jc w:val="both"/>
        <w:rPr>
          <w:rFonts w:ascii="Times New Roman" w:hAnsi="Times New Roman" w:cs="Times New Roman"/>
          <w:sz w:val="24"/>
          <w:szCs w:val="24"/>
        </w:rPr>
      </w:pPr>
      <w:r w:rsidRPr="000E5B4D">
        <w:rPr>
          <w:rFonts w:ascii="Times New Roman" w:hAnsi="Times New Roman" w:cs="Times New Roman"/>
          <w:sz w:val="24"/>
          <w:szCs w:val="24"/>
        </w:rPr>
        <w:t>- стульями и столами для оформления документов.</w:t>
      </w:r>
    </w:p>
    <w:p w:rsidR="000E5B4D" w:rsidRPr="000E5B4D" w:rsidRDefault="000E5B4D" w:rsidP="000E5B4D">
      <w:pPr>
        <w:shd w:val="clear" w:color="auto" w:fill="FFFFFF"/>
        <w:tabs>
          <w:tab w:val="left" w:pos="709"/>
          <w:tab w:val="left" w:pos="1003"/>
        </w:tabs>
        <w:ind w:firstLine="709"/>
        <w:jc w:val="both"/>
      </w:pPr>
      <w:r w:rsidRPr="000E5B4D">
        <w:lastRenderedPageBreak/>
        <w:t xml:space="preserve">2.14.5. Места ожидания и информационный стенд с материалами, указанными в пункте 1.3.7 подраздела 1.3 раздела 1 Административного регламента, расположены на первом этаже здания Администрации и оборудованы столом и стульями для возможности оформления документов. </w:t>
      </w:r>
    </w:p>
    <w:p w:rsidR="000E5B4D" w:rsidRPr="000E5B4D" w:rsidRDefault="000E5B4D" w:rsidP="000E5B4D">
      <w:pPr>
        <w:shd w:val="clear" w:color="auto" w:fill="FFFFFF"/>
        <w:tabs>
          <w:tab w:val="left" w:pos="709"/>
          <w:tab w:val="left" w:pos="1003"/>
        </w:tabs>
        <w:ind w:firstLine="709"/>
        <w:jc w:val="both"/>
      </w:pPr>
      <w:r w:rsidRPr="000E5B4D">
        <w:t>2.14.6. Места для заполнения заявлений о предоставлении земельного участка оснащаются стульями, столами и обеспечиваются образцами заявлений о предоставлении земельного участка и канцелярскими принадлежностями.</w:t>
      </w:r>
    </w:p>
    <w:p w:rsidR="000E5B4D" w:rsidRPr="000E5B4D" w:rsidRDefault="000E5B4D" w:rsidP="000E5B4D">
      <w:pPr>
        <w:shd w:val="clear" w:color="auto" w:fill="FFFFFF"/>
        <w:tabs>
          <w:tab w:val="left" w:pos="709"/>
          <w:tab w:val="left" w:pos="1003"/>
        </w:tabs>
        <w:ind w:firstLine="709"/>
        <w:jc w:val="both"/>
      </w:pPr>
      <w:r w:rsidRPr="000E5B4D">
        <w:t>2.14.7. Места ожидания приема должны соответствовать санитарно-эпидемиологическим нормативам, предусмотренным для общественных помещений.</w:t>
      </w:r>
    </w:p>
    <w:p w:rsidR="000E5B4D" w:rsidRPr="000E5B4D" w:rsidRDefault="000E5B4D" w:rsidP="000E5B4D">
      <w:pPr>
        <w:shd w:val="clear" w:color="auto" w:fill="FFFFFF"/>
        <w:tabs>
          <w:tab w:val="left" w:pos="709"/>
          <w:tab w:val="left" w:pos="1003"/>
        </w:tabs>
        <w:ind w:firstLine="709"/>
        <w:jc w:val="both"/>
      </w:pPr>
      <w:r w:rsidRPr="000E5B4D">
        <w:t>В местах ожидания приема должны быть соблюдены требования к освещенности и вентиляции, для посетителей должен быть обеспечен свободный доступ в санитарно-бытовые помещения.</w:t>
      </w:r>
    </w:p>
    <w:p w:rsidR="000E5B4D" w:rsidRPr="000E5B4D" w:rsidRDefault="000E5B4D" w:rsidP="000E5B4D">
      <w:pPr>
        <w:shd w:val="clear" w:color="auto" w:fill="FFFFFF"/>
        <w:tabs>
          <w:tab w:val="left" w:pos="709"/>
          <w:tab w:val="left" w:pos="1003"/>
        </w:tabs>
        <w:ind w:firstLine="709"/>
        <w:jc w:val="both"/>
      </w:pPr>
      <w:r w:rsidRPr="000E5B4D">
        <w:t>В местах ожидания на видном месте размещаются схемы размещения средств пожаротушения и путей эвакуации посетителей и работников Администрации.</w:t>
      </w:r>
    </w:p>
    <w:p w:rsidR="000E5B4D" w:rsidRPr="000E5B4D" w:rsidRDefault="000E5B4D" w:rsidP="000E5B4D">
      <w:pPr>
        <w:shd w:val="clear" w:color="auto" w:fill="FFFFFF"/>
        <w:tabs>
          <w:tab w:val="left" w:pos="709"/>
          <w:tab w:val="left" w:pos="1003"/>
        </w:tabs>
        <w:ind w:firstLine="709"/>
        <w:jc w:val="both"/>
      </w:pPr>
    </w:p>
    <w:p w:rsidR="000E5B4D" w:rsidRPr="000E5B4D" w:rsidRDefault="000E5B4D" w:rsidP="000E5B4D">
      <w:pPr>
        <w:pStyle w:val="ConsPlusNormal"/>
        <w:widowControl/>
        <w:ind w:firstLine="540"/>
        <w:jc w:val="center"/>
        <w:rPr>
          <w:rFonts w:ascii="Times New Roman" w:hAnsi="Times New Roman" w:cs="Times New Roman"/>
          <w:sz w:val="24"/>
          <w:szCs w:val="24"/>
        </w:rPr>
      </w:pPr>
      <w:r w:rsidRPr="000E5B4D">
        <w:rPr>
          <w:rFonts w:ascii="Times New Roman" w:hAnsi="Times New Roman" w:cs="Times New Roman"/>
          <w:sz w:val="24"/>
          <w:szCs w:val="24"/>
        </w:rPr>
        <w:t>2.15. Показатели доступности и качества предоставления муниципальной услуги</w:t>
      </w:r>
    </w:p>
    <w:p w:rsidR="000E5B4D" w:rsidRPr="000E5B4D" w:rsidRDefault="000E5B4D" w:rsidP="000E5B4D">
      <w:pPr>
        <w:pStyle w:val="ConsPlusNormal"/>
        <w:widowControl/>
        <w:ind w:firstLine="540"/>
        <w:jc w:val="both"/>
        <w:rPr>
          <w:rFonts w:ascii="Times New Roman" w:hAnsi="Times New Roman" w:cs="Times New Roman"/>
          <w:sz w:val="24"/>
          <w:szCs w:val="24"/>
        </w:rPr>
      </w:pPr>
    </w:p>
    <w:p w:rsidR="000E5B4D" w:rsidRPr="000E5B4D" w:rsidRDefault="000E5B4D" w:rsidP="000E5B4D">
      <w:pPr>
        <w:pStyle w:val="ConsPlusNormal"/>
        <w:widowControl/>
        <w:tabs>
          <w:tab w:val="left" w:pos="709"/>
        </w:tabs>
        <w:ind w:firstLine="709"/>
        <w:jc w:val="both"/>
        <w:rPr>
          <w:rFonts w:ascii="Times New Roman" w:hAnsi="Times New Roman" w:cs="Times New Roman"/>
          <w:sz w:val="24"/>
          <w:szCs w:val="24"/>
        </w:rPr>
      </w:pPr>
      <w:r w:rsidRPr="000E5B4D">
        <w:rPr>
          <w:rFonts w:ascii="Times New Roman" w:hAnsi="Times New Roman"/>
          <w:sz w:val="24"/>
          <w:szCs w:val="24"/>
        </w:rPr>
        <w:t xml:space="preserve">Показателями доступности и качества </w:t>
      </w:r>
      <w:r w:rsidRPr="000E5B4D">
        <w:rPr>
          <w:rFonts w:ascii="Times New Roman" w:hAnsi="Times New Roman" w:cs="Times New Roman"/>
          <w:sz w:val="24"/>
          <w:szCs w:val="24"/>
        </w:rPr>
        <w:t>предоставления муниципальной</w:t>
      </w:r>
      <w:r w:rsidRPr="000E5B4D">
        <w:rPr>
          <w:rFonts w:ascii="Times New Roman" w:hAnsi="Times New Roman"/>
          <w:sz w:val="24"/>
          <w:szCs w:val="24"/>
        </w:rPr>
        <w:t xml:space="preserve"> услуги являются:</w:t>
      </w:r>
    </w:p>
    <w:p w:rsidR="000E5B4D" w:rsidRPr="000E5B4D" w:rsidRDefault="000E5B4D" w:rsidP="000E5B4D">
      <w:pPr>
        <w:widowControl w:val="0"/>
        <w:tabs>
          <w:tab w:val="left" w:pos="851"/>
        </w:tabs>
        <w:ind w:firstLine="709"/>
        <w:jc w:val="both"/>
      </w:pPr>
      <w:r w:rsidRPr="000E5B4D">
        <w:t>- предоставление муниципальной услуги в соответствии со стандартом предоставления муниципальных услуг в указанные в Административном регламенте сроки и без превышения установленного времени ожидания;</w:t>
      </w:r>
    </w:p>
    <w:p w:rsidR="000E5B4D" w:rsidRPr="000E5B4D" w:rsidRDefault="000E5B4D" w:rsidP="000E5B4D">
      <w:pPr>
        <w:widowControl w:val="0"/>
        <w:tabs>
          <w:tab w:val="left" w:pos="851"/>
        </w:tabs>
        <w:ind w:firstLine="709"/>
        <w:jc w:val="both"/>
      </w:pPr>
      <w:r w:rsidRPr="000E5B4D">
        <w:t>- возможность получения информации о муниципальной услуге, о ходе предоставления муниципальной услуги непосредственно в Администрации, а также с использованием информационно-телекоммуникационной сети «Интернет», в том числе через Единый портал;</w:t>
      </w:r>
    </w:p>
    <w:p w:rsidR="000E5B4D" w:rsidRPr="000E5B4D" w:rsidRDefault="000E5B4D" w:rsidP="000E5B4D">
      <w:pPr>
        <w:widowControl w:val="0"/>
        <w:tabs>
          <w:tab w:val="left" w:pos="851"/>
        </w:tabs>
        <w:ind w:firstLine="709"/>
        <w:jc w:val="both"/>
      </w:pPr>
      <w:r w:rsidRPr="000E5B4D">
        <w:t>- отсутствие обоснованных жалоб со стороны получателей муниципальной услуги;</w:t>
      </w:r>
    </w:p>
    <w:p w:rsidR="000E5B4D" w:rsidRPr="000E5B4D" w:rsidRDefault="000E5B4D" w:rsidP="000E5B4D">
      <w:pPr>
        <w:widowControl w:val="0"/>
        <w:tabs>
          <w:tab w:val="left" w:pos="851"/>
        </w:tabs>
        <w:ind w:firstLine="709"/>
        <w:jc w:val="both"/>
      </w:pPr>
      <w:r w:rsidRPr="000E5B4D">
        <w:t>- удовлетворенность получателей муниципальной услуги доступностью и качеством предоставления муниципальной услуги, которая определяется на основании мониторинга мнения получателей муниципальной услуги;</w:t>
      </w:r>
    </w:p>
    <w:p w:rsidR="000E5B4D" w:rsidRPr="000E5B4D" w:rsidRDefault="000E5B4D" w:rsidP="000E5B4D">
      <w:pPr>
        <w:widowControl w:val="0"/>
        <w:tabs>
          <w:tab w:val="left" w:pos="851"/>
        </w:tabs>
        <w:ind w:firstLine="709"/>
        <w:jc w:val="both"/>
      </w:pPr>
      <w:r w:rsidRPr="000E5B4D">
        <w:t>- количество взаимодействий заявителя с должностными лицами и их продолжительность.</w:t>
      </w:r>
    </w:p>
    <w:p w:rsidR="000E5B4D" w:rsidRPr="000E5B4D" w:rsidRDefault="000E5B4D" w:rsidP="000E5B4D">
      <w:pPr>
        <w:shd w:val="clear" w:color="auto" w:fill="FFFFFF"/>
        <w:tabs>
          <w:tab w:val="left" w:pos="709"/>
          <w:tab w:val="left" w:pos="1003"/>
        </w:tabs>
        <w:ind w:firstLine="709"/>
        <w:jc w:val="both"/>
      </w:pPr>
    </w:p>
    <w:p w:rsidR="000E5B4D" w:rsidRPr="000E5B4D" w:rsidRDefault="000E5B4D" w:rsidP="000E5B4D">
      <w:pPr>
        <w:shd w:val="clear" w:color="auto" w:fill="FFFFFF"/>
        <w:tabs>
          <w:tab w:val="left" w:pos="709"/>
          <w:tab w:val="left" w:pos="1003"/>
        </w:tabs>
        <w:jc w:val="center"/>
      </w:pPr>
      <w:r w:rsidRPr="000E5B4D">
        <w:t>3. Состав, последовательность и сроки выполнения административных процедур, требования к порядку их выполнения</w:t>
      </w:r>
    </w:p>
    <w:p w:rsidR="000E5B4D" w:rsidRPr="000E5B4D" w:rsidRDefault="000E5B4D" w:rsidP="000E5B4D">
      <w:pPr>
        <w:shd w:val="clear" w:color="auto" w:fill="FFFFFF"/>
        <w:tabs>
          <w:tab w:val="left" w:pos="709"/>
          <w:tab w:val="left" w:pos="1003"/>
        </w:tabs>
        <w:ind w:firstLine="709"/>
        <w:jc w:val="both"/>
      </w:pPr>
    </w:p>
    <w:p w:rsidR="000E5B4D" w:rsidRPr="000E5B4D" w:rsidRDefault="000E5B4D" w:rsidP="000E5B4D">
      <w:pPr>
        <w:shd w:val="clear" w:color="auto" w:fill="FFFFFF"/>
        <w:tabs>
          <w:tab w:val="left" w:pos="709"/>
          <w:tab w:val="left" w:pos="1003"/>
        </w:tabs>
        <w:ind w:firstLine="709"/>
        <w:jc w:val="both"/>
      </w:pPr>
      <w:r w:rsidRPr="000E5B4D">
        <w:t>Предоставление муниципальной услуги включает в себя следующие административные процедуры:</w:t>
      </w:r>
    </w:p>
    <w:p w:rsidR="000E5B4D" w:rsidRPr="000E5B4D" w:rsidRDefault="000E5B4D" w:rsidP="000E5B4D">
      <w:pPr>
        <w:pStyle w:val="ac"/>
        <w:shd w:val="clear" w:color="auto" w:fill="FFFFFF"/>
        <w:tabs>
          <w:tab w:val="left" w:pos="709"/>
          <w:tab w:val="left" w:pos="851"/>
        </w:tabs>
        <w:ind w:left="0" w:firstLine="709"/>
        <w:rPr>
          <w:sz w:val="24"/>
          <w:szCs w:val="24"/>
        </w:rPr>
      </w:pPr>
      <w:r w:rsidRPr="000E5B4D">
        <w:rPr>
          <w:sz w:val="24"/>
          <w:szCs w:val="24"/>
        </w:rPr>
        <w:t>- прием и регистрация заявления о предоставлении земельного участка с приложенными к нему документами;</w:t>
      </w:r>
    </w:p>
    <w:p w:rsidR="000E5B4D" w:rsidRPr="000E5B4D" w:rsidRDefault="000E5B4D" w:rsidP="000E5B4D">
      <w:pPr>
        <w:pStyle w:val="ac"/>
        <w:tabs>
          <w:tab w:val="left" w:pos="709"/>
          <w:tab w:val="left" w:pos="851"/>
        </w:tabs>
        <w:ind w:left="0" w:firstLine="709"/>
        <w:rPr>
          <w:sz w:val="24"/>
          <w:szCs w:val="24"/>
        </w:rPr>
      </w:pPr>
      <w:proofErr w:type="gramStart"/>
      <w:r w:rsidRPr="000E5B4D">
        <w:rPr>
          <w:sz w:val="24"/>
          <w:szCs w:val="24"/>
        </w:rPr>
        <w:t>- рассмотрение заявления о предоставлении земельного участка и документов, необходимых для предоставления муниципальной услуги, подготовка проекта договора купли-продажи или постановления о предоставлении земельного участка в собственность бесплатно либо постановления об отказе в предоставлении земельного участка или уведомления о возврате заявления заявителю с направлением (выдачей) заявителю уведомления о возврате заявления заявителю или направлением сканированной копии уведомления о возврате заявления заявителю в личный</w:t>
      </w:r>
      <w:proofErr w:type="gramEnd"/>
      <w:r w:rsidRPr="000E5B4D">
        <w:rPr>
          <w:sz w:val="24"/>
          <w:szCs w:val="24"/>
        </w:rPr>
        <w:t xml:space="preserve"> кабинет заявителя на Едином портале;</w:t>
      </w:r>
    </w:p>
    <w:p w:rsidR="000E5B4D" w:rsidRPr="000E5B4D" w:rsidRDefault="000E5B4D" w:rsidP="000E5B4D">
      <w:pPr>
        <w:pStyle w:val="ac"/>
        <w:tabs>
          <w:tab w:val="left" w:pos="709"/>
          <w:tab w:val="left" w:pos="851"/>
        </w:tabs>
        <w:ind w:left="0" w:firstLine="709"/>
        <w:rPr>
          <w:sz w:val="24"/>
          <w:szCs w:val="24"/>
        </w:rPr>
      </w:pPr>
      <w:proofErr w:type="gramStart"/>
      <w:r w:rsidRPr="000E5B4D">
        <w:rPr>
          <w:sz w:val="24"/>
          <w:szCs w:val="24"/>
        </w:rPr>
        <w:t xml:space="preserve">- направление (выдача) заявителю проекта договора купли-продажи или постановления о предоставлении земельного участка в собственность бесплатно либо постановления об отказе в предоставлении земельного участка или размещение сканированной копии проекта договора купли-продажи или постановления о </w:t>
      </w:r>
      <w:r w:rsidRPr="000E5B4D">
        <w:rPr>
          <w:sz w:val="24"/>
          <w:szCs w:val="24"/>
        </w:rPr>
        <w:lastRenderedPageBreak/>
        <w:t>предоставлении земельного участка в собственность бесплатно либо постановления об отказе в предоставлении земельного участка в личном кабинете заявителя на Едином портале.</w:t>
      </w:r>
      <w:proofErr w:type="gramEnd"/>
    </w:p>
    <w:p w:rsidR="000E5B4D" w:rsidRPr="000E5B4D" w:rsidRDefault="000E5B4D" w:rsidP="000E5B4D">
      <w:pPr>
        <w:shd w:val="clear" w:color="auto" w:fill="FFFFFF"/>
        <w:tabs>
          <w:tab w:val="left" w:pos="709"/>
          <w:tab w:val="left" w:pos="1003"/>
        </w:tabs>
        <w:ind w:firstLine="709"/>
        <w:jc w:val="both"/>
      </w:pPr>
      <w:r w:rsidRPr="000E5B4D">
        <w:t>Блок-схемы последовательности административных процедур при предоставлении муниципальной услуги приведены в приложении 2 к Административному регламенту.</w:t>
      </w:r>
    </w:p>
    <w:p w:rsidR="000E5B4D" w:rsidRPr="000E5B4D" w:rsidRDefault="000E5B4D" w:rsidP="000E5B4D">
      <w:pPr>
        <w:shd w:val="clear" w:color="auto" w:fill="FFFFFF"/>
        <w:tabs>
          <w:tab w:val="left" w:pos="709"/>
          <w:tab w:val="left" w:pos="1003"/>
        </w:tabs>
        <w:jc w:val="both"/>
      </w:pPr>
    </w:p>
    <w:p w:rsidR="000E5B4D" w:rsidRPr="000E5B4D" w:rsidRDefault="000E5B4D" w:rsidP="000E5B4D">
      <w:pPr>
        <w:tabs>
          <w:tab w:val="left" w:pos="709"/>
        </w:tabs>
        <w:jc w:val="center"/>
      </w:pPr>
      <w:r w:rsidRPr="000E5B4D">
        <w:t>3.1. Прием и регистрация заявления о предоставлении земельного участка</w:t>
      </w:r>
    </w:p>
    <w:p w:rsidR="000E5B4D" w:rsidRPr="000E5B4D" w:rsidRDefault="000E5B4D" w:rsidP="000E5B4D">
      <w:pPr>
        <w:tabs>
          <w:tab w:val="left" w:pos="709"/>
        </w:tabs>
        <w:jc w:val="center"/>
      </w:pPr>
      <w:r w:rsidRPr="000E5B4D">
        <w:t>с приложенными к нему документами</w:t>
      </w:r>
    </w:p>
    <w:p w:rsidR="000E5B4D" w:rsidRPr="000E5B4D" w:rsidRDefault="000E5B4D" w:rsidP="000E5B4D">
      <w:pPr>
        <w:tabs>
          <w:tab w:val="left" w:pos="709"/>
        </w:tabs>
        <w:ind w:firstLine="709"/>
        <w:jc w:val="center"/>
      </w:pPr>
    </w:p>
    <w:p w:rsidR="000E5B4D" w:rsidRPr="000E5B4D" w:rsidRDefault="000E5B4D" w:rsidP="000E5B4D">
      <w:pPr>
        <w:widowControl w:val="0"/>
        <w:ind w:firstLine="709"/>
        <w:jc w:val="both"/>
      </w:pPr>
      <w:r w:rsidRPr="000E5B4D">
        <w:t xml:space="preserve">3.1.1. Основанием для начала административной процедуры является поступление в Администрацию заявления о предоставлении земельного участка с приложенными к нему документами, в том числе в электронной форме, в соответствии с требованиями </w:t>
      </w:r>
      <w:hyperlink w:anchor="Par198" w:history="1">
        <w:r w:rsidRPr="000E5B4D">
          <w:t>подраздела 2.7 раздела 2</w:t>
        </w:r>
      </w:hyperlink>
      <w:r w:rsidRPr="000E5B4D">
        <w:t xml:space="preserve"> Административного регламента.</w:t>
      </w:r>
    </w:p>
    <w:p w:rsidR="000E5B4D" w:rsidRPr="000E5B4D" w:rsidRDefault="000E5B4D" w:rsidP="000E5B4D">
      <w:pPr>
        <w:widowControl w:val="0"/>
        <w:ind w:firstLine="709"/>
        <w:jc w:val="both"/>
      </w:pPr>
      <w:r w:rsidRPr="000E5B4D">
        <w:t>3.1.2. Ответственным за выполнение административной процедуры являются:</w:t>
      </w:r>
    </w:p>
    <w:p w:rsidR="000E5B4D" w:rsidRPr="000E5B4D" w:rsidRDefault="000E5B4D" w:rsidP="000E5B4D">
      <w:pPr>
        <w:tabs>
          <w:tab w:val="left" w:pos="851"/>
        </w:tabs>
        <w:ind w:firstLine="709"/>
        <w:jc w:val="both"/>
      </w:pPr>
      <w:r w:rsidRPr="000E5B4D">
        <w:t>-сотрудник, ответственный за работу с информацией в электронном сервисе (при поступлении заявления о предоставлении земельного участка и документов через Единый портал);</w:t>
      </w:r>
    </w:p>
    <w:p w:rsidR="000E5B4D" w:rsidRPr="000E5B4D" w:rsidRDefault="000E5B4D" w:rsidP="000E5B4D">
      <w:pPr>
        <w:widowControl w:val="0"/>
        <w:tabs>
          <w:tab w:val="left" w:pos="851"/>
        </w:tabs>
        <w:ind w:firstLine="709"/>
        <w:jc w:val="both"/>
      </w:pPr>
      <w:r w:rsidRPr="000E5B4D">
        <w:rPr>
          <w:highlight w:val="yellow"/>
        </w:rPr>
        <w:t>-специалист   отдела по управлению муниципальным имуществом земельными отношениями и благоустройству  Администрации (далее – сотрудник   КУМИ).</w:t>
      </w:r>
    </w:p>
    <w:p w:rsidR="000E5B4D" w:rsidRPr="000E5B4D" w:rsidRDefault="000E5B4D" w:rsidP="000E5B4D">
      <w:pPr>
        <w:widowControl w:val="0"/>
        <w:ind w:firstLine="709"/>
        <w:jc w:val="both"/>
      </w:pPr>
      <w:r w:rsidRPr="000E5B4D">
        <w:t xml:space="preserve">3.1.3. Прием заявления </w:t>
      </w:r>
      <w:proofErr w:type="gramStart"/>
      <w:r w:rsidRPr="000E5B4D">
        <w:t>о предоставлении земельного участка с приложенными к нему документами при личном обращении заявителя в Администрацию</w:t>
      </w:r>
      <w:proofErr w:type="gramEnd"/>
      <w:r w:rsidRPr="000E5B4D">
        <w:t xml:space="preserve"> осуществляется в дни и часы работы Администрации, указанные в </w:t>
      </w:r>
      <w:hyperlink w:anchor="Par69" w:history="1">
        <w:r w:rsidRPr="000E5B4D">
          <w:t>подразделе 1.3 раздела 1</w:t>
        </w:r>
      </w:hyperlink>
      <w:r w:rsidRPr="000E5B4D">
        <w:t xml:space="preserve"> Административного регламента, </w:t>
      </w:r>
      <w:r w:rsidRPr="000E5B4D">
        <w:rPr>
          <w:highlight w:val="yellow"/>
        </w:rPr>
        <w:t xml:space="preserve">сотрудником КУМИ. Сотрудник </w:t>
      </w:r>
      <w:r w:rsidRPr="000E5B4D">
        <w:t>КУМИ принимает и регистрирует документы в порядке, установленном для регистрации входящей корреспонденции.</w:t>
      </w:r>
    </w:p>
    <w:p w:rsidR="000E5B4D" w:rsidRPr="000E5B4D" w:rsidRDefault="000E5B4D" w:rsidP="000E5B4D">
      <w:pPr>
        <w:widowControl w:val="0"/>
        <w:ind w:firstLine="709"/>
        <w:jc w:val="both"/>
      </w:pPr>
      <w:r w:rsidRPr="000E5B4D">
        <w:t xml:space="preserve">Прием заявления о предоставлении земельного участка, заполненного на Едином портале, осуществляет сотрудник, ответственный за работу с информацией в электронном сервисе, </w:t>
      </w:r>
      <w:r w:rsidRPr="000E5B4D">
        <w:rPr>
          <w:highlight w:val="yellow"/>
        </w:rPr>
        <w:t>и передает сотруднику КУМИ для регистрации.</w:t>
      </w:r>
    </w:p>
    <w:p w:rsidR="000E5B4D" w:rsidRPr="000E5B4D" w:rsidRDefault="000E5B4D" w:rsidP="000E5B4D">
      <w:pPr>
        <w:widowControl w:val="0"/>
        <w:ind w:firstLine="709"/>
        <w:jc w:val="both"/>
      </w:pPr>
      <w:r w:rsidRPr="000E5B4D">
        <w:t xml:space="preserve">3.1.4. Срок регистрации заявления </w:t>
      </w:r>
      <w:proofErr w:type="gramStart"/>
      <w:r w:rsidRPr="000E5B4D">
        <w:t>о предоставлении земельного участка с приложенными к нему документами при личном обращении в Администрацию</w:t>
      </w:r>
      <w:proofErr w:type="gramEnd"/>
      <w:r w:rsidRPr="000E5B4D">
        <w:t xml:space="preserve"> составляет не более10 минут.</w:t>
      </w:r>
    </w:p>
    <w:p w:rsidR="000E5B4D" w:rsidRPr="000E5B4D" w:rsidRDefault="000E5B4D" w:rsidP="000E5B4D">
      <w:pPr>
        <w:widowControl w:val="0"/>
        <w:ind w:firstLine="709"/>
        <w:jc w:val="both"/>
      </w:pPr>
      <w:r w:rsidRPr="000E5B4D">
        <w:t xml:space="preserve">3.1.5. </w:t>
      </w:r>
      <w:proofErr w:type="gramStart"/>
      <w:r w:rsidRPr="000E5B4D">
        <w:t>При поступлении заявления о предоставлении земельного участка с приложенными к нему документами по почте</w:t>
      </w:r>
      <w:proofErr w:type="gramEnd"/>
      <w:r w:rsidRPr="000E5B4D">
        <w:t xml:space="preserve"> или в электронной форме их прием и регистрация осуществляются в течение 1 дня в порядке, предусмотренном правилами делопроизводства и документооборота Администрации.</w:t>
      </w:r>
    </w:p>
    <w:p w:rsidR="000E5B4D" w:rsidRPr="000E5B4D" w:rsidRDefault="000E5B4D" w:rsidP="000E5B4D">
      <w:pPr>
        <w:widowControl w:val="0"/>
        <w:ind w:firstLine="709"/>
        <w:jc w:val="both"/>
      </w:pPr>
      <w:r w:rsidRPr="000E5B4D">
        <w:t>3.1.6. Результатом исполнения административной процедуры являются прием, регистрация и передача заявления о предоставлении земельного участка с приложенными к нему документами главе Администрации.</w:t>
      </w:r>
    </w:p>
    <w:p w:rsidR="000E5B4D" w:rsidRPr="000E5B4D" w:rsidRDefault="000E5B4D" w:rsidP="000E5B4D">
      <w:pPr>
        <w:widowControl w:val="0"/>
        <w:ind w:firstLine="709"/>
        <w:jc w:val="both"/>
      </w:pPr>
      <w:r w:rsidRPr="000E5B4D">
        <w:t>3.1.7. Срок исполнения административной процедуры не должен превышать 1 дня.</w:t>
      </w:r>
    </w:p>
    <w:p w:rsidR="000E5B4D" w:rsidRPr="000E5B4D" w:rsidRDefault="000E5B4D" w:rsidP="000E5B4D">
      <w:pPr>
        <w:tabs>
          <w:tab w:val="left" w:pos="709"/>
        </w:tabs>
        <w:ind w:firstLine="709"/>
        <w:jc w:val="both"/>
      </w:pPr>
    </w:p>
    <w:p w:rsidR="000E5B4D" w:rsidRPr="000E5B4D" w:rsidRDefault="000E5B4D" w:rsidP="000E5B4D">
      <w:pPr>
        <w:tabs>
          <w:tab w:val="left" w:pos="709"/>
        </w:tabs>
        <w:jc w:val="center"/>
      </w:pPr>
      <w:r w:rsidRPr="000E5B4D">
        <w:t>3.2. Рассмотрение заявления о предоставлении земельного участка</w:t>
      </w:r>
    </w:p>
    <w:p w:rsidR="000E5B4D" w:rsidRPr="000E5B4D" w:rsidRDefault="000E5B4D" w:rsidP="000E5B4D">
      <w:pPr>
        <w:tabs>
          <w:tab w:val="left" w:pos="709"/>
        </w:tabs>
        <w:jc w:val="center"/>
      </w:pPr>
      <w:r w:rsidRPr="000E5B4D">
        <w:t>и документов, необходимых для предоставления муниципальной услуги, подготовка проекта договора купли-продажи или постановления</w:t>
      </w:r>
    </w:p>
    <w:p w:rsidR="000E5B4D" w:rsidRPr="000E5B4D" w:rsidRDefault="000E5B4D" w:rsidP="000E5B4D">
      <w:pPr>
        <w:tabs>
          <w:tab w:val="left" w:pos="709"/>
        </w:tabs>
        <w:jc w:val="center"/>
      </w:pPr>
      <w:r w:rsidRPr="000E5B4D">
        <w:t>о предоставлении земельного участка в собственность бесплатно либо постановления об отказе в предоставлении земельного участка</w:t>
      </w:r>
    </w:p>
    <w:p w:rsidR="000E5B4D" w:rsidRPr="000E5B4D" w:rsidRDefault="000E5B4D" w:rsidP="000E5B4D">
      <w:pPr>
        <w:tabs>
          <w:tab w:val="left" w:pos="709"/>
        </w:tabs>
        <w:jc w:val="center"/>
      </w:pPr>
      <w:r w:rsidRPr="000E5B4D">
        <w:t>или уведомления о возврате заявления заявителю с направлением (выдачей) заявителю уведомления о возврате заявления заявителю или направлением сканированной копии уведомления о возврате заявления заявителю в личный кабинет заявителя на Едином портале</w:t>
      </w:r>
    </w:p>
    <w:p w:rsidR="000E5B4D" w:rsidRPr="000E5B4D" w:rsidRDefault="000E5B4D" w:rsidP="000E5B4D">
      <w:pPr>
        <w:tabs>
          <w:tab w:val="left" w:pos="709"/>
        </w:tabs>
        <w:ind w:firstLine="709"/>
        <w:jc w:val="both"/>
      </w:pPr>
    </w:p>
    <w:p w:rsidR="000E5B4D" w:rsidRPr="000E5B4D" w:rsidRDefault="000E5B4D" w:rsidP="000E5B4D">
      <w:pPr>
        <w:widowControl w:val="0"/>
        <w:tabs>
          <w:tab w:val="left" w:pos="851"/>
        </w:tabs>
        <w:ind w:firstLine="709"/>
        <w:jc w:val="both"/>
      </w:pPr>
      <w:r w:rsidRPr="000E5B4D">
        <w:t xml:space="preserve">3.2.1. Основанием для начала административной процедуры является поступление к главе Администрации зарегистрированного заявления о предоставлении земельного </w:t>
      </w:r>
      <w:r w:rsidRPr="000E5B4D">
        <w:lastRenderedPageBreak/>
        <w:t>участка с приложенными к нему документами.</w:t>
      </w:r>
    </w:p>
    <w:p w:rsidR="000E5B4D" w:rsidRPr="000E5B4D" w:rsidRDefault="000E5B4D" w:rsidP="000E5B4D">
      <w:pPr>
        <w:widowControl w:val="0"/>
        <w:tabs>
          <w:tab w:val="left" w:pos="851"/>
        </w:tabs>
        <w:ind w:firstLine="709"/>
        <w:jc w:val="both"/>
      </w:pPr>
      <w:r w:rsidRPr="000E5B4D">
        <w:t>3.2.2. Ответственными за выполнение административной процедуры являются:</w:t>
      </w:r>
    </w:p>
    <w:p w:rsidR="000E5B4D" w:rsidRPr="000E5B4D" w:rsidRDefault="000E5B4D" w:rsidP="000E5B4D">
      <w:pPr>
        <w:widowControl w:val="0"/>
        <w:tabs>
          <w:tab w:val="left" w:pos="851"/>
        </w:tabs>
        <w:ind w:firstLine="709"/>
        <w:jc w:val="both"/>
      </w:pPr>
      <w:r w:rsidRPr="000E5B4D">
        <w:t>-глава Администрации;</w:t>
      </w:r>
    </w:p>
    <w:p w:rsidR="000E5B4D" w:rsidRPr="000E5B4D" w:rsidRDefault="000E5B4D" w:rsidP="000E5B4D">
      <w:pPr>
        <w:widowControl w:val="0"/>
        <w:tabs>
          <w:tab w:val="left" w:pos="851"/>
        </w:tabs>
        <w:ind w:firstLine="709"/>
        <w:jc w:val="both"/>
      </w:pPr>
      <w:r w:rsidRPr="000E5B4D">
        <w:t>-заместитель главы Администрации;</w:t>
      </w:r>
    </w:p>
    <w:p w:rsidR="000E5B4D" w:rsidRPr="000E5B4D" w:rsidRDefault="000E5B4D" w:rsidP="000E5B4D">
      <w:pPr>
        <w:widowControl w:val="0"/>
        <w:tabs>
          <w:tab w:val="left" w:pos="851"/>
        </w:tabs>
        <w:ind w:firstLine="709"/>
        <w:jc w:val="both"/>
        <w:rPr>
          <w:highlight w:val="yellow"/>
        </w:rPr>
      </w:pPr>
      <w:r w:rsidRPr="000E5B4D">
        <w:t>-</w:t>
      </w:r>
      <w:r w:rsidRPr="000E5B4D">
        <w:rPr>
          <w:highlight w:val="yellow"/>
        </w:rPr>
        <w:t>руководитель по управлению муниципальным имуществом земельными отношениями и благоустройству   Администрации (далее – КУМИ);</w:t>
      </w:r>
    </w:p>
    <w:p w:rsidR="000E5B4D" w:rsidRPr="000E5B4D" w:rsidRDefault="000E5B4D" w:rsidP="000E5B4D">
      <w:pPr>
        <w:widowControl w:val="0"/>
        <w:tabs>
          <w:tab w:val="left" w:pos="851"/>
        </w:tabs>
        <w:ind w:firstLine="709"/>
        <w:jc w:val="both"/>
        <w:rPr>
          <w:highlight w:val="yellow"/>
        </w:rPr>
      </w:pPr>
      <w:r w:rsidRPr="000E5B4D">
        <w:rPr>
          <w:highlight w:val="yellow"/>
        </w:rPr>
        <w:t>-сотрудник КУМИ;</w:t>
      </w:r>
    </w:p>
    <w:p w:rsidR="000E5B4D" w:rsidRPr="000E5B4D" w:rsidRDefault="000E5B4D" w:rsidP="000E5B4D">
      <w:pPr>
        <w:widowControl w:val="0"/>
        <w:tabs>
          <w:tab w:val="left" w:pos="851"/>
        </w:tabs>
        <w:ind w:firstLine="709"/>
        <w:jc w:val="both"/>
        <w:rPr>
          <w:highlight w:val="yellow"/>
        </w:rPr>
      </w:pPr>
      <w:r w:rsidRPr="000E5B4D">
        <w:rPr>
          <w:highlight w:val="yellow"/>
        </w:rPr>
        <w:t>-сотрудник, ответственный за работу с информацией в электронном сервисе (при поступлении заявления о предоставлении земельного участка и документов через Единый портал);</w:t>
      </w:r>
    </w:p>
    <w:p w:rsidR="000E5B4D" w:rsidRPr="000E5B4D" w:rsidRDefault="000E5B4D" w:rsidP="000E5B4D">
      <w:pPr>
        <w:widowControl w:val="0"/>
        <w:tabs>
          <w:tab w:val="left" w:pos="851"/>
        </w:tabs>
        <w:ind w:firstLine="709"/>
        <w:jc w:val="both"/>
      </w:pPr>
      <w:r w:rsidRPr="000E5B4D">
        <w:t>3.2.3. Глава Администрации в течение 1 дня после получения зарегистрированного заявления о предоставлении земельного участка с приложенными к нему документами:</w:t>
      </w:r>
    </w:p>
    <w:p w:rsidR="000E5B4D" w:rsidRPr="000E5B4D" w:rsidRDefault="000E5B4D" w:rsidP="000E5B4D">
      <w:pPr>
        <w:widowControl w:val="0"/>
        <w:tabs>
          <w:tab w:val="left" w:pos="851"/>
        </w:tabs>
        <w:ind w:firstLine="709"/>
        <w:jc w:val="both"/>
      </w:pPr>
      <w:r w:rsidRPr="000E5B4D">
        <w:t>- рассматривает поступившее заявление о предоставлении земельного участка с приложенными к нему документами, налагает резолюцию о рассмотрении заявления о предоставлении земельного участка;</w:t>
      </w:r>
    </w:p>
    <w:p w:rsidR="000E5B4D" w:rsidRPr="000E5B4D" w:rsidRDefault="000E5B4D" w:rsidP="000E5B4D">
      <w:pPr>
        <w:widowControl w:val="0"/>
        <w:tabs>
          <w:tab w:val="left" w:pos="851"/>
        </w:tabs>
        <w:ind w:firstLine="709"/>
        <w:jc w:val="both"/>
      </w:pPr>
      <w:r w:rsidRPr="000E5B4D">
        <w:t xml:space="preserve">-направляет заявление </w:t>
      </w:r>
      <w:proofErr w:type="gramStart"/>
      <w:r w:rsidRPr="000E5B4D">
        <w:t>о предоставлении земельного участка с приложенными к нему документами с резолюцией на исполнение</w:t>
      </w:r>
      <w:proofErr w:type="gramEnd"/>
      <w:r w:rsidRPr="000E5B4D">
        <w:t xml:space="preserve"> </w:t>
      </w:r>
      <w:r w:rsidRPr="000E5B4D">
        <w:rPr>
          <w:highlight w:val="yellow"/>
        </w:rPr>
        <w:t>руководитель КУМИ.</w:t>
      </w:r>
    </w:p>
    <w:p w:rsidR="000E5B4D" w:rsidRPr="000E5B4D" w:rsidRDefault="000E5B4D" w:rsidP="000E5B4D">
      <w:pPr>
        <w:widowControl w:val="0"/>
        <w:tabs>
          <w:tab w:val="left" w:pos="851"/>
        </w:tabs>
        <w:ind w:firstLine="709"/>
        <w:jc w:val="both"/>
      </w:pPr>
      <w:r w:rsidRPr="000E5B4D">
        <w:t xml:space="preserve">3.2.4. </w:t>
      </w:r>
      <w:r w:rsidRPr="000E5B4D">
        <w:rPr>
          <w:highlight w:val="yellow"/>
        </w:rPr>
        <w:t xml:space="preserve">Руководитель КУМИ </w:t>
      </w:r>
      <w:r w:rsidRPr="000E5B4D">
        <w:t xml:space="preserve">  в день получения заявления о предоставлении земельного участка с приложенными к нему документами:</w:t>
      </w:r>
    </w:p>
    <w:p w:rsidR="000E5B4D" w:rsidRPr="000E5B4D" w:rsidRDefault="000E5B4D" w:rsidP="000E5B4D">
      <w:pPr>
        <w:widowControl w:val="0"/>
        <w:tabs>
          <w:tab w:val="left" w:pos="851"/>
        </w:tabs>
        <w:ind w:firstLine="709"/>
        <w:jc w:val="both"/>
      </w:pPr>
      <w:r w:rsidRPr="000E5B4D">
        <w:t>-осуществляет проверку поступивших документов;</w:t>
      </w:r>
    </w:p>
    <w:p w:rsidR="000E5B4D" w:rsidRPr="000E5B4D" w:rsidRDefault="000E5B4D" w:rsidP="000E5B4D">
      <w:pPr>
        <w:widowControl w:val="0"/>
        <w:tabs>
          <w:tab w:val="left" w:pos="851"/>
        </w:tabs>
        <w:ind w:firstLine="709"/>
        <w:jc w:val="both"/>
      </w:pPr>
      <w:r w:rsidRPr="000E5B4D">
        <w:t>-налагает резолюцию о рассмотрении поступивших документов, устанавливает срок исполнения поручения;</w:t>
      </w:r>
    </w:p>
    <w:p w:rsidR="000E5B4D" w:rsidRPr="000E5B4D" w:rsidRDefault="000E5B4D" w:rsidP="000E5B4D">
      <w:pPr>
        <w:widowControl w:val="0"/>
        <w:tabs>
          <w:tab w:val="left" w:pos="851"/>
        </w:tabs>
        <w:ind w:firstLine="709"/>
        <w:jc w:val="both"/>
      </w:pPr>
      <w:r w:rsidRPr="000E5B4D">
        <w:t>-</w:t>
      </w:r>
      <w:r w:rsidRPr="000E5B4D">
        <w:rPr>
          <w:highlight w:val="yellow"/>
        </w:rPr>
        <w:t>определяет сотрудника КУМИ для выполнения наложенной резолюции в установленный срок.</w:t>
      </w:r>
    </w:p>
    <w:p w:rsidR="000E5B4D" w:rsidRPr="000E5B4D" w:rsidRDefault="000E5B4D" w:rsidP="000E5B4D">
      <w:pPr>
        <w:widowControl w:val="0"/>
        <w:tabs>
          <w:tab w:val="left" w:pos="851"/>
        </w:tabs>
        <w:ind w:firstLine="709"/>
        <w:jc w:val="both"/>
      </w:pPr>
      <w:r w:rsidRPr="000E5B4D">
        <w:t xml:space="preserve">3.2.5. </w:t>
      </w:r>
      <w:r w:rsidRPr="000E5B4D">
        <w:rPr>
          <w:highlight w:val="yellow"/>
        </w:rPr>
        <w:t xml:space="preserve">Сотрудник </w:t>
      </w:r>
      <w:r w:rsidRPr="000E5B4D">
        <w:t>КУМИ в соответствии с резолюциями главы Администрации в течение 3 дней рассматривает заявление о предоставлении земельного участка с приложенными к нему документами.</w:t>
      </w:r>
    </w:p>
    <w:p w:rsidR="000E5B4D" w:rsidRPr="000E5B4D" w:rsidRDefault="000E5B4D" w:rsidP="000E5B4D">
      <w:pPr>
        <w:tabs>
          <w:tab w:val="left" w:pos="851"/>
        </w:tabs>
        <w:ind w:firstLine="709"/>
        <w:jc w:val="both"/>
      </w:pPr>
      <w:r w:rsidRPr="000E5B4D">
        <w:t>Решение о подготовке уведомления о возврате заявления заявителю принимается случаях, если:</w:t>
      </w:r>
    </w:p>
    <w:p w:rsidR="000E5B4D" w:rsidRPr="000E5B4D" w:rsidRDefault="000E5B4D" w:rsidP="000E5B4D">
      <w:pPr>
        <w:tabs>
          <w:tab w:val="left" w:pos="851"/>
        </w:tabs>
        <w:ind w:firstLine="709"/>
        <w:jc w:val="both"/>
      </w:pPr>
      <w:r w:rsidRPr="000E5B4D">
        <w:t xml:space="preserve">- заявление о предоставлении земельного участка не соответствует требованиям, установленным </w:t>
      </w:r>
      <w:hyperlink w:anchor="Par198" w:history="1">
        <w:r w:rsidRPr="000E5B4D">
          <w:t>подразделом 2.7 раздела 2</w:t>
        </w:r>
      </w:hyperlink>
      <w:r w:rsidRPr="000E5B4D">
        <w:t xml:space="preserve"> Административного регламента;</w:t>
      </w:r>
    </w:p>
    <w:p w:rsidR="000E5B4D" w:rsidRPr="000E5B4D" w:rsidRDefault="000E5B4D" w:rsidP="000E5B4D">
      <w:pPr>
        <w:tabs>
          <w:tab w:val="left" w:pos="851"/>
        </w:tabs>
        <w:ind w:firstLine="709"/>
        <w:jc w:val="both"/>
      </w:pPr>
      <w:r w:rsidRPr="000E5B4D">
        <w:t>- заявление о предоставлении земельного участка подано в иной уполномоченный орган;</w:t>
      </w:r>
    </w:p>
    <w:p w:rsidR="000E5B4D" w:rsidRPr="000E5B4D" w:rsidRDefault="000E5B4D" w:rsidP="000E5B4D">
      <w:pPr>
        <w:tabs>
          <w:tab w:val="left" w:pos="851"/>
        </w:tabs>
        <w:ind w:firstLine="709"/>
        <w:jc w:val="both"/>
      </w:pPr>
      <w:r w:rsidRPr="000E5B4D">
        <w:t xml:space="preserve">- не представлены или представлены не в полном объеме документы, указанные в пункте 2.7.3 подраздела 2.7 раздела 2 Административного регламента, обязанность </w:t>
      </w:r>
      <w:proofErr w:type="gramStart"/>
      <w:r w:rsidRPr="000E5B4D">
        <w:t>представления</w:t>
      </w:r>
      <w:proofErr w:type="gramEnd"/>
      <w:r w:rsidRPr="000E5B4D">
        <w:t xml:space="preserve"> которых возложена на заявителя;</w:t>
      </w:r>
    </w:p>
    <w:p w:rsidR="000E5B4D" w:rsidRPr="000E5B4D" w:rsidRDefault="000E5B4D" w:rsidP="000E5B4D">
      <w:pPr>
        <w:tabs>
          <w:tab w:val="left" w:pos="851"/>
        </w:tabs>
        <w:ind w:firstLine="709"/>
        <w:jc w:val="both"/>
      </w:pPr>
      <w:r w:rsidRPr="000E5B4D">
        <w:t>- отсутствует подпись заявителя;</w:t>
      </w:r>
    </w:p>
    <w:p w:rsidR="000E5B4D" w:rsidRPr="000E5B4D" w:rsidRDefault="000E5B4D" w:rsidP="000E5B4D">
      <w:pPr>
        <w:tabs>
          <w:tab w:val="left" w:pos="851"/>
        </w:tabs>
        <w:ind w:firstLine="709"/>
        <w:jc w:val="both"/>
      </w:pPr>
      <w:r w:rsidRPr="000E5B4D">
        <w:t>- с заявлением о предоставлении земельного участка обратилось лицо, не уполномоченное заявителем;</w:t>
      </w:r>
    </w:p>
    <w:p w:rsidR="000E5B4D" w:rsidRPr="000E5B4D" w:rsidRDefault="000E5B4D" w:rsidP="000E5B4D">
      <w:pPr>
        <w:tabs>
          <w:tab w:val="left" w:pos="851"/>
        </w:tabs>
        <w:ind w:firstLine="709"/>
        <w:jc w:val="both"/>
      </w:pPr>
      <w:r w:rsidRPr="000E5B4D">
        <w:t>- текст заявления о предоставлении земельного участка не поддается прочтению;</w:t>
      </w:r>
    </w:p>
    <w:p w:rsidR="000E5B4D" w:rsidRPr="000E5B4D" w:rsidRDefault="000E5B4D" w:rsidP="000E5B4D">
      <w:pPr>
        <w:tabs>
          <w:tab w:val="left" w:pos="851"/>
        </w:tabs>
        <w:ind w:firstLine="709"/>
        <w:jc w:val="both"/>
      </w:pPr>
      <w:r w:rsidRPr="000E5B4D">
        <w:t>-  заявителем представлены документы, содержащие неполные и (или) недостоверные сведения, исполненные карандашом и (или) содержащие подчистки либо приписки, зачеркнутые слова и иные не оговоренные в них исправления;</w:t>
      </w:r>
    </w:p>
    <w:p w:rsidR="000E5B4D" w:rsidRPr="000E5B4D" w:rsidRDefault="000E5B4D" w:rsidP="000E5B4D">
      <w:pPr>
        <w:ind w:firstLine="709"/>
        <w:jc w:val="both"/>
      </w:pPr>
      <w:r w:rsidRPr="000E5B4D">
        <w:t>- с заявлением о предоставлении в общую долевую собственность неделимого земельного участка, на котором расположены здани</w:t>
      </w:r>
      <w:proofErr w:type="gramStart"/>
      <w:r w:rsidRPr="000E5B4D">
        <w:t>е(</w:t>
      </w:r>
      <w:proofErr w:type="gramEnd"/>
      <w:r w:rsidRPr="000E5B4D">
        <w:t>я), сооружение(я), обратились не все собственники такого(их) здания(</w:t>
      </w:r>
      <w:proofErr w:type="spellStart"/>
      <w:r w:rsidRPr="000E5B4D">
        <w:t>ий</w:t>
      </w:r>
      <w:proofErr w:type="spellEnd"/>
      <w:r w:rsidRPr="000E5B4D">
        <w:t>), сооружения(</w:t>
      </w:r>
      <w:proofErr w:type="spellStart"/>
      <w:r w:rsidRPr="000E5B4D">
        <w:t>ий</w:t>
      </w:r>
      <w:proofErr w:type="spellEnd"/>
      <w:r w:rsidRPr="000E5B4D">
        <w:t>) или помещений в них.</w:t>
      </w:r>
    </w:p>
    <w:p w:rsidR="000E5B4D" w:rsidRPr="000E5B4D" w:rsidRDefault="000E5B4D" w:rsidP="000E5B4D">
      <w:pPr>
        <w:ind w:firstLine="709"/>
        <w:jc w:val="both"/>
      </w:pPr>
      <w:r w:rsidRPr="000E5B4D">
        <w:t>В уведомлении о возврате заявления заявителю сообщаются причины, послужившие основанием для возврата заявления о предоставлении земельного участка заявителю с указанием соответствующих положений Административного регламента и иных нормативных правовых актов.</w:t>
      </w:r>
    </w:p>
    <w:p w:rsidR="000E5B4D" w:rsidRPr="000E5B4D" w:rsidRDefault="000E5B4D" w:rsidP="000E5B4D">
      <w:pPr>
        <w:ind w:firstLine="709"/>
        <w:jc w:val="both"/>
      </w:pPr>
      <w:r w:rsidRPr="000E5B4D">
        <w:t>Принятие решения о возврате заявления о предоставлении земельного участка заявителю по основаниям, указанным:</w:t>
      </w:r>
    </w:p>
    <w:p w:rsidR="000E5B4D" w:rsidRPr="000E5B4D" w:rsidRDefault="000E5B4D" w:rsidP="000E5B4D">
      <w:pPr>
        <w:ind w:firstLine="709"/>
        <w:jc w:val="both"/>
      </w:pPr>
      <w:r w:rsidRPr="000E5B4D">
        <w:lastRenderedPageBreak/>
        <w:t>- в абзацах третьем, пятом – девятом данного пункта, не препятствует повторному обращению заявителя после устранения причин, послуживших основанием для принятия решения о возврате заявления о предоставлении земельного участка заявителю, за предоставлением муниципальной услуги;</w:t>
      </w:r>
    </w:p>
    <w:p w:rsidR="000E5B4D" w:rsidRPr="000E5B4D" w:rsidRDefault="000E5B4D" w:rsidP="000E5B4D">
      <w:pPr>
        <w:ind w:firstLine="540"/>
        <w:jc w:val="both"/>
      </w:pPr>
      <w:r w:rsidRPr="000E5B4D">
        <w:t>- в абзаце десятом данного пункта, не препятствует повторному обращению для приобретения неделимого земельного участка в общую долевую собственность совместно всех собственников здания, сооружения или помещений в них в соответствии с пунктом 5 статьи 39.20 Земельного кодекса Российской Федерации.</w:t>
      </w:r>
    </w:p>
    <w:p w:rsidR="000E5B4D" w:rsidRPr="000E5B4D" w:rsidRDefault="000E5B4D" w:rsidP="000E5B4D">
      <w:pPr>
        <w:tabs>
          <w:tab w:val="left" w:pos="709"/>
          <w:tab w:val="left" w:pos="851"/>
        </w:tabs>
        <w:ind w:firstLine="709"/>
        <w:jc w:val="both"/>
      </w:pPr>
      <w:r w:rsidRPr="000E5B4D">
        <w:t xml:space="preserve">3.2.6. </w:t>
      </w:r>
      <w:proofErr w:type="gramStart"/>
      <w:r w:rsidRPr="000E5B4D">
        <w:t xml:space="preserve">Если к заявлению о предоставлении земельного участка не приложены документы, указанные в подпункте </w:t>
      </w:r>
      <w:r w:rsidRPr="000E5B4D">
        <w:rPr>
          <w:rFonts w:eastAsia="Calibri"/>
        </w:rPr>
        <w:t>2.7.3.4,</w:t>
      </w:r>
      <w:r w:rsidRPr="000E5B4D">
        <w:rPr>
          <w:rStyle w:val="itemtext1"/>
          <w:sz w:val="24"/>
          <w:szCs w:val="24"/>
        </w:rPr>
        <w:t xml:space="preserve">абзаце втором подпункта 2.7.3.5 пункта 2.7.3 (в случае, если обратились заявители, указанные в абзацах третьем, четвертом подпункта 1.2.1.1 пункта 1.2.1 подраздела 1.2 раздела 1 Административного регламента), </w:t>
      </w:r>
      <w:r w:rsidRPr="000E5B4D">
        <w:t xml:space="preserve">абзацах двенадцатом – семнадцатом подпункта </w:t>
      </w:r>
      <w:r w:rsidRPr="000E5B4D">
        <w:rPr>
          <w:rFonts w:eastAsia="Calibri"/>
        </w:rPr>
        <w:t xml:space="preserve">2.7.3.5 </w:t>
      </w:r>
      <w:r w:rsidRPr="000E5B4D">
        <w:t>пункта 2.7.3 подраздела 2.7 раздела 2 Административного регламента, то они подлежат предоставлению в рамках межведомственного</w:t>
      </w:r>
      <w:proofErr w:type="gramEnd"/>
      <w:r w:rsidRPr="000E5B4D">
        <w:t xml:space="preserve"> информационного взаимодействия.</w:t>
      </w:r>
    </w:p>
    <w:p w:rsidR="000E5B4D" w:rsidRPr="000E5B4D" w:rsidRDefault="000E5B4D" w:rsidP="000E5B4D">
      <w:pPr>
        <w:widowControl w:val="0"/>
        <w:tabs>
          <w:tab w:val="left" w:pos="851"/>
        </w:tabs>
        <w:ind w:firstLine="709"/>
        <w:jc w:val="both"/>
      </w:pPr>
      <w:r w:rsidRPr="000E5B4D">
        <w:t xml:space="preserve">В этом случае </w:t>
      </w:r>
      <w:r w:rsidRPr="000E5B4D">
        <w:rPr>
          <w:highlight w:val="yellow"/>
        </w:rPr>
        <w:t xml:space="preserve">сотрудник </w:t>
      </w:r>
      <w:r w:rsidRPr="000E5B4D">
        <w:t xml:space="preserve">КУМИ в течение 3 дней со дня предоставления </w:t>
      </w:r>
      <w:r w:rsidRPr="000E5B4D">
        <w:rPr>
          <w:highlight w:val="yellow"/>
        </w:rPr>
        <w:t xml:space="preserve">руководителем </w:t>
      </w:r>
      <w:r w:rsidRPr="000E5B4D">
        <w:t xml:space="preserve">КУМИ  документов готовит запросы </w:t>
      </w:r>
      <w:proofErr w:type="gramStart"/>
      <w:r w:rsidRPr="000E5B4D">
        <w:t>в</w:t>
      </w:r>
      <w:proofErr w:type="gramEnd"/>
      <w:r w:rsidRPr="000E5B4D">
        <w:t>:</w:t>
      </w:r>
    </w:p>
    <w:p w:rsidR="000E5B4D" w:rsidRPr="000E5B4D" w:rsidRDefault="000E5B4D" w:rsidP="000E5B4D">
      <w:pPr>
        <w:tabs>
          <w:tab w:val="left" w:pos="709"/>
          <w:tab w:val="left" w:pos="851"/>
        </w:tabs>
        <w:ind w:firstLine="709"/>
        <w:jc w:val="both"/>
      </w:pPr>
      <w:r w:rsidRPr="000E5B4D">
        <w:t>- органы, осуществляющие функции по государственной регистрации прав на недвижимое имущество и сделок с ним;</w:t>
      </w:r>
    </w:p>
    <w:p w:rsidR="000E5B4D" w:rsidRPr="000E5B4D" w:rsidRDefault="000E5B4D" w:rsidP="000E5B4D">
      <w:pPr>
        <w:tabs>
          <w:tab w:val="left" w:pos="709"/>
          <w:tab w:val="left" w:pos="851"/>
        </w:tabs>
        <w:ind w:firstLine="709"/>
        <w:jc w:val="both"/>
      </w:pPr>
      <w:r w:rsidRPr="000E5B4D">
        <w:t>- органы, осуществляющие оказание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государственной кадастровой оценки земель, землеустройства, государственного мониторинга земель, геодезии и картографии;</w:t>
      </w:r>
    </w:p>
    <w:p w:rsidR="000E5B4D" w:rsidRPr="000E5B4D" w:rsidRDefault="000E5B4D" w:rsidP="000E5B4D">
      <w:pPr>
        <w:tabs>
          <w:tab w:val="left" w:pos="851"/>
        </w:tabs>
        <w:ind w:firstLine="709"/>
        <w:jc w:val="both"/>
        <w:outlineLvl w:val="2"/>
        <w:rPr>
          <w:highlight w:val="cyan"/>
        </w:rPr>
      </w:pPr>
      <w:r w:rsidRPr="000E5B4D">
        <w:t xml:space="preserve">- налоговые органы. </w:t>
      </w:r>
    </w:p>
    <w:p w:rsidR="000E5B4D" w:rsidRPr="000E5B4D" w:rsidRDefault="000E5B4D" w:rsidP="000E5B4D">
      <w:pPr>
        <w:tabs>
          <w:tab w:val="left" w:pos="851"/>
        </w:tabs>
        <w:ind w:firstLine="709"/>
        <w:jc w:val="both"/>
        <w:outlineLvl w:val="2"/>
      </w:pPr>
      <w:r w:rsidRPr="000E5B4D">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государственную услугу.</w:t>
      </w:r>
    </w:p>
    <w:p w:rsidR="000E5B4D" w:rsidRPr="000E5B4D" w:rsidRDefault="000E5B4D" w:rsidP="000E5B4D">
      <w:pPr>
        <w:tabs>
          <w:tab w:val="left" w:pos="851"/>
        </w:tabs>
        <w:ind w:firstLine="709"/>
        <w:jc w:val="both"/>
        <w:outlineLvl w:val="2"/>
      </w:pPr>
      <w:r w:rsidRPr="000E5B4D">
        <w:t xml:space="preserve">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w:t>
      </w:r>
      <w:proofErr w:type="spellStart"/>
      <w:r w:rsidRPr="000E5B4D">
        <w:t>веб-сервисов</w:t>
      </w:r>
      <w:proofErr w:type="spellEnd"/>
      <w:r w:rsidRPr="000E5B4D">
        <w:t xml:space="preserve"> либо неработоспособностью каналов связи, обеспечивающих доступ к сервисам.</w:t>
      </w:r>
    </w:p>
    <w:p w:rsidR="000E5B4D" w:rsidRPr="000E5B4D" w:rsidRDefault="000E5B4D" w:rsidP="000E5B4D">
      <w:pPr>
        <w:tabs>
          <w:tab w:val="left" w:pos="709"/>
          <w:tab w:val="left" w:pos="851"/>
        </w:tabs>
        <w:ind w:firstLine="709"/>
        <w:jc w:val="both"/>
        <w:rPr>
          <w:rFonts w:eastAsia="Calibri"/>
          <w:lang w:eastAsia="en-US"/>
        </w:rPr>
      </w:pPr>
      <w:r w:rsidRPr="000E5B4D">
        <w:rPr>
          <w:rFonts w:eastAsia="Calibri"/>
          <w:lang w:eastAsia="en-US"/>
        </w:rPr>
        <w:t>Срок подготовки и направления ответа на межведомственный запрос не может превышать 5 рабочих дней со дня поступления межведомственного запроса в орган или организацию, предоставляющие документ и (или) информацию.</w:t>
      </w:r>
    </w:p>
    <w:p w:rsidR="000E5B4D" w:rsidRPr="000E5B4D" w:rsidRDefault="000E5B4D" w:rsidP="000E5B4D">
      <w:pPr>
        <w:tabs>
          <w:tab w:val="left" w:pos="709"/>
          <w:tab w:val="left" w:pos="851"/>
        </w:tabs>
        <w:ind w:firstLine="709"/>
        <w:jc w:val="both"/>
      </w:pPr>
      <w:r w:rsidRPr="000E5B4D">
        <w:t xml:space="preserve">3.2.7. После получения документов, необходимых для предоставления муниципальной услуги, из органов, осуществляющих межведомственное информационное взаимодействие, </w:t>
      </w:r>
      <w:r w:rsidRPr="000E5B4D">
        <w:rPr>
          <w:highlight w:val="yellow"/>
        </w:rPr>
        <w:t xml:space="preserve">сотрудник </w:t>
      </w:r>
      <w:r w:rsidRPr="000E5B4D">
        <w:t>КУМИ принимает решение о подготовке проекта договора купли-продажи или постановления о предоставлении земельного участка в собственность бесплатно либо постановления об отказе в предоставлении земельного участка.</w:t>
      </w:r>
    </w:p>
    <w:p w:rsidR="000E5B4D" w:rsidRPr="000E5B4D" w:rsidRDefault="000E5B4D" w:rsidP="000E5B4D">
      <w:pPr>
        <w:pStyle w:val="ac"/>
        <w:tabs>
          <w:tab w:val="left" w:pos="709"/>
          <w:tab w:val="left" w:pos="851"/>
        </w:tabs>
        <w:overflowPunct/>
        <w:ind w:left="0" w:firstLine="709"/>
        <w:textAlignment w:val="auto"/>
        <w:rPr>
          <w:rFonts w:eastAsia="Calibri"/>
          <w:sz w:val="24"/>
          <w:szCs w:val="24"/>
          <w:lang w:eastAsia="en-US"/>
        </w:rPr>
      </w:pPr>
      <w:r w:rsidRPr="000E5B4D">
        <w:rPr>
          <w:sz w:val="24"/>
          <w:szCs w:val="24"/>
        </w:rPr>
        <w:t xml:space="preserve">Решение </w:t>
      </w:r>
      <w:proofErr w:type="gramStart"/>
      <w:r w:rsidRPr="000E5B4D">
        <w:rPr>
          <w:sz w:val="24"/>
          <w:szCs w:val="24"/>
        </w:rPr>
        <w:t>об отказе в предоставлении земельного участка в форме постановления об отказе в предоставлении</w:t>
      </w:r>
      <w:proofErr w:type="gramEnd"/>
      <w:r w:rsidRPr="000E5B4D">
        <w:rPr>
          <w:sz w:val="24"/>
          <w:szCs w:val="24"/>
        </w:rPr>
        <w:t xml:space="preserve"> земельного участка принимается в случаях, если</w:t>
      </w:r>
      <w:r w:rsidRPr="000E5B4D">
        <w:rPr>
          <w:rFonts w:eastAsia="Calibri"/>
          <w:sz w:val="24"/>
          <w:szCs w:val="24"/>
          <w:lang w:eastAsia="en-US"/>
        </w:rPr>
        <w:t>:</w:t>
      </w:r>
    </w:p>
    <w:p w:rsidR="000E5B4D" w:rsidRPr="000E5B4D" w:rsidRDefault="000E5B4D" w:rsidP="000E5B4D">
      <w:pPr>
        <w:tabs>
          <w:tab w:val="left" w:pos="851"/>
        </w:tabs>
        <w:ind w:firstLine="709"/>
        <w:jc w:val="both"/>
      </w:pPr>
      <w:r w:rsidRPr="000E5B4D">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E5B4D" w:rsidRPr="000E5B4D" w:rsidRDefault="000E5B4D" w:rsidP="000E5B4D">
      <w:pPr>
        <w:tabs>
          <w:tab w:val="left" w:pos="851"/>
        </w:tabs>
        <w:ind w:firstLine="709"/>
        <w:jc w:val="both"/>
      </w:pPr>
      <w:r w:rsidRPr="000E5B4D">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0E5B4D" w:rsidRPr="000E5B4D" w:rsidRDefault="000E5B4D" w:rsidP="000E5B4D">
      <w:pPr>
        <w:tabs>
          <w:tab w:val="left" w:pos="851"/>
        </w:tabs>
        <w:ind w:firstLine="709"/>
        <w:jc w:val="both"/>
      </w:pPr>
      <w:r w:rsidRPr="000E5B4D">
        <w:lastRenderedPageBreak/>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w:t>
      </w:r>
    </w:p>
    <w:p w:rsidR="000E5B4D" w:rsidRPr="000E5B4D" w:rsidRDefault="000E5B4D" w:rsidP="000E5B4D">
      <w:pPr>
        <w:tabs>
          <w:tab w:val="left" w:pos="851"/>
        </w:tabs>
        <w:ind w:firstLine="709"/>
        <w:jc w:val="both"/>
      </w:pPr>
      <w:proofErr w:type="gramStart"/>
      <w:r w:rsidRPr="000E5B4D">
        <w:t>- указанный в заявлении о предоставлении земельного участка земельный участок предоставлен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случаев обращения с заявлением о предоставлении земельного участка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0E5B4D" w:rsidRPr="000E5B4D" w:rsidRDefault="000E5B4D" w:rsidP="000E5B4D">
      <w:pPr>
        <w:tabs>
          <w:tab w:val="left" w:pos="851"/>
        </w:tabs>
        <w:ind w:firstLine="709"/>
        <w:jc w:val="both"/>
      </w:pPr>
      <w:proofErr w:type="gramStart"/>
      <w:r w:rsidRPr="000E5B4D">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w:t>
      </w:r>
      <w:proofErr w:type="gramEnd"/>
      <w:r w:rsidRPr="000E5B4D">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w:t>
      </w:r>
    </w:p>
    <w:p w:rsidR="000E5B4D" w:rsidRPr="000E5B4D" w:rsidRDefault="000E5B4D" w:rsidP="000E5B4D">
      <w:pPr>
        <w:tabs>
          <w:tab w:val="left" w:pos="851"/>
        </w:tabs>
        <w:ind w:firstLine="709"/>
        <w:jc w:val="both"/>
      </w:pPr>
      <w:proofErr w:type="gramStart"/>
      <w:r w:rsidRPr="000E5B4D">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roofErr w:type="gramEnd"/>
    </w:p>
    <w:p w:rsidR="000E5B4D" w:rsidRPr="000E5B4D" w:rsidRDefault="000E5B4D" w:rsidP="000E5B4D">
      <w:pPr>
        <w:tabs>
          <w:tab w:val="left" w:pos="851"/>
        </w:tabs>
        <w:ind w:firstLine="709"/>
        <w:jc w:val="both"/>
      </w:pPr>
      <w:r w:rsidRPr="000E5B4D">
        <w:t>- указанный в заявлении о предоставлении земельного участка земельный участок является изъятым из оборота или ограниченным в обороте;</w:t>
      </w:r>
    </w:p>
    <w:p w:rsidR="000E5B4D" w:rsidRPr="000E5B4D" w:rsidRDefault="000E5B4D" w:rsidP="000E5B4D">
      <w:pPr>
        <w:tabs>
          <w:tab w:val="left" w:pos="851"/>
        </w:tabs>
        <w:ind w:firstLine="709"/>
        <w:jc w:val="both"/>
      </w:pPr>
      <w:r w:rsidRPr="000E5B4D">
        <w:t>-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p>
    <w:p w:rsidR="000E5B4D" w:rsidRPr="000E5B4D" w:rsidRDefault="000E5B4D" w:rsidP="000E5B4D">
      <w:pPr>
        <w:tabs>
          <w:tab w:val="left" w:pos="851"/>
        </w:tabs>
        <w:ind w:firstLine="709"/>
        <w:jc w:val="both"/>
      </w:pPr>
      <w:r w:rsidRPr="000E5B4D">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p>
    <w:p w:rsidR="000E5B4D" w:rsidRPr="000E5B4D" w:rsidRDefault="000E5B4D" w:rsidP="000E5B4D">
      <w:pPr>
        <w:tabs>
          <w:tab w:val="left" w:pos="851"/>
        </w:tabs>
        <w:ind w:firstLine="709"/>
        <w:jc w:val="both"/>
      </w:pPr>
      <w:r w:rsidRPr="000E5B4D">
        <w:t>- указанный в заявлении о предоставлении земельного участка земельный участок образован из земельного участка, в отношении которого с другим лицом заключен договор о комплексном освоении территории;</w:t>
      </w:r>
    </w:p>
    <w:p w:rsidR="000E5B4D" w:rsidRPr="000E5B4D" w:rsidRDefault="000E5B4D" w:rsidP="000E5B4D">
      <w:pPr>
        <w:tabs>
          <w:tab w:val="left" w:pos="851"/>
        </w:tabs>
        <w:ind w:firstLine="709"/>
        <w:jc w:val="both"/>
      </w:pPr>
      <w:r w:rsidRPr="000E5B4D">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E5B4D" w:rsidRPr="000E5B4D" w:rsidRDefault="000E5B4D" w:rsidP="000E5B4D">
      <w:pPr>
        <w:tabs>
          <w:tab w:val="left" w:pos="851"/>
        </w:tabs>
        <w:ind w:firstLine="709"/>
        <w:jc w:val="both"/>
      </w:pPr>
      <w:r w:rsidRPr="000E5B4D">
        <w:t>- указанный в заявлении о предоставлении земельного участка земельный участок образован из земельного участка, в отношении которого с другим лицом заключен договор о развитии застроенной территории, и в соответствии с утвержденной документации по планированию территории предназначен для размещения объектов федерального значения, объектов регионального значения или объектов местного значения;</w:t>
      </w:r>
    </w:p>
    <w:p w:rsidR="000E5B4D" w:rsidRPr="000E5B4D" w:rsidRDefault="000E5B4D" w:rsidP="000E5B4D">
      <w:pPr>
        <w:tabs>
          <w:tab w:val="left" w:pos="851"/>
        </w:tabs>
        <w:ind w:firstLine="709"/>
        <w:jc w:val="both"/>
      </w:pPr>
      <w:r w:rsidRPr="000E5B4D">
        <w:t xml:space="preserve">- указанный в заявлении о предоставлении земельного участка земельный участок является предметом аукциона, </w:t>
      </w:r>
      <w:proofErr w:type="gramStart"/>
      <w:r w:rsidRPr="000E5B4D">
        <w:t>извещение</w:t>
      </w:r>
      <w:proofErr w:type="gramEnd"/>
      <w:r w:rsidRPr="000E5B4D">
        <w:t xml:space="preserve"> о проведении которого размещено в соответствии с пунктом 19 статьи 39.11 Земельного кодекса Российской Федерации;</w:t>
      </w:r>
    </w:p>
    <w:p w:rsidR="000E5B4D" w:rsidRPr="000E5B4D" w:rsidRDefault="000E5B4D" w:rsidP="000E5B4D">
      <w:pPr>
        <w:tabs>
          <w:tab w:val="left" w:pos="851"/>
        </w:tabs>
        <w:ind w:firstLine="709"/>
        <w:jc w:val="both"/>
      </w:pPr>
      <w:proofErr w:type="gramStart"/>
      <w:r w:rsidRPr="000E5B4D">
        <w:t xml:space="preserve">- в отношении земельного участка, указанного в заявлении о предоставлении земельного участка,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0" w:history="1">
        <w:r w:rsidRPr="000E5B4D">
          <w:t>подпунктом 4 пункта 4 статьи 39.11</w:t>
        </w:r>
      </w:hyperlink>
      <w:r w:rsidRPr="000E5B4D">
        <w:t xml:space="preserve"> </w:t>
      </w:r>
      <w:r w:rsidRPr="000E5B4D">
        <w:lastRenderedPageBreak/>
        <w:t>Земельного кодекса Российской Федерации и уполномоченным</w:t>
      </w:r>
      <w:proofErr w:type="gramEnd"/>
      <w:r w:rsidRPr="000E5B4D">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0E5B4D" w:rsidRPr="000E5B4D" w:rsidRDefault="000E5B4D" w:rsidP="000E5B4D">
      <w:pPr>
        <w:tabs>
          <w:tab w:val="left" w:pos="851"/>
        </w:tabs>
        <w:ind w:firstLine="709"/>
        <w:jc w:val="both"/>
      </w:pPr>
      <w:r w:rsidRPr="000E5B4D">
        <w:t>- в отношении земельного участка, указанного в заявлении о предоставлении земельного участка,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E5B4D" w:rsidRPr="000E5B4D" w:rsidRDefault="000E5B4D" w:rsidP="000E5B4D">
      <w:pPr>
        <w:tabs>
          <w:tab w:val="left" w:pos="851"/>
        </w:tabs>
        <w:ind w:firstLine="709"/>
        <w:jc w:val="both"/>
      </w:pPr>
      <w:r w:rsidRPr="000E5B4D">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E5B4D" w:rsidRPr="000E5B4D" w:rsidRDefault="000E5B4D" w:rsidP="000E5B4D">
      <w:pPr>
        <w:tabs>
          <w:tab w:val="left" w:pos="851"/>
        </w:tabs>
        <w:ind w:firstLine="709"/>
        <w:jc w:val="both"/>
      </w:pPr>
      <w:r w:rsidRPr="000E5B4D">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E5B4D" w:rsidRPr="000E5B4D" w:rsidRDefault="000E5B4D" w:rsidP="000E5B4D">
      <w:pPr>
        <w:tabs>
          <w:tab w:val="left" w:pos="851"/>
        </w:tabs>
        <w:ind w:firstLine="709"/>
        <w:jc w:val="both"/>
      </w:pPr>
      <w:r w:rsidRPr="000E5B4D">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субъекта Российской Федерации;</w:t>
      </w:r>
    </w:p>
    <w:p w:rsidR="000E5B4D" w:rsidRPr="000E5B4D" w:rsidRDefault="000E5B4D" w:rsidP="000E5B4D">
      <w:pPr>
        <w:tabs>
          <w:tab w:val="left" w:pos="851"/>
        </w:tabs>
        <w:ind w:firstLine="709"/>
        <w:jc w:val="both"/>
      </w:pPr>
      <w:r w:rsidRPr="000E5B4D">
        <w:t>- предоставление земельного участка на заявленном виде прав не допускается;</w:t>
      </w:r>
    </w:p>
    <w:p w:rsidR="000E5B4D" w:rsidRPr="000E5B4D" w:rsidRDefault="000E5B4D" w:rsidP="000E5B4D">
      <w:pPr>
        <w:tabs>
          <w:tab w:val="left" w:pos="851"/>
        </w:tabs>
        <w:ind w:firstLine="709"/>
        <w:jc w:val="both"/>
      </w:pPr>
      <w:r w:rsidRPr="000E5B4D">
        <w:t>- в отношении земельного участка, указанного в заявлении о предоставлении земельного участка, не установлен вид разрешенного использования;</w:t>
      </w:r>
    </w:p>
    <w:p w:rsidR="000E5B4D" w:rsidRPr="000E5B4D" w:rsidRDefault="000E5B4D" w:rsidP="000E5B4D">
      <w:pPr>
        <w:tabs>
          <w:tab w:val="left" w:pos="851"/>
        </w:tabs>
        <w:ind w:firstLine="709"/>
        <w:jc w:val="both"/>
      </w:pPr>
      <w:r w:rsidRPr="000E5B4D">
        <w:t>- указанный в заявлении о предоставлении земельного участка земельный участок не отнесен к определенной категории земель;</w:t>
      </w:r>
    </w:p>
    <w:p w:rsidR="000E5B4D" w:rsidRPr="000E5B4D" w:rsidRDefault="000E5B4D" w:rsidP="000E5B4D">
      <w:pPr>
        <w:tabs>
          <w:tab w:val="left" w:pos="851"/>
        </w:tabs>
        <w:ind w:firstLine="709"/>
        <w:jc w:val="both"/>
      </w:pPr>
      <w:r w:rsidRPr="000E5B4D">
        <w:t>- в отношении земельного участка, указанного в заявлении о предоставлении земельного участка,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E5B4D" w:rsidRPr="000E5B4D" w:rsidRDefault="000E5B4D" w:rsidP="000E5B4D">
      <w:pPr>
        <w:tabs>
          <w:tab w:val="left" w:pos="851"/>
        </w:tabs>
        <w:ind w:firstLine="709"/>
        <w:jc w:val="both"/>
      </w:pPr>
      <w:r w:rsidRPr="000E5B4D">
        <w:t>- указанный в заявлении о предоставлении земельного участка земельный участок изъят для государственных или муниципальных нужд;</w:t>
      </w:r>
    </w:p>
    <w:p w:rsidR="000E5B4D" w:rsidRPr="000E5B4D" w:rsidRDefault="000E5B4D" w:rsidP="000E5B4D">
      <w:pPr>
        <w:tabs>
          <w:tab w:val="left" w:pos="851"/>
        </w:tabs>
        <w:ind w:firstLine="709"/>
        <w:jc w:val="both"/>
      </w:pPr>
      <w:r w:rsidRPr="000E5B4D">
        <w:t>- границы земельного участка, указанного в заявлен</w:t>
      </w:r>
      <w:proofErr w:type="gramStart"/>
      <w:r w:rsidRPr="000E5B4D">
        <w:t>ии о е</w:t>
      </w:r>
      <w:proofErr w:type="gramEnd"/>
      <w:r w:rsidRPr="000E5B4D">
        <w:t xml:space="preserve">го предоставлении, подлежат уточнению в соответствии с Федеральным </w:t>
      </w:r>
      <w:hyperlink r:id="rId11" w:history="1">
        <w:r w:rsidRPr="000E5B4D">
          <w:t>законом</w:t>
        </w:r>
      </w:hyperlink>
      <w:r w:rsidRPr="000E5B4D">
        <w:t xml:space="preserve"> от 24 июля 2007 года № 221-ФЗ «О государственном кадастре недвижимости»;</w:t>
      </w:r>
    </w:p>
    <w:p w:rsidR="000E5B4D" w:rsidRPr="000E5B4D" w:rsidRDefault="000E5B4D" w:rsidP="000E5B4D">
      <w:pPr>
        <w:tabs>
          <w:tab w:val="left" w:pos="851"/>
        </w:tabs>
        <w:ind w:firstLine="709"/>
        <w:jc w:val="both"/>
      </w:pPr>
      <w:proofErr w:type="gramStart"/>
      <w:r w:rsidRPr="000E5B4D">
        <w:t>- площадь земельного участка, указанного в заявлении о предоставлении земельного участка,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0E5B4D" w:rsidRPr="000E5B4D" w:rsidRDefault="000E5B4D" w:rsidP="000E5B4D">
      <w:pPr>
        <w:tabs>
          <w:tab w:val="left" w:pos="709"/>
          <w:tab w:val="left" w:pos="851"/>
        </w:tabs>
        <w:ind w:firstLine="709"/>
        <w:jc w:val="both"/>
      </w:pPr>
      <w:r w:rsidRPr="000E5B4D">
        <w:t>В постановлении об отказе в предоставлении земельного участка сообщаются причины, послужившие основанием для отказа в предоставлении земельного участка в собственность, с указанием соответствующих положений Административного регламента и иных нормативных правовых актов.</w:t>
      </w:r>
    </w:p>
    <w:p w:rsidR="000E5B4D" w:rsidRPr="000E5B4D" w:rsidRDefault="000E5B4D" w:rsidP="000E5B4D">
      <w:pPr>
        <w:tabs>
          <w:tab w:val="left" w:pos="709"/>
          <w:tab w:val="left" w:pos="851"/>
        </w:tabs>
        <w:ind w:firstLine="709"/>
        <w:jc w:val="both"/>
      </w:pPr>
      <w:r w:rsidRPr="000E5B4D">
        <w:t xml:space="preserve">3.2.8. </w:t>
      </w:r>
      <w:r w:rsidRPr="000E5B4D">
        <w:rPr>
          <w:highlight w:val="yellow"/>
        </w:rPr>
        <w:t xml:space="preserve">Сотрудник </w:t>
      </w:r>
      <w:r w:rsidRPr="000E5B4D">
        <w:t xml:space="preserve">КУМИ осуществляет подготовку проекта договора купли-продажи или постановления о предоставлении земельного участка в собственность бесплатно либо проекта постановления об отказе в предоставлении земельного участка в течение </w:t>
      </w:r>
      <w:r w:rsidRPr="000E5B4D">
        <w:rPr>
          <w:highlight w:val="yellow"/>
        </w:rPr>
        <w:t>12 дней</w:t>
      </w:r>
      <w:r w:rsidRPr="000E5B4D">
        <w:t xml:space="preserve"> со дня поступления заявления о предоставлении земельного участка </w:t>
      </w:r>
      <w:proofErr w:type="gramStart"/>
      <w:r w:rsidRPr="000E5B4D">
        <w:t>в</w:t>
      </w:r>
      <w:proofErr w:type="gramEnd"/>
      <w:r w:rsidRPr="000E5B4D">
        <w:t xml:space="preserve"> Администрация.</w:t>
      </w:r>
    </w:p>
    <w:p w:rsidR="000E5B4D" w:rsidRPr="000E5B4D" w:rsidRDefault="000E5B4D" w:rsidP="000E5B4D">
      <w:pPr>
        <w:widowControl w:val="0"/>
        <w:tabs>
          <w:tab w:val="left" w:pos="851"/>
        </w:tabs>
        <w:ind w:firstLine="709"/>
        <w:jc w:val="both"/>
      </w:pPr>
      <w:r w:rsidRPr="000E5B4D">
        <w:rPr>
          <w:highlight w:val="yellow"/>
        </w:rPr>
        <w:t xml:space="preserve">Сотрудник </w:t>
      </w:r>
      <w:r w:rsidRPr="000E5B4D">
        <w:t xml:space="preserve">КУМИ в течение </w:t>
      </w:r>
      <w:r w:rsidRPr="000E5B4D">
        <w:rPr>
          <w:highlight w:val="yellow"/>
        </w:rPr>
        <w:t>5 дней</w:t>
      </w:r>
      <w:r w:rsidRPr="000E5B4D">
        <w:t xml:space="preserve"> </w:t>
      </w:r>
      <w:proofErr w:type="gramStart"/>
      <w:r w:rsidRPr="000E5B4D">
        <w:t>с даты поступления</w:t>
      </w:r>
      <w:proofErr w:type="gramEnd"/>
      <w:r w:rsidRPr="000E5B4D">
        <w:t xml:space="preserve"> заявления о предоставлении земельного участка в Администрацию осуществляет подготовку проекта </w:t>
      </w:r>
      <w:r w:rsidRPr="000E5B4D">
        <w:lastRenderedPageBreak/>
        <w:t>уведомления о возврате заявления заявителю.</w:t>
      </w:r>
    </w:p>
    <w:p w:rsidR="000E5B4D" w:rsidRPr="000E5B4D" w:rsidRDefault="000E5B4D" w:rsidP="000E5B4D">
      <w:pPr>
        <w:widowControl w:val="0"/>
        <w:tabs>
          <w:tab w:val="left" w:pos="851"/>
        </w:tabs>
        <w:ind w:firstLine="709"/>
        <w:jc w:val="both"/>
      </w:pPr>
      <w:r w:rsidRPr="000E5B4D">
        <w:t xml:space="preserve">Подготовленный проект договора купли-продажи или постановления о предоставлении земельного участка в собственность бесплатно либо проект постановления об отказе в предоставлении земельного участка или уведомления о возврате заявления заявителю </w:t>
      </w:r>
      <w:r w:rsidRPr="000E5B4D">
        <w:rPr>
          <w:highlight w:val="yellow"/>
        </w:rPr>
        <w:t xml:space="preserve">сотрудник </w:t>
      </w:r>
      <w:r w:rsidRPr="000E5B4D">
        <w:t>КУМИ представляет для согласования руководителю КУМИ.</w:t>
      </w:r>
    </w:p>
    <w:p w:rsidR="000E5B4D" w:rsidRPr="000E5B4D" w:rsidRDefault="000E5B4D" w:rsidP="000E5B4D">
      <w:pPr>
        <w:tabs>
          <w:tab w:val="left" w:pos="709"/>
          <w:tab w:val="left" w:pos="851"/>
        </w:tabs>
        <w:ind w:firstLine="709"/>
        <w:jc w:val="both"/>
      </w:pPr>
      <w:r w:rsidRPr="000E5B4D">
        <w:t xml:space="preserve">3.2.8.1. Руководитель КУМИ в день представления </w:t>
      </w:r>
      <w:r w:rsidRPr="000E5B4D">
        <w:rPr>
          <w:highlight w:val="yellow"/>
        </w:rPr>
        <w:t>сотрудником</w:t>
      </w:r>
      <w:r w:rsidRPr="000E5B4D">
        <w:t xml:space="preserve"> КУМИ проекта:</w:t>
      </w:r>
    </w:p>
    <w:p w:rsidR="000E5B4D" w:rsidRPr="000E5B4D" w:rsidRDefault="000E5B4D" w:rsidP="000E5B4D">
      <w:pPr>
        <w:tabs>
          <w:tab w:val="left" w:pos="709"/>
          <w:tab w:val="left" w:pos="851"/>
        </w:tabs>
        <w:ind w:firstLine="709"/>
        <w:jc w:val="both"/>
      </w:pPr>
      <w:r w:rsidRPr="000E5B4D">
        <w:t>-</w:t>
      </w:r>
      <w:r w:rsidRPr="000E5B4D">
        <w:tab/>
        <w:t xml:space="preserve"> договора купли-продажи осуществляет его проверку, визирует и представляет на согласование </w:t>
      </w:r>
      <w:r w:rsidRPr="000E5B4D">
        <w:rPr>
          <w:highlight w:val="yellow"/>
        </w:rPr>
        <w:t>заместителю Главы Администрации</w:t>
      </w:r>
      <w:r w:rsidRPr="000E5B4D">
        <w:t>;</w:t>
      </w:r>
    </w:p>
    <w:p w:rsidR="000E5B4D" w:rsidRPr="000E5B4D" w:rsidRDefault="000E5B4D" w:rsidP="000E5B4D">
      <w:pPr>
        <w:tabs>
          <w:tab w:val="left" w:pos="709"/>
          <w:tab w:val="left" w:pos="851"/>
        </w:tabs>
        <w:ind w:firstLine="709"/>
        <w:jc w:val="both"/>
      </w:pPr>
      <w:r w:rsidRPr="000E5B4D">
        <w:t>-</w:t>
      </w:r>
      <w:r w:rsidRPr="000E5B4D">
        <w:tab/>
        <w:t xml:space="preserve"> постановление о предоставлении земельного участка в собственность бесплатно или постановление об отказе в предоставлении земельного участка либо уведомления о возврате заявления заявителю осуществляет его проверку, визирует и представляет на согласование </w:t>
      </w:r>
      <w:r w:rsidRPr="000E5B4D">
        <w:rPr>
          <w:highlight w:val="yellow"/>
        </w:rPr>
        <w:t>заместителю Главы</w:t>
      </w:r>
      <w:r w:rsidRPr="000E5B4D">
        <w:t xml:space="preserve"> Администрации.</w:t>
      </w:r>
    </w:p>
    <w:p w:rsidR="000E5B4D" w:rsidRPr="000E5B4D" w:rsidRDefault="000E5B4D" w:rsidP="000E5B4D">
      <w:pPr>
        <w:widowControl w:val="0"/>
        <w:tabs>
          <w:tab w:val="left" w:pos="851"/>
        </w:tabs>
        <w:ind w:firstLine="709"/>
        <w:jc w:val="both"/>
      </w:pPr>
      <w:r w:rsidRPr="000E5B4D">
        <w:t xml:space="preserve">3.2.8.2. Заместитель </w:t>
      </w:r>
      <w:r w:rsidRPr="000E5B4D">
        <w:rPr>
          <w:highlight w:val="yellow"/>
        </w:rPr>
        <w:t>главы Администрации</w:t>
      </w:r>
      <w:r w:rsidRPr="000E5B4D">
        <w:t xml:space="preserve"> в день представления руководителем КУМИ проекта постановления о предоставлении земельного участка в собственность бесплатно или постановления об отказе в предоставлении земельного участка либо уведомления о возврате заявления заявителю:</w:t>
      </w:r>
    </w:p>
    <w:p w:rsidR="000E5B4D" w:rsidRPr="000E5B4D" w:rsidRDefault="000E5B4D" w:rsidP="000E5B4D">
      <w:pPr>
        <w:widowControl w:val="0"/>
        <w:tabs>
          <w:tab w:val="left" w:pos="851"/>
        </w:tabs>
        <w:ind w:firstLine="709"/>
        <w:jc w:val="both"/>
      </w:pPr>
      <w:proofErr w:type="gramStart"/>
      <w:r w:rsidRPr="000E5B4D">
        <w:t>- рассматривает проект постановления о предоставлении земельного участка в собственность бесплатно или проект постановления об отказе в предоставлении земельного участка либо проект уведомления о возврате заявления заявителю;</w:t>
      </w:r>
      <w:proofErr w:type="gramEnd"/>
    </w:p>
    <w:p w:rsidR="000E5B4D" w:rsidRPr="000E5B4D" w:rsidRDefault="000E5B4D" w:rsidP="000E5B4D">
      <w:pPr>
        <w:tabs>
          <w:tab w:val="left" w:pos="851"/>
        </w:tabs>
        <w:ind w:firstLine="709"/>
        <w:jc w:val="both"/>
      </w:pPr>
      <w:r w:rsidRPr="000E5B4D">
        <w:t>- визирует проект постановления о предоставлении земельного участка в собственность бесплатно или проект постановления об отказе в предоставлении земельного участка либо подписывает уведомление о возврате заявления заявителю;</w:t>
      </w:r>
    </w:p>
    <w:p w:rsidR="000E5B4D" w:rsidRPr="000E5B4D" w:rsidRDefault="000E5B4D" w:rsidP="000E5B4D">
      <w:pPr>
        <w:widowControl w:val="0"/>
        <w:tabs>
          <w:tab w:val="left" w:pos="851"/>
        </w:tabs>
        <w:ind w:firstLine="709"/>
        <w:jc w:val="both"/>
      </w:pPr>
      <w:r w:rsidRPr="000E5B4D">
        <w:t>- возвращает проект постановления о предоставлении земельного участка в собственность бесплатно или проект постановления об отказе в предоставлении земельного участка либо уведомление о возврате заявления заявителю руководителю КУМИ.</w:t>
      </w:r>
    </w:p>
    <w:p w:rsidR="000E5B4D" w:rsidRPr="000E5B4D" w:rsidRDefault="000E5B4D" w:rsidP="000E5B4D">
      <w:pPr>
        <w:widowControl w:val="0"/>
        <w:tabs>
          <w:tab w:val="left" w:pos="851"/>
        </w:tabs>
        <w:ind w:firstLine="709"/>
        <w:jc w:val="both"/>
      </w:pPr>
      <w:r w:rsidRPr="000E5B4D">
        <w:t xml:space="preserve">3.2.8.3. </w:t>
      </w:r>
      <w:r w:rsidRPr="000E5B4D">
        <w:rPr>
          <w:highlight w:val="yellow"/>
        </w:rPr>
        <w:t xml:space="preserve">Сотрудник </w:t>
      </w:r>
      <w:r w:rsidRPr="000E5B4D">
        <w:t xml:space="preserve">КУМИ в день получения подписанного заместителем главы Администрации уведомления о возврате заявления заявителю передает указанное </w:t>
      </w:r>
      <w:r w:rsidRPr="000E5B4D">
        <w:rPr>
          <w:highlight w:val="yellow"/>
        </w:rPr>
        <w:t>уведомление в общий отдел Администрации для регистрации</w:t>
      </w:r>
      <w:r w:rsidRPr="000E5B4D">
        <w:t>.</w:t>
      </w:r>
    </w:p>
    <w:p w:rsidR="000E5B4D" w:rsidRPr="000E5B4D" w:rsidRDefault="000E5B4D" w:rsidP="000E5B4D">
      <w:pPr>
        <w:widowControl w:val="0"/>
        <w:tabs>
          <w:tab w:val="left" w:pos="851"/>
        </w:tabs>
        <w:ind w:firstLine="709"/>
        <w:jc w:val="both"/>
      </w:pPr>
      <w:r w:rsidRPr="000E5B4D">
        <w:rPr>
          <w:highlight w:val="yellow"/>
        </w:rPr>
        <w:t xml:space="preserve">Сотрудник общего отдела возвращает сотруднику </w:t>
      </w:r>
      <w:r w:rsidRPr="000E5B4D">
        <w:t xml:space="preserve">КУМИ зарегистрированное уведомление о возврате заявления заявителю. </w:t>
      </w:r>
    </w:p>
    <w:p w:rsidR="000E5B4D" w:rsidRPr="000E5B4D" w:rsidRDefault="000E5B4D" w:rsidP="000E5B4D">
      <w:pPr>
        <w:widowControl w:val="0"/>
        <w:tabs>
          <w:tab w:val="left" w:pos="851"/>
        </w:tabs>
        <w:ind w:firstLine="709"/>
        <w:jc w:val="both"/>
      </w:pPr>
      <w:r w:rsidRPr="000E5B4D">
        <w:rPr>
          <w:highlight w:val="yellow"/>
        </w:rPr>
        <w:t xml:space="preserve">Сотрудник </w:t>
      </w:r>
      <w:r w:rsidRPr="000E5B4D">
        <w:t xml:space="preserve">КУМИ информирует посредством телефонной связи заявителя о возможности получения уведомления о возврате заявления заявителю в Администрации или через МФЦ, если заявителем выбран МФЦ в качестве </w:t>
      </w:r>
      <w:proofErr w:type="gramStart"/>
      <w:r w:rsidRPr="000E5B4D">
        <w:t>способа получения результата предоставления государственной услуги</w:t>
      </w:r>
      <w:proofErr w:type="gramEnd"/>
      <w:r w:rsidRPr="000E5B4D">
        <w:t>.</w:t>
      </w:r>
    </w:p>
    <w:p w:rsidR="000E5B4D" w:rsidRPr="000E5B4D" w:rsidRDefault="000E5B4D" w:rsidP="000E5B4D">
      <w:pPr>
        <w:widowControl w:val="0"/>
        <w:tabs>
          <w:tab w:val="left" w:pos="851"/>
        </w:tabs>
        <w:ind w:firstLine="709"/>
        <w:jc w:val="both"/>
      </w:pPr>
      <w:proofErr w:type="gramStart"/>
      <w:r w:rsidRPr="000E5B4D">
        <w:t xml:space="preserve">Если в течение 3 дней со дня </w:t>
      </w:r>
      <w:r w:rsidRPr="000E5B4D">
        <w:rPr>
          <w:highlight w:val="yellow"/>
        </w:rPr>
        <w:t xml:space="preserve">поступления в </w:t>
      </w:r>
      <w:r w:rsidRPr="000E5B4D">
        <w:t xml:space="preserve">КУМИ зарегистрированного уведомления о возврате заявления заявителю заявитель не явился в Администрацию для получения уведомления о возврате заявления заявителю, заявления о предоставлении земельного участка с приложенными к нему документами, </w:t>
      </w:r>
      <w:r w:rsidRPr="000E5B4D">
        <w:rPr>
          <w:highlight w:val="yellow"/>
        </w:rPr>
        <w:t xml:space="preserve">сотрудник </w:t>
      </w:r>
      <w:r w:rsidRPr="000E5B4D">
        <w:t xml:space="preserve">КУМИ передает указанные документы </w:t>
      </w:r>
      <w:r w:rsidRPr="000E5B4D">
        <w:rPr>
          <w:highlight w:val="yellow"/>
        </w:rPr>
        <w:t xml:space="preserve">в </w:t>
      </w:r>
      <w:r w:rsidRPr="000E5B4D">
        <w:t>общий отдел для направления их заявителю посредством почтовой связи.</w:t>
      </w:r>
      <w:proofErr w:type="gramEnd"/>
    </w:p>
    <w:p w:rsidR="000E5B4D" w:rsidRPr="000E5B4D" w:rsidRDefault="000E5B4D" w:rsidP="000E5B4D">
      <w:pPr>
        <w:widowControl w:val="0"/>
        <w:ind w:firstLine="709"/>
        <w:jc w:val="both"/>
      </w:pPr>
      <w:proofErr w:type="gramStart"/>
      <w:r w:rsidRPr="000E5B4D">
        <w:t xml:space="preserve">В случае выбора заявителем МФЦ в качестве способа получения результата предоставления государственной услуги </w:t>
      </w:r>
      <w:r w:rsidRPr="000E5B4D">
        <w:rPr>
          <w:highlight w:val="yellow"/>
        </w:rPr>
        <w:t xml:space="preserve">сотрудник </w:t>
      </w:r>
      <w:r w:rsidRPr="000E5B4D">
        <w:t>КУМИ передает уведомление о возврате заявления заявителю, заявление о предоставлении земельного участка с приложенными к нему документами курьерской службе МФЦ в сроки, установленные соглашением о взаимодействии (не позднее 2 рабочих дней со дня регистрации уведомления о возврате заявления заявителю).</w:t>
      </w:r>
      <w:proofErr w:type="gramEnd"/>
    </w:p>
    <w:p w:rsidR="000E5B4D" w:rsidRPr="000E5B4D" w:rsidRDefault="000E5B4D" w:rsidP="000E5B4D">
      <w:pPr>
        <w:widowControl w:val="0"/>
        <w:tabs>
          <w:tab w:val="left" w:pos="851"/>
        </w:tabs>
        <w:ind w:firstLine="709"/>
        <w:jc w:val="both"/>
      </w:pPr>
      <w:r w:rsidRPr="000E5B4D">
        <w:t>Возврат заявителю заявления о предоставлении земельного участка с приложенными к нему документами осуществляется в случае их поступления в Администрацию в виде бумажного документа, при этом копии указанных документов остаются в Администрации.</w:t>
      </w:r>
    </w:p>
    <w:p w:rsidR="000E5B4D" w:rsidRPr="000E5B4D" w:rsidRDefault="000E5B4D" w:rsidP="000E5B4D">
      <w:pPr>
        <w:tabs>
          <w:tab w:val="left" w:pos="851"/>
        </w:tabs>
        <w:ind w:firstLine="709"/>
        <w:jc w:val="both"/>
      </w:pPr>
      <w:r w:rsidRPr="000E5B4D">
        <w:lastRenderedPageBreak/>
        <w:t xml:space="preserve">В случае выбора заявителем Единого портала в качестве </w:t>
      </w:r>
      <w:proofErr w:type="gramStart"/>
      <w:r w:rsidRPr="000E5B4D">
        <w:t>способа получения результата предоставления государственной услуги</w:t>
      </w:r>
      <w:proofErr w:type="gramEnd"/>
      <w:r w:rsidRPr="000E5B4D">
        <w:t xml:space="preserve"> </w:t>
      </w:r>
      <w:r w:rsidRPr="000E5B4D">
        <w:rPr>
          <w:highlight w:val="yellow"/>
        </w:rPr>
        <w:t xml:space="preserve">сотрудник </w:t>
      </w:r>
      <w:r w:rsidRPr="000E5B4D">
        <w:t>КУМИ передает один экземпляр уведомления о возврате заявления заявителю сотруднику, ответственному за работу с информацией в электронном сервисе.</w:t>
      </w:r>
    </w:p>
    <w:p w:rsidR="000E5B4D" w:rsidRPr="000E5B4D" w:rsidRDefault="000E5B4D" w:rsidP="000E5B4D">
      <w:pPr>
        <w:widowControl w:val="0"/>
        <w:tabs>
          <w:tab w:val="left" w:pos="851"/>
        </w:tabs>
        <w:ind w:firstLine="709"/>
        <w:jc w:val="both"/>
      </w:pPr>
      <w:r w:rsidRPr="000E5B4D">
        <w:t>Сотрудник, ответственный за работу с информацией в электронном сервисе, направляет сканированную копию уведомления о возврате заявления заявителю в личный кабинет заявителя на Едином портале не позднее 2 дней со дня регистрации уведомления о возврате заявления заявителю.</w:t>
      </w:r>
    </w:p>
    <w:p w:rsidR="000E5B4D" w:rsidRPr="000E5B4D" w:rsidRDefault="000E5B4D" w:rsidP="000E5B4D">
      <w:pPr>
        <w:tabs>
          <w:tab w:val="left" w:pos="851"/>
        </w:tabs>
        <w:ind w:firstLine="709"/>
        <w:jc w:val="both"/>
      </w:pPr>
      <w:r w:rsidRPr="000E5B4D">
        <w:t xml:space="preserve">3.2.8.4. Руководитель КУМИ в день представления согласованного с заместителем главы Администрации проекта постановления о предоставлении земельного участка в собственность бесплатно или проекта постановления об отказе в предоставлении земельного участка направляет его и поступившие документы </w:t>
      </w:r>
      <w:proofErr w:type="gramStart"/>
      <w:r w:rsidRPr="000E5B4D">
        <w:t>на</w:t>
      </w:r>
      <w:proofErr w:type="gramEnd"/>
      <w:r w:rsidRPr="000E5B4D">
        <w:t xml:space="preserve"> в работу </w:t>
      </w:r>
      <w:r w:rsidRPr="000E5B4D">
        <w:rPr>
          <w:highlight w:val="yellow"/>
        </w:rPr>
        <w:t xml:space="preserve">сотруднику </w:t>
      </w:r>
      <w:r w:rsidRPr="000E5B4D">
        <w:t>КУМИ.</w:t>
      </w:r>
    </w:p>
    <w:p w:rsidR="000E5B4D" w:rsidRPr="000E5B4D" w:rsidRDefault="000E5B4D" w:rsidP="000E5B4D">
      <w:pPr>
        <w:tabs>
          <w:tab w:val="left" w:pos="851"/>
        </w:tabs>
        <w:ind w:firstLine="709"/>
        <w:jc w:val="both"/>
      </w:pPr>
      <w:r w:rsidRPr="000E5B4D">
        <w:t xml:space="preserve">3.2.8.5. </w:t>
      </w:r>
      <w:proofErr w:type="gramStart"/>
      <w:r w:rsidRPr="000E5B4D">
        <w:rPr>
          <w:highlight w:val="yellow"/>
        </w:rPr>
        <w:t xml:space="preserve">Сотрудник </w:t>
      </w:r>
      <w:r w:rsidRPr="000E5B4D">
        <w:t xml:space="preserve">КУМИ распечатывает дополнительно </w:t>
      </w:r>
      <w:r w:rsidRPr="000E5B4D">
        <w:rPr>
          <w:highlight w:val="yellow"/>
        </w:rPr>
        <w:t>2 экземпляра</w:t>
      </w:r>
      <w:r w:rsidRPr="000E5B4D">
        <w:t xml:space="preserve"> проекта договора купли-продажи или проекта постановления о предоставлении земельного участка в собственность бесплатно либо проекта постановления об отказе в предоставлении земельного участка и представляет все экземпляры проекта договора купли-продажи или проекта постановления о предоставлении земельного участка в собственность бесплатно или проекта постановления об отказе в предоставлении земельного участка на подпись главе Администрации.</w:t>
      </w:r>
      <w:proofErr w:type="gramEnd"/>
    </w:p>
    <w:p w:rsidR="000E5B4D" w:rsidRPr="000E5B4D" w:rsidRDefault="000E5B4D" w:rsidP="000E5B4D">
      <w:pPr>
        <w:tabs>
          <w:tab w:val="left" w:pos="851"/>
        </w:tabs>
        <w:ind w:firstLine="709"/>
        <w:jc w:val="both"/>
      </w:pPr>
      <w:r w:rsidRPr="000E5B4D">
        <w:t>3.2.8.6. Глава Администрации в день представления согласованного проекта договора купли-продажи или проекта постановления о предоставлении земельного участка в собственность бесплатно или проекта постановления об отказе в предоставлении земельного участка:</w:t>
      </w:r>
    </w:p>
    <w:p w:rsidR="000E5B4D" w:rsidRPr="000E5B4D" w:rsidRDefault="000E5B4D" w:rsidP="000E5B4D">
      <w:pPr>
        <w:tabs>
          <w:tab w:val="left" w:pos="851"/>
        </w:tabs>
        <w:ind w:firstLine="709"/>
        <w:jc w:val="both"/>
      </w:pPr>
      <w:r w:rsidRPr="000E5B4D">
        <w:t>- рассматривает представленные документы;</w:t>
      </w:r>
    </w:p>
    <w:p w:rsidR="000E5B4D" w:rsidRPr="000E5B4D" w:rsidRDefault="000E5B4D" w:rsidP="000E5B4D">
      <w:pPr>
        <w:tabs>
          <w:tab w:val="left" w:pos="851"/>
        </w:tabs>
        <w:ind w:firstLine="709"/>
        <w:jc w:val="both"/>
      </w:pPr>
      <w:r w:rsidRPr="000E5B4D">
        <w:t>- подписывает все экземпляры проекта договора купли-продажи, постановления о предоставлении земельного участка в собственность бесплатно или постановления об отказе в предоставлении земельного участка;</w:t>
      </w:r>
    </w:p>
    <w:p w:rsidR="000E5B4D" w:rsidRPr="000E5B4D" w:rsidRDefault="000E5B4D" w:rsidP="000E5B4D">
      <w:pPr>
        <w:tabs>
          <w:tab w:val="left" w:pos="851"/>
        </w:tabs>
        <w:ind w:firstLine="709"/>
        <w:jc w:val="both"/>
      </w:pPr>
      <w:r w:rsidRPr="000E5B4D">
        <w:t>- возвращает документы руководителю КУМИ.</w:t>
      </w:r>
    </w:p>
    <w:p w:rsidR="000E5B4D" w:rsidRPr="000E5B4D" w:rsidRDefault="000E5B4D" w:rsidP="000E5B4D">
      <w:pPr>
        <w:tabs>
          <w:tab w:val="left" w:pos="851"/>
        </w:tabs>
        <w:ind w:firstLine="709"/>
        <w:jc w:val="both"/>
      </w:pPr>
      <w:proofErr w:type="gramStart"/>
      <w:r w:rsidRPr="000E5B4D">
        <w:t>3.2.8.7.</w:t>
      </w:r>
      <w:r w:rsidRPr="000E5B4D">
        <w:rPr>
          <w:highlight w:val="yellow"/>
        </w:rPr>
        <w:t>Сотрудник КУМИ,</w:t>
      </w:r>
      <w:r w:rsidRPr="000E5B4D">
        <w:t xml:space="preserve"> </w:t>
      </w:r>
      <w:r w:rsidRPr="000E5B4D">
        <w:rPr>
          <w:rFonts w:eastAsia="Calibri"/>
          <w:lang w:eastAsia="en-US"/>
        </w:rPr>
        <w:t>ответственный за подготовку документов,</w:t>
      </w:r>
      <w:r w:rsidRPr="000E5B4D">
        <w:t xml:space="preserve"> в день получения подписанного главой Администрации проекта договора купли-продажи, постановления о предоставлении земельного участка в собственность бесплатно или постановления об отказе в предоставлении земельного участка проставляет на документе печать Администрации и передает проект договор купли-продажи, постановлении о предоставлении земельного участка в собственность бесплатно или постановление об отказе в предоставлении земельного участка в </w:t>
      </w:r>
      <w:r w:rsidRPr="000E5B4D">
        <w:rPr>
          <w:highlight w:val="yellow"/>
        </w:rPr>
        <w:t>общий</w:t>
      </w:r>
      <w:proofErr w:type="gramEnd"/>
      <w:r w:rsidRPr="000E5B4D">
        <w:rPr>
          <w:highlight w:val="yellow"/>
        </w:rPr>
        <w:t xml:space="preserve"> отдел д</w:t>
      </w:r>
      <w:r w:rsidRPr="000E5B4D">
        <w:t>ля регистрации.</w:t>
      </w:r>
    </w:p>
    <w:p w:rsidR="000E5B4D" w:rsidRPr="000E5B4D" w:rsidRDefault="000E5B4D" w:rsidP="000E5B4D">
      <w:pPr>
        <w:tabs>
          <w:tab w:val="left" w:pos="851"/>
        </w:tabs>
        <w:ind w:firstLine="709"/>
        <w:jc w:val="both"/>
      </w:pPr>
      <w:r w:rsidRPr="000E5B4D">
        <w:t xml:space="preserve">3.2.8.8. </w:t>
      </w:r>
      <w:r w:rsidRPr="000E5B4D">
        <w:rPr>
          <w:highlight w:val="yellow"/>
        </w:rPr>
        <w:t xml:space="preserve">Сотрудник </w:t>
      </w:r>
      <w:r w:rsidRPr="000E5B4D">
        <w:t xml:space="preserve">общего отдела принимает и регистрирует проект договора купли-продажи, постановление распоряжение о предоставлении земельного участка в собственность бесплатно или постановление об отказе в предоставлении земельного участка в установленном порядке, один экземпляр оставляет на хранение, а остальные возвращает </w:t>
      </w:r>
      <w:r w:rsidRPr="000E5B4D">
        <w:rPr>
          <w:highlight w:val="yellow"/>
        </w:rPr>
        <w:t xml:space="preserve">в </w:t>
      </w:r>
      <w:r w:rsidRPr="000E5B4D">
        <w:t>КУМИ.</w:t>
      </w:r>
    </w:p>
    <w:p w:rsidR="000E5B4D" w:rsidRPr="000E5B4D" w:rsidRDefault="000E5B4D" w:rsidP="000E5B4D">
      <w:pPr>
        <w:tabs>
          <w:tab w:val="left" w:pos="851"/>
        </w:tabs>
        <w:ind w:firstLine="709"/>
        <w:jc w:val="both"/>
      </w:pPr>
      <w:r w:rsidRPr="000E5B4D">
        <w:t xml:space="preserve">3.2.9. </w:t>
      </w:r>
      <w:proofErr w:type="gramStart"/>
      <w:r w:rsidRPr="000E5B4D">
        <w:t>На каждом этапе согласования проект договора купли-продажи или проект постановления о предоставлении земельного участка в собственность бесплатно либо проект постановления об отказе в предоставлении земельного участка при установлении факта несоответствия требованиям, установленным действующим законодательством, в том числе Административным регламентом, возвращается одним из лиц, ответственных за выполнение административной процедуры</w:t>
      </w:r>
      <w:r w:rsidRPr="000E5B4D">
        <w:rPr>
          <w:highlight w:val="yellow"/>
        </w:rPr>
        <w:t>, в КУМИ на доработку</w:t>
      </w:r>
      <w:r w:rsidRPr="000E5B4D">
        <w:t>.</w:t>
      </w:r>
      <w:proofErr w:type="gramEnd"/>
    </w:p>
    <w:p w:rsidR="000E5B4D" w:rsidRPr="000E5B4D" w:rsidRDefault="000E5B4D" w:rsidP="000E5B4D">
      <w:pPr>
        <w:widowControl w:val="0"/>
        <w:tabs>
          <w:tab w:val="left" w:pos="851"/>
        </w:tabs>
        <w:ind w:firstLine="709"/>
        <w:jc w:val="both"/>
      </w:pPr>
      <w:r w:rsidRPr="000E5B4D">
        <w:t xml:space="preserve">3.2.10. </w:t>
      </w:r>
      <w:proofErr w:type="gramStart"/>
      <w:r w:rsidRPr="000E5B4D">
        <w:t xml:space="preserve">Результатом выполнения административной процедуры является подписание главой Администрации оформленного на официальном бланке Администрации постановления о предоставлении земельного участка в собственность бесплатно или постановления об отказе в предоставлении земельного участка или подписание главой Администрации проекта договора купли-продажи либо направление </w:t>
      </w:r>
      <w:r w:rsidRPr="000E5B4D">
        <w:lastRenderedPageBreak/>
        <w:t>(выдача) заявителю уведомления о возврате заявления заявителю или направление сканированной копии уведомления о возврате заявления заявителю в личный кабинет заявителя на Едином</w:t>
      </w:r>
      <w:proofErr w:type="gramEnd"/>
      <w:r w:rsidRPr="000E5B4D">
        <w:t xml:space="preserve"> </w:t>
      </w:r>
      <w:proofErr w:type="gramStart"/>
      <w:r w:rsidRPr="000E5B4D">
        <w:t>портале</w:t>
      </w:r>
      <w:proofErr w:type="gramEnd"/>
      <w:r w:rsidRPr="000E5B4D">
        <w:t>.</w:t>
      </w:r>
    </w:p>
    <w:p w:rsidR="000E5B4D" w:rsidRPr="000E5B4D" w:rsidRDefault="000E5B4D" w:rsidP="000E5B4D">
      <w:pPr>
        <w:ind w:firstLine="709"/>
        <w:jc w:val="both"/>
      </w:pPr>
      <w:r w:rsidRPr="000E5B4D">
        <w:t xml:space="preserve">3.2.11. Срок исполнения административной процедуры </w:t>
      </w:r>
      <w:proofErr w:type="gramStart"/>
      <w:r w:rsidRPr="000E5B4D">
        <w:t>для</w:t>
      </w:r>
      <w:proofErr w:type="gramEnd"/>
      <w:r w:rsidRPr="000E5B4D">
        <w:t>:</w:t>
      </w:r>
    </w:p>
    <w:p w:rsidR="000E5B4D" w:rsidRPr="000E5B4D" w:rsidRDefault="000E5B4D" w:rsidP="000E5B4D">
      <w:pPr>
        <w:widowControl w:val="0"/>
        <w:tabs>
          <w:tab w:val="left" w:pos="851"/>
        </w:tabs>
        <w:ind w:firstLine="709"/>
        <w:jc w:val="both"/>
      </w:pPr>
      <w:r w:rsidRPr="000E5B4D">
        <w:t>-</w:t>
      </w:r>
      <w:r w:rsidRPr="000E5B4D">
        <w:tab/>
        <w:t xml:space="preserve">подготовки проекта договора купли-продажи или постановления о предоставлении земельного участка в собственность бесплатно либо постановления об отказе в предоставлении земельного участка –  </w:t>
      </w:r>
      <w:r w:rsidRPr="000E5B4D">
        <w:rPr>
          <w:highlight w:val="yellow"/>
        </w:rPr>
        <w:t>не более 24 дней;</w:t>
      </w:r>
    </w:p>
    <w:p w:rsidR="000E5B4D" w:rsidRPr="000E5B4D" w:rsidRDefault="000E5B4D" w:rsidP="000E5B4D">
      <w:pPr>
        <w:widowControl w:val="0"/>
        <w:tabs>
          <w:tab w:val="left" w:pos="851"/>
        </w:tabs>
        <w:ind w:firstLine="709"/>
        <w:jc w:val="both"/>
      </w:pPr>
      <w:r w:rsidRPr="000E5B4D">
        <w:t>-</w:t>
      </w:r>
      <w:r w:rsidRPr="000E5B4D">
        <w:tab/>
        <w:t xml:space="preserve">подготовки уведомления о возврате заявления заявителю– </w:t>
      </w:r>
      <w:proofErr w:type="gramStart"/>
      <w:r w:rsidRPr="000E5B4D">
        <w:t>не</w:t>
      </w:r>
      <w:proofErr w:type="gramEnd"/>
      <w:r w:rsidRPr="000E5B4D">
        <w:t xml:space="preserve"> более </w:t>
      </w:r>
      <w:r w:rsidRPr="000E5B4D">
        <w:rPr>
          <w:highlight w:val="yellow"/>
        </w:rPr>
        <w:t>6 дней;</w:t>
      </w:r>
    </w:p>
    <w:p w:rsidR="000E5B4D" w:rsidRPr="000E5B4D" w:rsidRDefault="000E5B4D" w:rsidP="000E5B4D">
      <w:pPr>
        <w:tabs>
          <w:tab w:val="left" w:pos="851"/>
        </w:tabs>
        <w:ind w:firstLine="709"/>
        <w:jc w:val="both"/>
      </w:pPr>
      <w:r w:rsidRPr="000E5B4D">
        <w:t>-</w:t>
      </w:r>
      <w:r w:rsidRPr="000E5B4D">
        <w:tab/>
        <w:t xml:space="preserve"> направления (выдачи) заявителю уведомления о возврате заявления заявителю или направления сканированной копии уведомления о возврате заявления заявителю в личный кабинет заявителя на Едином портале – не более 3 дней со дня принятия соответствующего решения.</w:t>
      </w:r>
    </w:p>
    <w:p w:rsidR="000E5B4D" w:rsidRPr="000E5B4D" w:rsidRDefault="000E5B4D" w:rsidP="000E5B4D">
      <w:pPr>
        <w:widowControl w:val="0"/>
        <w:ind w:firstLine="709"/>
        <w:jc w:val="both"/>
        <w:rPr>
          <w:highlight w:val="green"/>
        </w:rPr>
      </w:pPr>
    </w:p>
    <w:p w:rsidR="000E5B4D" w:rsidRPr="000E5B4D" w:rsidRDefault="000E5B4D" w:rsidP="00584B0E">
      <w:pPr>
        <w:jc w:val="center"/>
        <w:outlineLvl w:val="2"/>
      </w:pPr>
      <w:r w:rsidRPr="000E5B4D">
        <w:t>3.3. Направление (выдача) заявителю проекта договора купли-продажи</w:t>
      </w:r>
    </w:p>
    <w:p w:rsidR="000E5B4D" w:rsidRPr="000E5B4D" w:rsidRDefault="000E5B4D" w:rsidP="00584B0E">
      <w:pPr>
        <w:jc w:val="center"/>
        <w:outlineLvl w:val="2"/>
      </w:pPr>
      <w:r w:rsidRPr="000E5B4D">
        <w:t>или постановления о предоставлении земельного участка в собственность бесплатно либо постановления об отказе в предоставлении земельного участка или размещение сканированной копии проекта договора купли-продажи или постановления о предоставлении земельного участка в собственность бесплатно либо постановления об отказе в предоставлении земельного участка в личном кабинете заявителя на Едином портале</w:t>
      </w:r>
    </w:p>
    <w:p w:rsidR="000E5B4D" w:rsidRPr="000E5B4D" w:rsidRDefault="000E5B4D" w:rsidP="00584B0E">
      <w:pPr>
        <w:ind w:firstLine="709"/>
        <w:jc w:val="center"/>
        <w:outlineLvl w:val="2"/>
      </w:pPr>
    </w:p>
    <w:p w:rsidR="000E5B4D" w:rsidRPr="000E5B4D" w:rsidRDefault="000E5B4D" w:rsidP="000E5B4D">
      <w:pPr>
        <w:widowControl w:val="0"/>
        <w:ind w:firstLine="709"/>
        <w:jc w:val="both"/>
      </w:pPr>
      <w:r w:rsidRPr="000E5B4D">
        <w:t>3.3.1. Основанием для начала административной процедуры является получение сотрудником ОУЗР проекта договора купли-продажи или  постановления о предоставлении земельного участка в собственность бесплатно либо постановления об отказе в предоставлении земельного участка.</w:t>
      </w:r>
    </w:p>
    <w:p w:rsidR="000E5B4D" w:rsidRPr="000E5B4D" w:rsidRDefault="000E5B4D" w:rsidP="000E5B4D">
      <w:pPr>
        <w:widowControl w:val="0"/>
        <w:ind w:firstLine="709"/>
        <w:jc w:val="both"/>
      </w:pPr>
      <w:r w:rsidRPr="000E5B4D">
        <w:t>3.3.2. Ответственными за выполнение административной процедуры являются:</w:t>
      </w:r>
    </w:p>
    <w:p w:rsidR="000E5B4D" w:rsidRPr="000E5B4D" w:rsidRDefault="000E5B4D" w:rsidP="000E5B4D">
      <w:pPr>
        <w:widowControl w:val="0"/>
        <w:tabs>
          <w:tab w:val="left" w:pos="851"/>
        </w:tabs>
        <w:ind w:firstLine="709"/>
        <w:jc w:val="both"/>
      </w:pPr>
      <w:r w:rsidRPr="000E5B4D">
        <w:rPr>
          <w:highlight w:val="yellow"/>
        </w:rPr>
        <w:t>-заместитель главы Администрации;</w:t>
      </w:r>
    </w:p>
    <w:p w:rsidR="000E5B4D" w:rsidRPr="000E5B4D" w:rsidRDefault="000E5B4D" w:rsidP="000E5B4D">
      <w:pPr>
        <w:widowControl w:val="0"/>
        <w:tabs>
          <w:tab w:val="left" w:pos="851"/>
        </w:tabs>
        <w:ind w:firstLine="709"/>
        <w:jc w:val="both"/>
        <w:rPr>
          <w:highlight w:val="yellow"/>
        </w:rPr>
      </w:pPr>
      <w:r w:rsidRPr="000E5B4D">
        <w:rPr>
          <w:highlight w:val="yellow"/>
        </w:rPr>
        <w:t>-руководитель КУМИ;</w:t>
      </w:r>
    </w:p>
    <w:p w:rsidR="000E5B4D" w:rsidRPr="000E5B4D" w:rsidRDefault="000E5B4D" w:rsidP="000E5B4D">
      <w:pPr>
        <w:widowControl w:val="0"/>
        <w:tabs>
          <w:tab w:val="left" w:pos="851"/>
        </w:tabs>
        <w:ind w:firstLine="709"/>
        <w:jc w:val="both"/>
        <w:rPr>
          <w:highlight w:val="yellow"/>
        </w:rPr>
      </w:pPr>
      <w:r w:rsidRPr="000E5B4D">
        <w:rPr>
          <w:highlight w:val="yellow"/>
        </w:rPr>
        <w:t>-сотрудник КУМИ;</w:t>
      </w:r>
    </w:p>
    <w:p w:rsidR="000E5B4D" w:rsidRPr="000E5B4D" w:rsidRDefault="000E5B4D" w:rsidP="000E5B4D">
      <w:pPr>
        <w:widowControl w:val="0"/>
        <w:tabs>
          <w:tab w:val="left" w:pos="851"/>
        </w:tabs>
        <w:ind w:firstLine="709"/>
        <w:jc w:val="both"/>
        <w:rPr>
          <w:highlight w:val="yellow"/>
        </w:rPr>
      </w:pPr>
      <w:r w:rsidRPr="000E5B4D">
        <w:rPr>
          <w:highlight w:val="yellow"/>
        </w:rPr>
        <w:t>-сотрудник, ответственный за работу с информацией в электронном сервисе (при поступлении заявления о предоставлении земельного участка и документов через Единый портал);</w:t>
      </w:r>
    </w:p>
    <w:p w:rsidR="000E5B4D" w:rsidRPr="000E5B4D" w:rsidRDefault="000E5B4D" w:rsidP="000E5B4D">
      <w:pPr>
        <w:widowControl w:val="0"/>
        <w:tabs>
          <w:tab w:val="left" w:pos="851"/>
        </w:tabs>
        <w:ind w:firstLine="709"/>
        <w:jc w:val="both"/>
      </w:pPr>
      <w:r w:rsidRPr="000E5B4D">
        <w:t>-сотрудник общего отдела.</w:t>
      </w:r>
    </w:p>
    <w:p w:rsidR="000E5B4D" w:rsidRPr="000E5B4D" w:rsidRDefault="000E5B4D" w:rsidP="000E5B4D">
      <w:pPr>
        <w:ind w:firstLine="709"/>
        <w:jc w:val="both"/>
      </w:pPr>
      <w:r w:rsidRPr="000E5B4D">
        <w:t xml:space="preserve">3.3.3. </w:t>
      </w:r>
      <w:proofErr w:type="gramStart"/>
      <w:r w:rsidRPr="000E5B4D">
        <w:rPr>
          <w:highlight w:val="yellow"/>
        </w:rPr>
        <w:t xml:space="preserve">Сотрудник </w:t>
      </w:r>
      <w:r w:rsidRPr="000E5B4D">
        <w:t>КУМИ в день получения проекта договора купли-продажи или  постановления о предоставлении земельного участка в собственность бесплатно либо постановления об отказе в предоставлении земельного участка информирует посредством телефонной связи заявителя о возможности получения результата предоставления муниципальной услуги (проекта договора купли-продажи или  постановления о предоставлении земельного участка в собственность бесплатно либо постановления об отказе в предоставлении земельного участка) в Администрации или</w:t>
      </w:r>
      <w:proofErr w:type="gramEnd"/>
      <w:r w:rsidRPr="000E5B4D">
        <w:t xml:space="preserve"> через МФЦ, если заявителем выбран МФЦ в качестве </w:t>
      </w:r>
      <w:proofErr w:type="gramStart"/>
      <w:r w:rsidRPr="000E5B4D">
        <w:t>способа получения результата предоставления муниципальной услуги</w:t>
      </w:r>
      <w:proofErr w:type="gramEnd"/>
      <w:r w:rsidRPr="000E5B4D">
        <w:t>.</w:t>
      </w:r>
    </w:p>
    <w:p w:rsidR="000E5B4D" w:rsidRPr="000E5B4D" w:rsidRDefault="000E5B4D" w:rsidP="000E5B4D">
      <w:pPr>
        <w:widowControl w:val="0"/>
        <w:ind w:firstLine="709"/>
        <w:jc w:val="both"/>
      </w:pPr>
      <w:r w:rsidRPr="000E5B4D">
        <w:rPr>
          <w:highlight w:val="yellow"/>
        </w:rPr>
        <w:t>Если в течение 3 дней после</w:t>
      </w:r>
      <w:r w:rsidRPr="000E5B4D">
        <w:t xml:space="preserve"> информирования заявителя заявитель не явился в Администрацию для получения указанных выше документов, </w:t>
      </w:r>
      <w:r w:rsidRPr="000E5B4D">
        <w:rPr>
          <w:highlight w:val="yellow"/>
        </w:rPr>
        <w:t xml:space="preserve">сотрудник </w:t>
      </w:r>
      <w:r w:rsidRPr="000E5B4D">
        <w:t xml:space="preserve">КУМИ осуществляет подготовку сопроводительного письма, прилагает к нему 3 экземпляра проекта договора купли-продажи или 2 экземпляра постановления о предоставлении земельного участка в собственность </w:t>
      </w:r>
      <w:proofErr w:type="gramStart"/>
      <w:r w:rsidRPr="000E5B4D">
        <w:t>бесплатно</w:t>
      </w:r>
      <w:proofErr w:type="gramEnd"/>
      <w:r w:rsidRPr="000E5B4D">
        <w:t xml:space="preserve"> либо 1 экземпляр постановления об отказе в предоставлении земельного участка и передает указанные документы сотруднику общего отдела для направления их заявителю посредством почтовой связи.</w:t>
      </w:r>
    </w:p>
    <w:p w:rsidR="000E5B4D" w:rsidRPr="000E5B4D" w:rsidRDefault="000E5B4D" w:rsidP="000E5B4D">
      <w:pPr>
        <w:widowControl w:val="0"/>
        <w:ind w:firstLine="709"/>
        <w:jc w:val="both"/>
      </w:pPr>
      <w:proofErr w:type="gramStart"/>
      <w:r w:rsidRPr="000E5B4D">
        <w:t xml:space="preserve">В случае выбора заявителем МФЦ в качестве способа получения результата предоставления муниципальной услуги </w:t>
      </w:r>
      <w:r w:rsidRPr="000E5B4D">
        <w:rPr>
          <w:highlight w:val="yellow"/>
        </w:rPr>
        <w:t xml:space="preserve">сотрудник </w:t>
      </w:r>
      <w:r w:rsidRPr="000E5B4D">
        <w:t xml:space="preserve">КУМИ передает результат предоставления муниципальной услуги курьерской службе МФЦ в сроки, установленные </w:t>
      </w:r>
      <w:r w:rsidRPr="000E5B4D">
        <w:lastRenderedPageBreak/>
        <w:t xml:space="preserve">соглашением о взаимодействии (не позднее 2 рабочих дней со дня получения </w:t>
      </w:r>
      <w:r w:rsidRPr="000E5B4D">
        <w:rPr>
          <w:highlight w:val="yellow"/>
        </w:rPr>
        <w:t xml:space="preserve">сотрудником </w:t>
      </w:r>
      <w:r w:rsidRPr="000E5B4D">
        <w:t>КУМИ  подписанного главой Администрации проекта договора купли-продажи или зарегистрированного постановления о предоставлении земельного участка в собственность бесплатно либо зарегистрированного постановления об отказе</w:t>
      </w:r>
      <w:proofErr w:type="gramEnd"/>
      <w:r w:rsidRPr="000E5B4D">
        <w:t xml:space="preserve"> в предоставлении земельного участка).</w:t>
      </w:r>
    </w:p>
    <w:p w:rsidR="000E5B4D" w:rsidRPr="000E5B4D" w:rsidRDefault="000E5B4D" w:rsidP="000E5B4D">
      <w:pPr>
        <w:widowControl w:val="0"/>
        <w:ind w:firstLine="709"/>
        <w:jc w:val="both"/>
      </w:pPr>
      <w:r w:rsidRPr="000E5B4D">
        <w:t xml:space="preserve">В случае выбора заявителем Единого портала в качестве </w:t>
      </w:r>
      <w:proofErr w:type="gramStart"/>
      <w:r w:rsidRPr="000E5B4D">
        <w:t>способа получения результата предоставления муниципальной услуги</w:t>
      </w:r>
      <w:proofErr w:type="gramEnd"/>
      <w:r w:rsidRPr="000E5B4D">
        <w:t xml:space="preserve"> </w:t>
      </w:r>
      <w:r w:rsidRPr="000E5B4D">
        <w:rPr>
          <w:highlight w:val="yellow"/>
        </w:rPr>
        <w:t xml:space="preserve">сотрудник </w:t>
      </w:r>
      <w:r w:rsidRPr="000E5B4D">
        <w:t>КУМИ передает один экземпляр проекта договора купли-продажи или постановления о предоставлении земельного участка в собственность бесплатно либо постановления об отказе в предоставлении земельного участка сотруднику, ответственному за работу с информацией в электронном сервисе.</w:t>
      </w:r>
    </w:p>
    <w:p w:rsidR="000E5B4D" w:rsidRPr="000E5B4D" w:rsidRDefault="000E5B4D" w:rsidP="000E5B4D">
      <w:pPr>
        <w:widowControl w:val="0"/>
        <w:ind w:firstLine="709"/>
        <w:jc w:val="both"/>
      </w:pPr>
      <w:r w:rsidRPr="000E5B4D">
        <w:t>Сотрудник, ответственный за работу с информацией в электронном сервисе, направляет сканированную копию проекта договора купли-продажи или  постановления о предоставлении земельного участка в собственность бесплатно либо постановления об отказе в предоставлении земельного участка в личный кабинет заявителя на Едином портале не позднее 2 дней со дня получения указанных документов.</w:t>
      </w:r>
    </w:p>
    <w:p w:rsidR="000E5B4D" w:rsidRPr="000E5B4D" w:rsidRDefault="000E5B4D" w:rsidP="000E5B4D">
      <w:pPr>
        <w:widowControl w:val="0"/>
        <w:ind w:firstLine="709"/>
        <w:jc w:val="both"/>
      </w:pPr>
      <w:r w:rsidRPr="000E5B4D">
        <w:t>3.3.4. Результатом выполнения административной процедуры является направление (выдача) заявителю проекта договора купли-продажи или  постановления о предоставлении земельного участка в собственность бесплатно либо постановления об отказе в предоставлении земельного участка либо направление сканированной копии указанных документов в личный кабинет заявителя на Едином портале.</w:t>
      </w:r>
    </w:p>
    <w:p w:rsidR="000E5B4D" w:rsidRPr="000E5B4D" w:rsidRDefault="000E5B4D" w:rsidP="000E5B4D">
      <w:pPr>
        <w:tabs>
          <w:tab w:val="left" w:pos="709"/>
        </w:tabs>
        <w:ind w:firstLine="709"/>
        <w:jc w:val="both"/>
      </w:pPr>
      <w:r w:rsidRPr="000E5B4D">
        <w:t>3.3.5. Срок исполнения административной процедуры не должен превышать 5 дней.</w:t>
      </w:r>
    </w:p>
    <w:p w:rsidR="000E5B4D" w:rsidRPr="000E5B4D" w:rsidRDefault="000E5B4D" w:rsidP="000E5B4D">
      <w:pPr>
        <w:pStyle w:val="ConsPlusNormal"/>
        <w:widowControl/>
        <w:ind w:firstLine="0"/>
        <w:jc w:val="both"/>
        <w:rPr>
          <w:rFonts w:ascii="Times New Roman" w:hAnsi="Times New Roman" w:cs="Times New Roman"/>
          <w:sz w:val="24"/>
          <w:szCs w:val="24"/>
        </w:rPr>
      </w:pPr>
    </w:p>
    <w:p w:rsidR="000E5B4D" w:rsidRPr="000E5B4D" w:rsidRDefault="000E5B4D" w:rsidP="00584B0E">
      <w:pPr>
        <w:pStyle w:val="ConsPlusNormal"/>
        <w:widowControl/>
        <w:ind w:firstLine="0"/>
        <w:jc w:val="center"/>
        <w:rPr>
          <w:rFonts w:ascii="Times New Roman" w:hAnsi="Times New Roman" w:cs="Times New Roman"/>
          <w:sz w:val="24"/>
          <w:szCs w:val="24"/>
        </w:rPr>
      </w:pPr>
      <w:r w:rsidRPr="000E5B4D">
        <w:rPr>
          <w:rFonts w:ascii="Times New Roman" w:hAnsi="Times New Roman" w:cs="Times New Roman"/>
          <w:sz w:val="24"/>
          <w:szCs w:val="24"/>
        </w:rPr>
        <w:t xml:space="preserve">4. Формы </w:t>
      </w:r>
      <w:proofErr w:type="gramStart"/>
      <w:r w:rsidRPr="000E5B4D">
        <w:rPr>
          <w:rFonts w:ascii="Times New Roman" w:hAnsi="Times New Roman" w:cs="Times New Roman"/>
          <w:sz w:val="24"/>
          <w:szCs w:val="24"/>
        </w:rPr>
        <w:t>контроля за</w:t>
      </w:r>
      <w:proofErr w:type="gramEnd"/>
      <w:r w:rsidRPr="000E5B4D">
        <w:rPr>
          <w:rFonts w:ascii="Times New Roman" w:hAnsi="Times New Roman" w:cs="Times New Roman"/>
          <w:sz w:val="24"/>
          <w:szCs w:val="24"/>
        </w:rPr>
        <w:t xml:space="preserve"> исполнением Административного регламента</w:t>
      </w:r>
    </w:p>
    <w:p w:rsidR="000E5B4D" w:rsidRPr="000E5B4D" w:rsidRDefault="000E5B4D" w:rsidP="000E5B4D">
      <w:pPr>
        <w:pStyle w:val="ConsPlusNormal"/>
        <w:widowControl/>
        <w:ind w:firstLine="709"/>
        <w:jc w:val="both"/>
        <w:rPr>
          <w:rFonts w:ascii="Times New Roman" w:hAnsi="Times New Roman" w:cs="Times New Roman"/>
          <w:sz w:val="24"/>
          <w:szCs w:val="24"/>
        </w:rPr>
      </w:pPr>
    </w:p>
    <w:p w:rsidR="000E5B4D" w:rsidRPr="000E5B4D" w:rsidRDefault="000E5B4D" w:rsidP="000E5B4D">
      <w:pPr>
        <w:pStyle w:val="ConsPlusNormal"/>
        <w:widowControl/>
        <w:ind w:firstLine="709"/>
        <w:jc w:val="both"/>
        <w:rPr>
          <w:rFonts w:ascii="Times New Roman" w:hAnsi="Times New Roman" w:cs="Times New Roman"/>
          <w:sz w:val="24"/>
          <w:szCs w:val="24"/>
        </w:rPr>
      </w:pPr>
      <w:r w:rsidRPr="000E5B4D">
        <w:rPr>
          <w:rFonts w:ascii="Times New Roman" w:hAnsi="Times New Roman" w:cs="Times New Roman"/>
          <w:sz w:val="24"/>
          <w:szCs w:val="24"/>
        </w:rPr>
        <w:t xml:space="preserve">4.1. Текущий </w:t>
      </w:r>
      <w:proofErr w:type="gramStart"/>
      <w:r w:rsidRPr="000E5B4D">
        <w:rPr>
          <w:rFonts w:ascii="Times New Roman" w:hAnsi="Times New Roman" w:cs="Times New Roman"/>
          <w:sz w:val="24"/>
          <w:szCs w:val="24"/>
        </w:rPr>
        <w:t>контроль за</w:t>
      </w:r>
      <w:proofErr w:type="gramEnd"/>
      <w:r w:rsidRPr="000E5B4D">
        <w:rPr>
          <w:rFonts w:ascii="Times New Roman" w:hAnsi="Times New Roman" w:cs="Times New Roman"/>
          <w:sz w:val="24"/>
          <w:szCs w:val="24"/>
        </w:rPr>
        <w:t xml:space="preserve">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 сотрудниками Администрации осуществляется заместителем главы Администрации.</w:t>
      </w:r>
    </w:p>
    <w:p w:rsidR="000E5B4D" w:rsidRPr="000E5B4D" w:rsidRDefault="000E5B4D" w:rsidP="000E5B4D">
      <w:pPr>
        <w:pStyle w:val="ConsPlusNormal"/>
        <w:widowControl/>
        <w:ind w:firstLine="709"/>
        <w:jc w:val="both"/>
        <w:rPr>
          <w:rFonts w:ascii="Times New Roman" w:hAnsi="Times New Roman" w:cs="Times New Roman"/>
          <w:sz w:val="24"/>
          <w:szCs w:val="24"/>
        </w:rPr>
      </w:pPr>
      <w:r w:rsidRPr="000E5B4D">
        <w:rPr>
          <w:rFonts w:ascii="Times New Roman" w:hAnsi="Times New Roman" w:cs="Times New Roman"/>
          <w:sz w:val="24"/>
          <w:szCs w:val="24"/>
        </w:rPr>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сотрудниками Администрации положений Административного регламента.</w:t>
      </w:r>
    </w:p>
    <w:p w:rsidR="000E5B4D" w:rsidRPr="000E5B4D" w:rsidRDefault="000E5B4D" w:rsidP="000E5B4D">
      <w:pPr>
        <w:pStyle w:val="ConsPlusNormal"/>
        <w:widowControl/>
        <w:ind w:firstLine="709"/>
        <w:jc w:val="both"/>
        <w:rPr>
          <w:rFonts w:ascii="Times New Roman" w:hAnsi="Times New Roman" w:cs="Times New Roman"/>
          <w:sz w:val="24"/>
          <w:szCs w:val="24"/>
        </w:rPr>
      </w:pPr>
      <w:r w:rsidRPr="000E5B4D">
        <w:rPr>
          <w:rFonts w:ascii="Times New Roman" w:hAnsi="Times New Roman" w:cs="Times New Roman"/>
          <w:sz w:val="24"/>
          <w:szCs w:val="24"/>
        </w:rPr>
        <w:t>Периодичность осуществления текущего контроля определяется заместителем главы Администрации.</w:t>
      </w:r>
    </w:p>
    <w:p w:rsidR="000E5B4D" w:rsidRPr="000E5B4D" w:rsidRDefault="000E5B4D" w:rsidP="000E5B4D">
      <w:pPr>
        <w:pStyle w:val="ConsPlusNormal"/>
        <w:widowControl/>
        <w:ind w:firstLine="709"/>
        <w:jc w:val="both"/>
        <w:rPr>
          <w:rFonts w:ascii="Times New Roman" w:hAnsi="Times New Roman" w:cs="Times New Roman"/>
          <w:sz w:val="24"/>
          <w:szCs w:val="24"/>
        </w:rPr>
      </w:pPr>
      <w:r w:rsidRPr="000E5B4D">
        <w:rPr>
          <w:rFonts w:ascii="Times New Roman" w:hAnsi="Times New Roman" w:cs="Times New Roman"/>
          <w:sz w:val="24"/>
          <w:szCs w:val="24"/>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сотрудников Администрации, ответственных за предоставление муниципальной услуги.</w:t>
      </w:r>
    </w:p>
    <w:p w:rsidR="000E5B4D" w:rsidRPr="000E5B4D" w:rsidRDefault="000E5B4D" w:rsidP="000E5B4D">
      <w:pPr>
        <w:pStyle w:val="ConsPlusNormal"/>
        <w:widowControl/>
        <w:ind w:firstLine="709"/>
        <w:jc w:val="both"/>
        <w:rPr>
          <w:rFonts w:ascii="Times New Roman" w:hAnsi="Times New Roman" w:cs="Times New Roman"/>
          <w:sz w:val="24"/>
          <w:szCs w:val="24"/>
        </w:rPr>
      </w:pPr>
      <w:r w:rsidRPr="000E5B4D">
        <w:rPr>
          <w:rFonts w:ascii="Times New Roman" w:hAnsi="Times New Roman" w:cs="Times New Roman"/>
          <w:sz w:val="24"/>
          <w:szCs w:val="24"/>
        </w:rPr>
        <w:t>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распоряжений Администрации.</w:t>
      </w:r>
    </w:p>
    <w:p w:rsidR="000E5B4D" w:rsidRPr="000E5B4D" w:rsidRDefault="000E5B4D" w:rsidP="000E5B4D">
      <w:pPr>
        <w:pStyle w:val="ConsPlusNormal"/>
        <w:widowControl/>
        <w:ind w:firstLine="709"/>
        <w:jc w:val="both"/>
        <w:rPr>
          <w:rFonts w:ascii="Times New Roman" w:hAnsi="Times New Roman" w:cs="Times New Roman"/>
          <w:sz w:val="24"/>
          <w:szCs w:val="24"/>
        </w:rPr>
      </w:pPr>
      <w:r w:rsidRPr="000E5B4D">
        <w:rPr>
          <w:rFonts w:ascii="Times New Roman" w:hAnsi="Times New Roman" w:cs="Times New Roman"/>
          <w:sz w:val="24"/>
          <w:szCs w:val="24"/>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0E5B4D" w:rsidRPr="000E5B4D" w:rsidRDefault="000E5B4D" w:rsidP="000E5B4D">
      <w:pPr>
        <w:pStyle w:val="ConsPlusNormal"/>
        <w:widowControl/>
        <w:ind w:firstLine="709"/>
        <w:jc w:val="both"/>
        <w:rPr>
          <w:rFonts w:ascii="Times New Roman" w:hAnsi="Times New Roman" w:cs="Times New Roman"/>
          <w:sz w:val="24"/>
          <w:szCs w:val="24"/>
        </w:rPr>
      </w:pPr>
      <w:r w:rsidRPr="000E5B4D">
        <w:rPr>
          <w:rFonts w:ascii="Times New Roman" w:hAnsi="Times New Roman" w:cs="Times New Roman"/>
          <w:sz w:val="24"/>
          <w:szCs w:val="24"/>
        </w:rPr>
        <w:t>При проведении комплексных проверок рассматриваются все вопросы, связанные с предоставлением муниципальной услуги.</w:t>
      </w:r>
    </w:p>
    <w:p w:rsidR="000E5B4D" w:rsidRPr="000E5B4D" w:rsidRDefault="000E5B4D" w:rsidP="000E5B4D">
      <w:pPr>
        <w:pStyle w:val="ConsPlusNormal"/>
        <w:widowControl/>
        <w:ind w:firstLine="709"/>
        <w:jc w:val="both"/>
        <w:rPr>
          <w:rFonts w:ascii="Times New Roman" w:hAnsi="Times New Roman" w:cs="Times New Roman"/>
          <w:sz w:val="24"/>
          <w:szCs w:val="24"/>
        </w:rPr>
      </w:pPr>
      <w:r w:rsidRPr="000E5B4D">
        <w:rPr>
          <w:rFonts w:ascii="Times New Roman" w:hAnsi="Times New Roman" w:cs="Times New Roman"/>
          <w:sz w:val="24"/>
          <w:szCs w:val="24"/>
        </w:rPr>
        <w:t>При проведении тематических проверок рассматриваются отдельные вопросы (вопросы порядка и сроков предоставления муниципальной услуги и др.).</w:t>
      </w:r>
    </w:p>
    <w:p w:rsidR="000E5B4D" w:rsidRPr="000E5B4D" w:rsidRDefault="000E5B4D" w:rsidP="000E5B4D">
      <w:pPr>
        <w:pStyle w:val="ConsPlusNormal"/>
        <w:widowControl/>
        <w:ind w:firstLine="709"/>
        <w:jc w:val="both"/>
        <w:rPr>
          <w:rFonts w:ascii="Times New Roman" w:hAnsi="Times New Roman" w:cs="Times New Roman"/>
          <w:sz w:val="24"/>
          <w:szCs w:val="24"/>
        </w:rPr>
      </w:pPr>
      <w:r w:rsidRPr="000E5B4D">
        <w:rPr>
          <w:rFonts w:ascii="Times New Roman" w:hAnsi="Times New Roman" w:cs="Times New Roman"/>
          <w:sz w:val="24"/>
          <w:szCs w:val="24"/>
        </w:rPr>
        <w:t>Тематические проверки проводятся, в том числе, по конкретным обращениям заявителей.</w:t>
      </w:r>
    </w:p>
    <w:p w:rsidR="000E5B4D" w:rsidRPr="000E5B4D" w:rsidRDefault="000E5B4D" w:rsidP="000E5B4D">
      <w:pPr>
        <w:pStyle w:val="ConsPlusNormal"/>
        <w:widowControl/>
        <w:ind w:firstLine="709"/>
        <w:jc w:val="both"/>
        <w:rPr>
          <w:rFonts w:ascii="Times New Roman" w:hAnsi="Times New Roman" w:cs="Times New Roman"/>
          <w:sz w:val="24"/>
          <w:szCs w:val="24"/>
        </w:rPr>
      </w:pPr>
      <w:r w:rsidRPr="000E5B4D">
        <w:rPr>
          <w:rFonts w:ascii="Times New Roman" w:hAnsi="Times New Roman" w:cs="Times New Roman"/>
          <w:sz w:val="24"/>
          <w:szCs w:val="24"/>
        </w:rPr>
        <w:lastRenderedPageBreak/>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0E5B4D" w:rsidRPr="000E5B4D" w:rsidRDefault="000E5B4D" w:rsidP="000E5B4D">
      <w:pPr>
        <w:pStyle w:val="ConsPlusNormal"/>
        <w:widowControl/>
        <w:ind w:firstLine="709"/>
        <w:jc w:val="both"/>
        <w:rPr>
          <w:rFonts w:ascii="Times New Roman" w:hAnsi="Times New Roman" w:cs="Times New Roman"/>
          <w:sz w:val="24"/>
          <w:szCs w:val="24"/>
        </w:rPr>
      </w:pPr>
      <w:r w:rsidRPr="000E5B4D">
        <w:rPr>
          <w:rFonts w:ascii="Times New Roman" w:hAnsi="Times New Roman" w:cs="Times New Roman"/>
          <w:sz w:val="24"/>
          <w:szCs w:val="24"/>
        </w:rPr>
        <w:t>Персональная ответственность сотрудников Администрации,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0E5B4D" w:rsidRPr="000E5B4D" w:rsidRDefault="000E5B4D" w:rsidP="000E5B4D">
      <w:pPr>
        <w:pStyle w:val="ConsPlusNormal"/>
        <w:widowControl/>
        <w:ind w:firstLine="709"/>
        <w:jc w:val="both"/>
        <w:rPr>
          <w:rFonts w:ascii="Times New Roman" w:hAnsi="Times New Roman" w:cs="Times New Roman"/>
          <w:sz w:val="24"/>
          <w:szCs w:val="24"/>
        </w:rPr>
      </w:pPr>
      <w:r w:rsidRPr="000E5B4D">
        <w:rPr>
          <w:rFonts w:ascii="Times New Roman" w:hAnsi="Times New Roman" w:cs="Times New Roman"/>
          <w:sz w:val="24"/>
          <w:szCs w:val="24"/>
        </w:rPr>
        <w:t>Сотрудники Администрации, ответственные за предоставление муниципальной услуги, несут ответственность в соответствии с законодательством Российской Федерации.</w:t>
      </w:r>
    </w:p>
    <w:p w:rsidR="000E5B4D" w:rsidRPr="000E5B4D" w:rsidRDefault="000E5B4D" w:rsidP="000E5B4D">
      <w:pPr>
        <w:pStyle w:val="ConsPlusNormal"/>
        <w:widowControl/>
        <w:ind w:firstLine="709"/>
        <w:jc w:val="both"/>
        <w:rPr>
          <w:rFonts w:ascii="Times New Roman" w:hAnsi="Times New Roman" w:cs="Times New Roman"/>
          <w:sz w:val="24"/>
          <w:szCs w:val="24"/>
        </w:rPr>
      </w:pPr>
      <w:r w:rsidRPr="000E5B4D">
        <w:rPr>
          <w:rFonts w:ascii="Times New Roman" w:hAnsi="Times New Roman" w:cs="Times New Roman"/>
          <w:sz w:val="24"/>
          <w:szCs w:val="24"/>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0E5B4D" w:rsidRPr="000E5B4D" w:rsidRDefault="000E5B4D" w:rsidP="000E5B4D">
      <w:pPr>
        <w:pStyle w:val="ConsPlusNormal"/>
        <w:widowControl/>
        <w:ind w:firstLine="709"/>
        <w:jc w:val="both"/>
        <w:rPr>
          <w:rFonts w:ascii="Times New Roman" w:hAnsi="Times New Roman" w:cs="Times New Roman"/>
          <w:sz w:val="24"/>
          <w:szCs w:val="24"/>
        </w:rPr>
      </w:pPr>
      <w:r w:rsidRPr="000E5B4D">
        <w:rPr>
          <w:rFonts w:ascii="Times New Roman" w:hAnsi="Times New Roman" w:cs="Times New Roman"/>
          <w:sz w:val="24"/>
          <w:szCs w:val="24"/>
        </w:rPr>
        <w:t xml:space="preserve">4.4. 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 </w:t>
      </w:r>
    </w:p>
    <w:p w:rsidR="000E5B4D" w:rsidRPr="000E5B4D" w:rsidRDefault="000E5B4D" w:rsidP="000E5B4D">
      <w:pPr>
        <w:pStyle w:val="ConsPlusNormal"/>
        <w:widowControl/>
        <w:ind w:firstLine="709"/>
        <w:jc w:val="both"/>
        <w:rPr>
          <w:rFonts w:ascii="Times New Roman" w:hAnsi="Times New Roman" w:cs="Times New Roman"/>
          <w:sz w:val="24"/>
          <w:szCs w:val="24"/>
        </w:rPr>
      </w:pPr>
    </w:p>
    <w:p w:rsidR="000E5B4D" w:rsidRPr="000E5B4D" w:rsidRDefault="000E5B4D" w:rsidP="00584B0E">
      <w:pPr>
        <w:pStyle w:val="ConsPlusNormal"/>
        <w:widowControl/>
        <w:ind w:firstLine="0"/>
        <w:jc w:val="center"/>
        <w:rPr>
          <w:rFonts w:ascii="Times New Roman" w:hAnsi="Times New Roman" w:cs="Times New Roman"/>
          <w:sz w:val="24"/>
          <w:szCs w:val="24"/>
        </w:rPr>
      </w:pPr>
      <w:r w:rsidRPr="000E5B4D">
        <w:rPr>
          <w:rFonts w:ascii="Times New Roman" w:hAnsi="Times New Roman" w:cs="Times New Roman"/>
          <w:sz w:val="24"/>
          <w:szCs w:val="24"/>
        </w:rPr>
        <w:t>5. Досудебный (внесудебный) порядок обжалования решений и действий (бездействия) Администрации, должностных лиц, муниципальных служащих Администрации</w:t>
      </w:r>
    </w:p>
    <w:p w:rsidR="000E5B4D" w:rsidRPr="000E5B4D" w:rsidRDefault="000E5B4D" w:rsidP="000E5B4D">
      <w:pPr>
        <w:pStyle w:val="ConsPlusNormal"/>
        <w:widowControl/>
        <w:ind w:firstLine="709"/>
        <w:jc w:val="both"/>
        <w:rPr>
          <w:rFonts w:ascii="Times New Roman" w:hAnsi="Times New Roman" w:cs="Times New Roman"/>
          <w:sz w:val="24"/>
          <w:szCs w:val="24"/>
        </w:rPr>
      </w:pPr>
    </w:p>
    <w:p w:rsidR="000E5B4D" w:rsidRPr="000E5B4D" w:rsidRDefault="000E5B4D" w:rsidP="000E5B4D">
      <w:pPr>
        <w:pStyle w:val="ConsPlusNormal"/>
        <w:widowControl/>
        <w:ind w:firstLine="708"/>
        <w:jc w:val="both"/>
        <w:rPr>
          <w:rFonts w:ascii="Times New Roman" w:hAnsi="Times New Roman" w:cs="Times New Roman"/>
          <w:sz w:val="24"/>
          <w:szCs w:val="24"/>
        </w:rPr>
      </w:pPr>
      <w:r w:rsidRPr="000E5B4D">
        <w:rPr>
          <w:rFonts w:ascii="Times New Roman" w:hAnsi="Times New Roman" w:cs="Times New Roman"/>
          <w:sz w:val="24"/>
          <w:szCs w:val="24"/>
        </w:rPr>
        <w:t xml:space="preserve">5.1. </w:t>
      </w:r>
      <w:proofErr w:type="gramStart"/>
      <w:r w:rsidRPr="000E5B4D">
        <w:rPr>
          <w:rFonts w:ascii="Times New Roman" w:hAnsi="Times New Roman" w:cs="Times New Roman"/>
          <w:sz w:val="24"/>
          <w:szCs w:val="24"/>
        </w:rPr>
        <w:t>Заявитель имеет право обратиться в Администрацию с жалобой (претензией) на решения, действия (бездействие) Администрации, а также должностных лиц, муниципальных служащих Администрации, осуществляемые (принимаемые) в ходе предоставления муниципальной услуги (далее – жалоба).</w:t>
      </w:r>
      <w:proofErr w:type="gramEnd"/>
    </w:p>
    <w:p w:rsidR="000E5B4D" w:rsidRPr="000E5B4D" w:rsidRDefault="000E5B4D" w:rsidP="000E5B4D">
      <w:pPr>
        <w:widowControl w:val="0"/>
        <w:ind w:firstLine="708"/>
        <w:jc w:val="both"/>
      </w:pPr>
      <w:r w:rsidRPr="000E5B4D">
        <w:t>5.2. Заявитель может обратиться с жалобой, в том числе, в следующих случаях:</w:t>
      </w:r>
    </w:p>
    <w:p w:rsidR="000E5B4D" w:rsidRPr="000E5B4D" w:rsidRDefault="000E5B4D" w:rsidP="000E5B4D">
      <w:pPr>
        <w:widowControl w:val="0"/>
        <w:tabs>
          <w:tab w:val="left" w:pos="851"/>
        </w:tabs>
        <w:ind w:firstLine="708"/>
        <w:jc w:val="both"/>
      </w:pPr>
      <w:r w:rsidRPr="000E5B4D">
        <w:t>- нарушение срока регистрации заявления о предоставлении земельного участка;</w:t>
      </w:r>
    </w:p>
    <w:p w:rsidR="000E5B4D" w:rsidRPr="000E5B4D" w:rsidRDefault="000E5B4D" w:rsidP="000E5B4D">
      <w:pPr>
        <w:widowControl w:val="0"/>
        <w:tabs>
          <w:tab w:val="left" w:pos="851"/>
        </w:tabs>
        <w:ind w:firstLine="708"/>
        <w:jc w:val="both"/>
      </w:pPr>
      <w:r w:rsidRPr="000E5B4D">
        <w:t>- нарушение срока предоставления муниципальной услуги;</w:t>
      </w:r>
    </w:p>
    <w:p w:rsidR="000E5B4D" w:rsidRPr="000E5B4D" w:rsidRDefault="000E5B4D" w:rsidP="000E5B4D">
      <w:pPr>
        <w:tabs>
          <w:tab w:val="left" w:pos="851"/>
        </w:tabs>
        <w:ind w:firstLine="709"/>
        <w:jc w:val="both"/>
      </w:pPr>
      <w:r w:rsidRPr="000E5B4D">
        <w:t>-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для предоставления муниципальной услуги;</w:t>
      </w:r>
    </w:p>
    <w:p w:rsidR="000E5B4D" w:rsidRPr="000E5B4D" w:rsidRDefault="000E5B4D" w:rsidP="000E5B4D">
      <w:pPr>
        <w:widowControl w:val="0"/>
        <w:tabs>
          <w:tab w:val="left" w:pos="851"/>
        </w:tabs>
        <w:ind w:firstLine="709"/>
        <w:jc w:val="both"/>
      </w:pPr>
      <w:r w:rsidRPr="000E5B4D">
        <w:t>- 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муниципальной услуги, у заявителя;</w:t>
      </w:r>
    </w:p>
    <w:p w:rsidR="000E5B4D" w:rsidRPr="000E5B4D" w:rsidRDefault="000E5B4D" w:rsidP="000E5B4D">
      <w:pPr>
        <w:widowControl w:val="0"/>
        <w:tabs>
          <w:tab w:val="left" w:pos="851"/>
        </w:tabs>
        <w:ind w:firstLine="709"/>
        <w:jc w:val="both"/>
      </w:pPr>
      <w:proofErr w:type="gramStart"/>
      <w:r w:rsidRPr="000E5B4D">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w:t>
      </w:r>
      <w:proofErr w:type="gramEnd"/>
    </w:p>
    <w:p w:rsidR="000E5B4D" w:rsidRPr="000E5B4D" w:rsidRDefault="000E5B4D" w:rsidP="000E5B4D">
      <w:pPr>
        <w:widowControl w:val="0"/>
        <w:tabs>
          <w:tab w:val="left" w:pos="851"/>
        </w:tabs>
        <w:ind w:firstLine="709"/>
        <w:jc w:val="both"/>
      </w:pPr>
      <w:r w:rsidRPr="000E5B4D">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w:t>
      </w:r>
    </w:p>
    <w:p w:rsidR="000E5B4D" w:rsidRPr="000E5B4D" w:rsidRDefault="000E5B4D" w:rsidP="000E5B4D">
      <w:pPr>
        <w:tabs>
          <w:tab w:val="left" w:pos="851"/>
        </w:tabs>
        <w:ind w:firstLine="709"/>
        <w:jc w:val="both"/>
      </w:pPr>
      <w:proofErr w:type="gramStart"/>
      <w:r w:rsidRPr="000E5B4D">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E5B4D" w:rsidRPr="000E5B4D" w:rsidRDefault="000E5B4D" w:rsidP="000E5B4D">
      <w:pPr>
        <w:widowControl w:val="0"/>
        <w:ind w:firstLine="709"/>
        <w:jc w:val="both"/>
      </w:pPr>
      <w:r w:rsidRPr="000E5B4D">
        <w:t>5.3. Жалоба подается в Администрацию в письменной форме на бумажном носителе или в электронной форме.</w:t>
      </w:r>
    </w:p>
    <w:p w:rsidR="000E5B4D" w:rsidRPr="000E5B4D" w:rsidRDefault="000E5B4D" w:rsidP="000E5B4D">
      <w:pPr>
        <w:widowControl w:val="0"/>
        <w:ind w:firstLine="709"/>
        <w:jc w:val="both"/>
      </w:pPr>
      <w:r w:rsidRPr="000E5B4D">
        <w:t>Жалоба может быть направлена по почте, через МФЦ, с использованием информационно-телекоммуникационной сети «Интернет», страницы Администрации в сети Интернет, Единого портала, а также может быть принята при личном приеме заявителя.</w:t>
      </w:r>
    </w:p>
    <w:p w:rsidR="000E5B4D" w:rsidRPr="000E5B4D" w:rsidRDefault="000E5B4D" w:rsidP="000E5B4D">
      <w:pPr>
        <w:widowControl w:val="0"/>
        <w:ind w:firstLine="709"/>
        <w:jc w:val="both"/>
      </w:pPr>
      <w:r w:rsidRPr="000E5B4D">
        <w:t>5.4. Жалоба должна содержать:</w:t>
      </w:r>
    </w:p>
    <w:p w:rsidR="000E5B4D" w:rsidRPr="000E5B4D" w:rsidRDefault="000E5B4D" w:rsidP="000E5B4D">
      <w:pPr>
        <w:widowControl w:val="0"/>
        <w:tabs>
          <w:tab w:val="left" w:pos="851"/>
        </w:tabs>
        <w:ind w:firstLine="709"/>
        <w:jc w:val="both"/>
      </w:pPr>
      <w:r w:rsidRPr="000E5B4D">
        <w:lastRenderedPageBreak/>
        <w:t>-</w:t>
      </w:r>
      <w:r w:rsidRPr="000E5B4D">
        <w:tab/>
        <w:t xml:space="preserve">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0E5B4D" w:rsidRPr="000E5B4D" w:rsidRDefault="000E5B4D" w:rsidP="000E5B4D">
      <w:pPr>
        <w:widowControl w:val="0"/>
        <w:tabs>
          <w:tab w:val="left" w:pos="851"/>
        </w:tabs>
        <w:ind w:firstLine="709"/>
        <w:jc w:val="both"/>
      </w:pPr>
      <w:r w:rsidRPr="000E5B4D">
        <w:t>-</w:t>
      </w:r>
      <w:r w:rsidRPr="000E5B4D">
        <w:tab/>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w:t>
      </w:r>
      <w:proofErr w:type="gramStart"/>
      <w:r w:rsidRPr="000E5B4D">
        <w:t>)и</w:t>
      </w:r>
      <w:proofErr w:type="gramEnd"/>
      <w:r w:rsidRPr="000E5B4D">
        <w:t xml:space="preserve"> почтовый адрес, по которым должен быть направлен ответ заявителю;</w:t>
      </w:r>
    </w:p>
    <w:p w:rsidR="000E5B4D" w:rsidRPr="000E5B4D" w:rsidRDefault="000E5B4D" w:rsidP="000E5B4D">
      <w:pPr>
        <w:widowControl w:val="0"/>
        <w:tabs>
          <w:tab w:val="left" w:pos="851"/>
        </w:tabs>
        <w:ind w:firstLine="709"/>
        <w:jc w:val="both"/>
      </w:pPr>
      <w:r w:rsidRPr="000E5B4D">
        <w:t>-</w:t>
      </w:r>
      <w:r w:rsidRPr="000E5B4D">
        <w:tab/>
        <w:t xml:space="preserve"> сведения об обжалуемых решениях и действиях (бездействии) Администрации, должностного лица Администрации либо муниципального служащего;</w:t>
      </w:r>
    </w:p>
    <w:p w:rsidR="000E5B4D" w:rsidRPr="000E5B4D" w:rsidRDefault="000E5B4D" w:rsidP="000E5B4D">
      <w:pPr>
        <w:widowControl w:val="0"/>
        <w:tabs>
          <w:tab w:val="left" w:pos="851"/>
        </w:tabs>
        <w:ind w:firstLine="709"/>
        <w:jc w:val="both"/>
      </w:pPr>
      <w:r w:rsidRPr="000E5B4D">
        <w:t>-</w:t>
      </w:r>
      <w:r w:rsidRPr="000E5B4D">
        <w:tab/>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0E5B4D" w:rsidRPr="000E5B4D" w:rsidRDefault="000E5B4D" w:rsidP="000E5B4D">
      <w:pPr>
        <w:widowControl w:val="0"/>
        <w:ind w:firstLine="709"/>
        <w:jc w:val="both"/>
      </w:pPr>
      <w:r w:rsidRPr="000E5B4D">
        <w:t xml:space="preserve">5.5. </w:t>
      </w:r>
      <w:proofErr w:type="gramStart"/>
      <w:r w:rsidRPr="000E5B4D">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0E5B4D">
        <w:t xml:space="preserve"> регистрации.</w:t>
      </w:r>
    </w:p>
    <w:p w:rsidR="000E5B4D" w:rsidRPr="000E5B4D" w:rsidRDefault="000E5B4D" w:rsidP="000E5B4D">
      <w:pPr>
        <w:widowControl w:val="0"/>
        <w:ind w:firstLine="709"/>
        <w:jc w:val="both"/>
      </w:pPr>
      <w:r w:rsidRPr="000E5B4D">
        <w:t>5.6. По результатам рассмотрения жалобы Администрация принимает одно из следующих решений:</w:t>
      </w:r>
    </w:p>
    <w:p w:rsidR="000E5B4D" w:rsidRPr="000E5B4D" w:rsidRDefault="000E5B4D" w:rsidP="000E5B4D">
      <w:pPr>
        <w:widowControl w:val="0"/>
        <w:tabs>
          <w:tab w:val="left" w:pos="851"/>
        </w:tabs>
        <w:ind w:firstLine="709"/>
        <w:jc w:val="both"/>
      </w:pPr>
      <w:proofErr w:type="gramStart"/>
      <w:r w:rsidRPr="000E5B4D">
        <w:t>-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а также в иных формах;</w:t>
      </w:r>
      <w:proofErr w:type="gramEnd"/>
    </w:p>
    <w:p w:rsidR="000E5B4D" w:rsidRPr="000E5B4D" w:rsidRDefault="000E5B4D" w:rsidP="000E5B4D">
      <w:pPr>
        <w:widowControl w:val="0"/>
        <w:tabs>
          <w:tab w:val="left" w:pos="851"/>
        </w:tabs>
        <w:ind w:firstLine="709"/>
        <w:jc w:val="both"/>
      </w:pPr>
      <w:r w:rsidRPr="000E5B4D">
        <w:t>- отказывает в удовлетворении жалобы.</w:t>
      </w:r>
    </w:p>
    <w:p w:rsidR="000E5B4D" w:rsidRPr="000E5B4D" w:rsidRDefault="000E5B4D" w:rsidP="000E5B4D">
      <w:pPr>
        <w:ind w:firstLine="709"/>
        <w:jc w:val="both"/>
      </w:pPr>
      <w:r w:rsidRPr="000E5B4D">
        <w:t>5.7. Не позднее дня, следующего за днем принятия решения, указанного в пункте 5.6 данного раздела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0E5B4D" w:rsidRPr="000E5B4D" w:rsidRDefault="000E5B4D" w:rsidP="000E5B4D">
      <w:pPr>
        <w:ind w:firstLine="709"/>
        <w:jc w:val="both"/>
        <w:outlineLvl w:val="1"/>
      </w:pPr>
      <w:r w:rsidRPr="000E5B4D">
        <w:t xml:space="preserve">5.8. В случае установления в ходе или по результатам </w:t>
      </w:r>
      <w:proofErr w:type="gramStart"/>
      <w:r w:rsidRPr="000E5B4D">
        <w:t>рассмотрения жалобы признаков состава административного правонарушения</w:t>
      </w:r>
      <w:proofErr w:type="gramEnd"/>
      <w:r w:rsidRPr="000E5B4D">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E5B4D" w:rsidRPr="000E5B4D" w:rsidRDefault="000E5B4D" w:rsidP="000E5B4D">
      <w:pPr>
        <w:ind w:firstLine="567"/>
        <w:jc w:val="both"/>
      </w:pPr>
    </w:p>
    <w:p w:rsidR="000E5B4D" w:rsidRDefault="000E5B4D" w:rsidP="000E5B4D">
      <w:pPr>
        <w:ind w:firstLine="567"/>
        <w:jc w:val="both"/>
      </w:pPr>
    </w:p>
    <w:p w:rsidR="000E5B4D" w:rsidRDefault="000E5B4D" w:rsidP="000E5B4D">
      <w:pPr>
        <w:ind w:firstLine="567"/>
        <w:jc w:val="both"/>
      </w:pPr>
    </w:p>
    <w:p w:rsidR="000E5B4D" w:rsidRDefault="000E5B4D" w:rsidP="000E5B4D">
      <w:pPr>
        <w:ind w:firstLine="567"/>
        <w:jc w:val="both"/>
      </w:pPr>
    </w:p>
    <w:p w:rsidR="000E5B4D" w:rsidRDefault="000E5B4D" w:rsidP="000E5B4D">
      <w:pPr>
        <w:ind w:firstLine="567"/>
        <w:jc w:val="both"/>
      </w:pPr>
    </w:p>
    <w:p w:rsidR="000E5B4D" w:rsidRDefault="000E5B4D" w:rsidP="000E5B4D">
      <w:pPr>
        <w:ind w:firstLine="567"/>
        <w:jc w:val="both"/>
      </w:pPr>
    </w:p>
    <w:p w:rsidR="000E5B4D" w:rsidRDefault="000E5B4D" w:rsidP="000E5B4D">
      <w:pPr>
        <w:ind w:firstLine="567"/>
        <w:jc w:val="both"/>
      </w:pPr>
    </w:p>
    <w:p w:rsidR="000E5B4D" w:rsidRDefault="000E5B4D" w:rsidP="000E5B4D">
      <w:pPr>
        <w:ind w:firstLine="567"/>
        <w:jc w:val="both"/>
      </w:pPr>
    </w:p>
    <w:p w:rsidR="000E5B4D" w:rsidRDefault="000E5B4D" w:rsidP="000E5B4D">
      <w:pPr>
        <w:ind w:firstLine="567"/>
        <w:jc w:val="both"/>
      </w:pPr>
    </w:p>
    <w:p w:rsidR="000E5B4D" w:rsidRDefault="000E5B4D" w:rsidP="000E5B4D">
      <w:pPr>
        <w:ind w:firstLine="567"/>
        <w:jc w:val="both"/>
      </w:pPr>
    </w:p>
    <w:p w:rsidR="000E5B4D" w:rsidRDefault="000E5B4D" w:rsidP="000E5B4D">
      <w:pPr>
        <w:ind w:firstLine="567"/>
        <w:jc w:val="both"/>
      </w:pPr>
    </w:p>
    <w:p w:rsidR="000E5B4D" w:rsidRDefault="000E5B4D" w:rsidP="000E5B4D">
      <w:pPr>
        <w:ind w:firstLine="567"/>
        <w:jc w:val="both"/>
      </w:pPr>
    </w:p>
    <w:p w:rsidR="000E5B4D" w:rsidRDefault="000E5B4D" w:rsidP="000E5B4D">
      <w:pPr>
        <w:ind w:firstLine="567"/>
        <w:jc w:val="both"/>
      </w:pPr>
    </w:p>
    <w:p w:rsidR="000E5B4D" w:rsidRDefault="000E5B4D" w:rsidP="000E5B4D">
      <w:pPr>
        <w:ind w:firstLine="567"/>
        <w:jc w:val="both"/>
      </w:pPr>
    </w:p>
    <w:p w:rsidR="000E5B4D" w:rsidRDefault="000E5B4D" w:rsidP="000E5B4D">
      <w:pPr>
        <w:ind w:firstLine="567"/>
        <w:jc w:val="both"/>
      </w:pPr>
    </w:p>
    <w:p w:rsidR="000E5B4D" w:rsidRPr="000E5B4D" w:rsidRDefault="000E5B4D" w:rsidP="000E5B4D">
      <w:pPr>
        <w:ind w:firstLine="567"/>
        <w:jc w:val="both"/>
      </w:pPr>
    </w:p>
    <w:p w:rsidR="000E5B4D" w:rsidRPr="000E5B4D" w:rsidRDefault="000E5B4D" w:rsidP="000E5B4D">
      <w:pPr>
        <w:jc w:val="right"/>
      </w:pPr>
      <w:r w:rsidRPr="000E5B4D">
        <w:lastRenderedPageBreak/>
        <w:t xml:space="preserve">Приложение № 1 </w:t>
      </w:r>
    </w:p>
    <w:p w:rsidR="000E5B4D" w:rsidRPr="000E5B4D" w:rsidRDefault="000E5B4D" w:rsidP="000E5B4D">
      <w:pPr>
        <w:jc w:val="right"/>
      </w:pPr>
      <w:r w:rsidRPr="000E5B4D">
        <w:t>к Административному регламенту</w:t>
      </w:r>
    </w:p>
    <w:p w:rsidR="000E5B4D" w:rsidRPr="000E5B4D" w:rsidRDefault="000E5B4D" w:rsidP="000E5B4D">
      <w:pPr>
        <w:jc w:val="both"/>
      </w:pPr>
    </w:p>
    <w:p w:rsidR="000E5B4D" w:rsidRPr="000E5B4D" w:rsidRDefault="000E5B4D" w:rsidP="000E5B4D">
      <w:pPr>
        <w:pStyle w:val="aff4"/>
        <w:ind w:left="3420"/>
        <w:jc w:val="both"/>
        <w:rPr>
          <w:szCs w:val="24"/>
        </w:rPr>
      </w:pPr>
      <w:r w:rsidRPr="000E5B4D">
        <w:rPr>
          <w:szCs w:val="24"/>
        </w:rPr>
        <w:t>Главе</w:t>
      </w:r>
    </w:p>
    <w:p w:rsidR="000E5B4D" w:rsidRPr="000E5B4D" w:rsidRDefault="000E5B4D" w:rsidP="000E5B4D">
      <w:pPr>
        <w:pStyle w:val="aff4"/>
        <w:ind w:left="3420"/>
        <w:jc w:val="both"/>
        <w:rPr>
          <w:szCs w:val="24"/>
        </w:rPr>
      </w:pPr>
      <w:r w:rsidRPr="000E5B4D">
        <w:rPr>
          <w:szCs w:val="24"/>
        </w:rPr>
        <w:t xml:space="preserve">сельского поселения </w:t>
      </w:r>
      <w:proofErr w:type="gramStart"/>
      <w:r w:rsidRPr="000E5B4D">
        <w:rPr>
          <w:szCs w:val="24"/>
        </w:rPr>
        <w:t>Некрасовское</w:t>
      </w:r>
      <w:proofErr w:type="gramEnd"/>
      <w:r w:rsidRPr="000E5B4D">
        <w:rPr>
          <w:szCs w:val="24"/>
        </w:rPr>
        <w:t xml:space="preserve"> В.А.Лосеву</w:t>
      </w:r>
    </w:p>
    <w:p w:rsidR="000E5B4D" w:rsidRPr="000E5B4D" w:rsidRDefault="000E5B4D" w:rsidP="000E5B4D">
      <w:pPr>
        <w:pStyle w:val="aff4"/>
        <w:ind w:left="3420"/>
        <w:jc w:val="both"/>
        <w:rPr>
          <w:szCs w:val="24"/>
        </w:rPr>
      </w:pPr>
      <w:r w:rsidRPr="000E5B4D">
        <w:rPr>
          <w:szCs w:val="24"/>
        </w:rPr>
        <w:t>__________________________________________</w:t>
      </w:r>
    </w:p>
    <w:p w:rsidR="000E5B4D" w:rsidRPr="000E5B4D" w:rsidRDefault="000E5B4D" w:rsidP="000E5B4D">
      <w:pPr>
        <w:pStyle w:val="aff4"/>
        <w:ind w:left="3420"/>
        <w:jc w:val="both"/>
        <w:rPr>
          <w:szCs w:val="24"/>
        </w:rPr>
      </w:pPr>
      <w:r w:rsidRPr="000E5B4D">
        <w:rPr>
          <w:szCs w:val="24"/>
        </w:rPr>
        <w:t>от________________________________________ (Ф.И.О. заявителя)</w:t>
      </w:r>
    </w:p>
    <w:p w:rsidR="000E5B4D" w:rsidRPr="000E5B4D" w:rsidRDefault="000E5B4D" w:rsidP="000E5B4D">
      <w:pPr>
        <w:pStyle w:val="aff4"/>
        <w:ind w:left="3420"/>
        <w:jc w:val="both"/>
        <w:rPr>
          <w:szCs w:val="24"/>
        </w:rPr>
      </w:pPr>
      <w:r w:rsidRPr="000E5B4D">
        <w:rPr>
          <w:szCs w:val="24"/>
        </w:rPr>
        <w:t>__________________</w:t>
      </w:r>
      <w:r>
        <w:rPr>
          <w:szCs w:val="24"/>
        </w:rPr>
        <w:t>_______________________________</w:t>
      </w:r>
    </w:p>
    <w:p w:rsidR="000E5B4D" w:rsidRPr="000E5B4D" w:rsidRDefault="000E5B4D" w:rsidP="000E5B4D">
      <w:pPr>
        <w:pStyle w:val="aff4"/>
        <w:ind w:left="3420"/>
        <w:jc w:val="both"/>
        <w:rPr>
          <w:szCs w:val="24"/>
        </w:rPr>
      </w:pPr>
      <w:r w:rsidRPr="000E5B4D">
        <w:rPr>
          <w:szCs w:val="24"/>
        </w:rPr>
        <w:t>_________________</w:t>
      </w:r>
      <w:r>
        <w:rPr>
          <w:szCs w:val="24"/>
        </w:rPr>
        <w:t>_______________________________</w:t>
      </w:r>
    </w:p>
    <w:p w:rsidR="000E5B4D" w:rsidRPr="000E5B4D" w:rsidRDefault="000E5B4D" w:rsidP="000E5B4D">
      <w:pPr>
        <w:pStyle w:val="aff4"/>
        <w:ind w:left="3420"/>
        <w:jc w:val="both"/>
        <w:rPr>
          <w:szCs w:val="24"/>
        </w:rPr>
      </w:pPr>
      <w:r w:rsidRPr="000E5B4D">
        <w:rPr>
          <w:szCs w:val="24"/>
        </w:rPr>
        <w:t>_________________</w:t>
      </w:r>
      <w:r>
        <w:rPr>
          <w:szCs w:val="24"/>
        </w:rPr>
        <w:t>______________________________</w:t>
      </w:r>
    </w:p>
    <w:p w:rsidR="000E5B4D" w:rsidRPr="000E5B4D" w:rsidRDefault="000E5B4D" w:rsidP="000E5B4D">
      <w:pPr>
        <w:pStyle w:val="aff4"/>
        <w:ind w:left="3420"/>
        <w:jc w:val="both"/>
        <w:rPr>
          <w:szCs w:val="24"/>
        </w:rPr>
      </w:pPr>
      <w:r w:rsidRPr="000E5B4D">
        <w:rPr>
          <w:szCs w:val="24"/>
        </w:rPr>
        <w:t>Место жительства:___________________________________</w:t>
      </w:r>
    </w:p>
    <w:p w:rsidR="000E5B4D" w:rsidRPr="000E5B4D" w:rsidRDefault="000E5B4D" w:rsidP="000E5B4D">
      <w:pPr>
        <w:pStyle w:val="aff4"/>
        <w:ind w:left="3420"/>
        <w:jc w:val="both"/>
        <w:rPr>
          <w:szCs w:val="24"/>
        </w:rPr>
      </w:pPr>
      <w:r w:rsidRPr="000E5B4D">
        <w:rPr>
          <w:szCs w:val="24"/>
        </w:rPr>
        <w:t>___________________</w:t>
      </w:r>
      <w:r>
        <w:rPr>
          <w:szCs w:val="24"/>
        </w:rPr>
        <w:t>______________________________</w:t>
      </w:r>
    </w:p>
    <w:p w:rsidR="000E5B4D" w:rsidRPr="000E5B4D" w:rsidRDefault="000E5B4D" w:rsidP="000E5B4D">
      <w:pPr>
        <w:pStyle w:val="aff4"/>
        <w:ind w:left="3420"/>
        <w:jc w:val="both"/>
        <w:rPr>
          <w:szCs w:val="24"/>
        </w:rPr>
      </w:pPr>
      <w:r w:rsidRPr="000E5B4D">
        <w:rPr>
          <w:szCs w:val="24"/>
        </w:rPr>
        <w:t xml:space="preserve"> Почтовый адрес:___________________________________</w:t>
      </w:r>
    </w:p>
    <w:p w:rsidR="000E5B4D" w:rsidRPr="000E5B4D" w:rsidRDefault="000E5B4D" w:rsidP="000E5B4D">
      <w:pPr>
        <w:pStyle w:val="aff4"/>
        <w:ind w:left="3420"/>
        <w:jc w:val="both"/>
        <w:rPr>
          <w:szCs w:val="24"/>
        </w:rPr>
      </w:pPr>
      <w:r w:rsidRPr="000E5B4D">
        <w:rPr>
          <w:szCs w:val="24"/>
        </w:rPr>
        <w:t>___________________</w:t>
      </w:r>
      <w:r>
        <w:rPr>
          <w:szCs w:val="24"/>
        </w:rPr>
        <w:t>______________________________</w:t>
      </w:r>
    </w:p>
    <w:p w:rsidR="000E5B4D" w:rsidRPr="000E5B4D" w:rsidRDefault="000E5B4D" w:rsidP="000E5B4D">
      <w:pPr>
        <w:pStyle w:val="aff4"/>
        <w:ind w:left="3420"/>
        <w:jc w:val="both"/>
        <w:rPr>
          <w:szCs w:val="24"/>
        </w:rPr>
      </w:pPr>
      <w:r w:rsidRPr="000E5B4D">
        <w:rPr>
          <w:szCs w:val="24"/>
        </w:rPr>
        <w:t>Контактный телефон: _________________________________</w:t>
      </w:r>
    </w:p>
    <w:p w:rsidR="000E5B4D" w:rsidRPr="000E5B4D" w:rsidRDefault="000E5B4D" w:rsidP="000E5B4D">
      <w:pPr>
        <w:pStyle w:val="aff4"/>
        <w:ind w:left="3420"/>
        <w:jc w:val="both"/>
        <w:rPr>
          <w:szCs w:val="24"/>
        </w:rPr>
      </w:pPr>
      <w:r w:rsidRPr="000E5B4D">
        <w:rPr>
          <w:szCs w:val="24"/>
        </w:rPr>
        <w:t>___________________</w:t>
      </w:r>
      <w:r>
        <w:rPr>
          <w:szCs w:val="24"/>
        </w:rPr>
        <w:t>______________________________</w:t>
      </w:r>
    </w:p>
    <w:p w:rsidR="000E5B4D" w:rsidRPr="000E5B4D" w:rsidRDefault="000E5B4D" w:rsidP="000E5B4D">
      <w:pPr>
        <w:pStyle w:val="aff4"/>
        <w:ind w:left="3420"/>
        <w:jc w:val="both"/>
        <w:rPr>
          <w:szCs w:val="24"/>
        </w:rPr>
      </w:pPr>
      <w:r w:rsidRPr="000E5B4D">
        <w:rPr>
          <w:szCs w:val="24"/>
        </w:rPr>
        <w:t>Адрес электронной почты: _____________________________</w:t>
      </w:r>
    </w:p>
    <w:p w:rsidR="000E5B4D" w:rsidRPr="000E5B4D" w:rsidRDefault="000E5B4D" w:rsidP="000E5B4D">
      <w:pPr>
        <w:pStyle w:val="aff4"/>
        <w:ind w:left="3420"/>
        <w:jc w:val="both"/>
        <w:rPr>
          <w:szCs w:val="24"/>
        </w:rPr>
      </w:pPr>
      <w:r w:rsidRPr="000E5B4D">
        <w:rPr>
          <w:szCs w:val="24"/>
        </w:rPr>
        <w:t>___________________</w:t>
      </w:r>
      <w:r>
        <w:rPr>
          <w:szCs w:val="24"/>
        </w:rPr>
        <w:t>______________________________</w:t>
      </w:r>
    </w:p>
    <w:p w:rsidR="000E5B4D" w:rsidRPr="000E5B4D" w:rsidRDefault="000E5B4D" w:rsidP="000E5B4D">
      <w:pPr>
        <w:pStyle w:val="aff4"/>
        <w:ind w:left="3420"/>
        <w:jc w:val="both"/>
        <w:rPr>
          <w:szCs w:val="24"/>
        </w:rPr>
      </w:pPr>
      <w:r w:rsidRPr="000E5B4D">
        <w:rPr>
          <w:szCs w:val="24"/>
        </w:rPr>
        <w:t>Документ, удостоверяющий личность: ____________________</w:t>
      </w:r>
    </w:p>
    <w:p w:rsidR="000E5B4D" w:rsidRPr="000E5B4D" w:rsidRDefault="000E5B4D" w:rsidP="000E5B4D">
      <w:pPr>
        <w:pStyle w:val="aff4"/>
        <w:ind w:left="3420"/>
        <w:jc w:val="both"/>
        <w:rPr>
          <w:szCs w:val="24"/>
        </w:rPr>
      </w:pPr>
      <w:r w:rsidRPr="000E5B4D">
        <w:rPr>
          <w:szCs w:val="24"/>
        </w:rPr>
        <w:t>____________________</w:t>
      </w:r>
      <w:r>
        <w:rPr>
          <w:szCs w:val="24"/>
        </w:rPr>
        <w:t>_____________________________</w:t>
      </w:r>
    </w:p>
    <w:p w:rsidR="000E5B4D" w:rsidRPr="000E5B4D" w:rsidRDefault="000E5B4D" w:rsidP="000E5B4D">
      <w:pPr>
        <w:pStyle w:val="aff4"/>
        <w:ind w:left="3420"/>
        <w:jc w:val="both"/>
        <w:rPr>
          <w:szCs w:val="24"/>
        </w:rPr>
      </w:pPr>
      <w:r w:rsidRPr="000E5B4D">
        <w:rPr>
          <w:szCs w:val="24"/>
        </w:rPr>
        <w:t>(вид, данные документа)</w:t>
      </w:r>
    </w:p>
    <w:p w:rsidR="000E5B4D" w:rsidRPr="000E5B4D" w:rsidRDefault="000E5B4D" w:rsidP="000E5B4D">
      <w:pPr>
        <w:pStyle w:val="aff4"/>
        <w:ind w:left="3420"/>
        <w:jc w:val="both"/>
        <w:rPr>
          <w:szCs w:val="24"/>
        </w:rPr>
      </w:pPr>
      <w:r w:rsidRPr="000E5B4D">
        <w:rPr>
          <w:szCs w:val="24"/>
        </w:rPr>
        <w:t>_____________________</w:t>
      </w:r>
      <w:r>
        <w:rPr>
          <w:szCs w:val="24"/>
        </w:rPr>
        <w:t>____________________________</w:t>
      </w:r>
    </w:p>
    <w:p w:rsidR="000E5B4D" w:rsidRPr="000E5B4D" w:rsidRDefault="000E5B4D" w:rsidP="000E5B4D">
      <w:pPr>
        <w:pStyle w:val="aff4"/>
        <w:ind w:left="3420"/>
        <w:jc w:val="both"/>
        <w:rPr>
          <w:szCs w:val="24"/>
        </w:rPr>
      </w:pPr>
    </w:p>
    <w:p w:rsidR="000E5B4D" w:rsidRPr="000E5B4D" w:rsidRDefault="000E5B4D" w:rsidP="000E5B4D">
      <w:pPr>
        <w:pStyle w:val="aff4"/>
        <w:jc w:val="center"/>
        <w:rPr>
          <w:b/>
          <w:szCs w:val="24"/>
        </w:rPr>
      </w:pPr>
      <w:r w:rsidRPr="000E5B4D">
        <w:rPr>
          <w:b/>
          <w:szCs w:val="24"/>
        </w:rPr>
        <w:t>Заявление</w:t>
      </w:r>
    </w:p>
    <w:p w:rsidR="000E5B4D" w:rsidRPr="000E5B4D" w:rsidRDefault="000E5B4D" w:rsidP="000E5B4D">
      <w:pPr>
        <w:pStyle w:val="aff4"/>
        <w:jc w:val="center"/>
        <w:rPr>
          <w:b/>
          <w:szCs w:val="24"/>
        </w:rPr>
      </w:pPr>
      <w:r w:rsidRPr="000E5B4D">
        <w:rPr>
          <w:b/>
          <w:szCs w:val="24"/>
        </w:rPr>
        <w:t>о предоставлении земельного участка</w:t>
      </w:r>
    </w:p>
    <w:p w:rsidR="000E5B4D" w:rsidRPr="000E5B4D" w:rsidRDefault="000E5B4D" w:rsidP="000E5B4D">
      <w:pPr>
        <w:pStyle w:val="aff4"/>
        <w:jc w:val="both"/>
        <w:rPr>
          <w:szCs w:val="24"/>
        </w:rPr>
      </w:pPr>
    </w:p>
    <w:p w:rsidR="000E5B4D" w:rsidRPr="000E5B4D" w:rsidRDefault="000E5B4D" w:rsidP="000E5B4D">
      <w:pPr>
        <w:pStyle w:val="aff4"/>
        <w:ind w:firstLine="720"/>
        <w:jc w:val="both"/>
        <w:rPr>
          <w:szCs w:val="24"/>
        </w:rPr>
      </w:pPr>
      <w:r w:rsidRPr="000E5B4D">
        <w:rPr>
          <w:szCs w:val="24"/>
        </w:rPr>
        <w:t xml:space="preserve">Прошу предоставить земельный участок </w:t>
      </w:r>
      <w:r w:rsidRPr="000E5B4D">
        <w:rPr>
          <w:b/>
          <w:szCs w:val="24"/>
        </w:rPr>
        <w:t>площадью</w:t>
      </w:r>
      <w:r w:rsidRPr="000E5B4D">
        <w:rPr>
          <w:szCs w:val="24"/>
        </w:rPr>
        <w:t xml:space="preserve"> _________________, расположенный </w:t>
      </w:r>
      <w:r w:rsidRPr="000E5B4D">
        <w:rPr>
          <w:b/>
          <w:szCs w:val="24"/>
        </w:rPr>
        <w:t>по адресу</w:t>
      </w:r>
      <w:r w:rsidRPr="000E5B4D">
        <w:rPr>
          <w:szCs w:val="24"/>
        </w:rPr>
        <w:t>: Ярославская область, Некрасовский район, __________________________________________________________________,</w:t>
      </w:r>
    </w:p>
    <w:p w:rsidR="000E5B4D" w:rsidRPr="000E5B4D" w:rsidRDefault="000E5B4D" w:rsidP="000E5B4D">
      <w:pPr>
        <w:pStyle w:val="aff4"/>
        <w:jc w:val="both"/>
        <w:rPr>
          <w:szCs w:val="24"/>
        </w:rPr>
      </w:pPr>
      <w:r w:rsidRPr="000E5B4D">
        <w:rPr>
          <w:b/>
          <w:szCs w:val="24"/>
        </w:rPr>
        <w:t>кадастровый номер</w:t>
      </w:r>
      <w:r w:rsidRPr="000E5B4D">
        <w:rPr>
          <w:szCs w:val="24"/>
        </w:rPr>
        <w:t xml:space="preserve"> земельного участка ______________________________,</w:t>
      </w:r>
    </w:p>
    <w:p w:rsidR="000E5B4D" w:rsidRPr="000E5B4D" w:rsidRDefault="000E5B4D" w:rsidP="000E5B4D">
      <w:pPr>
        <w:pStyle w:val="aff4"/>
        <w:jc w:val="both"/>
        <w:rPr>
          <w:szCs w:val="24"/>
        </w:rPr>
      </w:pPr>
      <w:r w:rsidRPr="000E5B4D">
        <w:rPr>
          <w:b/>
          <w:szCs w:val="24"/>
        </w:rPr>
        <w:t>в</w:t>
      </w:r>
      <w:r w:rsidRPr="000E5B4D">
        <w:rPr>
          <w:szCs w:val="24"/>
        </w:rPr>
        <w:t xml:space="preserve"> ________________________________________________________________.</w:t>
      </w:r>
    </w:p>
    <w:p w:rsidR="000E5B4D" w:rsidRPr="000E5B4D" w:rsidRDefault="000E5B4D" w:rsidP="000E5B4D">
      <w:pPr>
        <w:pStyle w:val="aff4"/>
        <w:jc w:val="both"/>
        <w:rPr>
          <w:i/>
          <w:szCs w:val="24"/>
        </w:rPr>
      </w:pPr>
      <w:r w:rsidRPr="000E5B4D">
        <w:rPr>
          <w:i/>
          <w:szCs w:val="24"/>
        </w:rPr>
        <w:t>(вид права, на котором заявитель желает приобрести земельный участок)</w:t>
      </w:r>
    </w:p>
    <w:p w:rsidR="000E5B4D" w:rsidRPr="000E5B4D" w:rsidRDefault="000E5B4D" w:rsidP="000E5B4D">
      <w:pPr>
        <w:pStyle w:val="aff4"/>
        <w:ind w:firstLine="720"/>
        <w:jc w:val="both"/>
        <w:rPr>
          <w:szCs w:val="24"/>
        </w:rPr>
      </w:pPr>
    </w:p>
    <w:p w:rsidR="000E5B4D" w:rsidRPr="000E5B4D" w:rsidRDefault="000E5B4D" w:rsidP="000E5B4D">
      <w:pPr>
        <w:pStyle w:val="aff4"/>
        <w:ind w:firstLine="708"/>
        <w:jc w:val="both"/>
        <w:rPr>
          <w:szCs w:val="24"/>
        </w:rPr>
      </w:pPr>
      <w:r w:rsidRPr="000E5B4D">
        <w:rPr>
          <w:b/>
          <w:szCs w:val="24"/>
        </w:rPr>
        <w:t>Цель использования земельного участка</w:t>
      </w:r>
      <w:r w:rsidRPr="000E5B4D">
        <w:rPr>
          <w:szCs w:val="24"/>
        </w:rPr>
        <w:t>: __________________________________________________________________.</w:t>
      </w:r>
    </w:p>
    <w:p w:rsidR="000E5B4D" w:rsidRPr="000E5B4D" w:rsidRDefault="000E5B4D" w:rsidP="000E5B4D">
      <w:pPr>
        <w:pStyle w:val="aff4"/>
        <w:ind w:firstLine="720"/>
        <w:jc w:val="both"/>
        <w:rPr>
          <w:szCs w:val="24"/>
        </w:rPr>
      </w:pPr>
    </w:p>
    <w:p w:rsidR="000E5B4D" w:rsidRPr="000E5B4D" w:rsidRDefault="000E5B4D" w:rsidP="000E5B4D">
      <w:pPr>
        <w:pStyle w:val="aff4"/>
        <w:ind w:firstLine="720"/>
        <w:jc w:val="both"/>
        <w:rPr>
          <w:szCs w:val="24"/>
        </w:rPr>
      </w:pPr>
      <w:r w:rsidRPr="000E5B4D">
        <w:rPr>
          <w:b/>
          <w:szCs w:val="24"/>
        </w:rPr>
        <w:t>Основания предоставления земельного участка без торгов</w:t>
      </w:r>
      <w:r w:rsidRPr="000E5B4D">
        <w:rPr>
          <w:szCs w:val="24"/>
        </w:rPr>
        <w:t>:</w:t>
      </w:r>
    </w:p>
    <w:p w:rsidR="000E5B4D" w:rsidRPr="000E5B4D" w:rsidRDefault="000E5B4D" w:rsidP="000E5B4D">
      <w:pPr>
        <w:pStyle w:val="aff4"/>
        <w:jc w:val="both"/>
        <w:rPr>
          <w:szCs w:val="24"/>
        </w:rPr>
      </w:pPr>
      <w:r w:rsidRPr="000E5B4D">
        <w:rPr>
          <w:szCs w:val="24"/>
        </w:rPr>
        <w:t>__________________________________________________________________</w:t>
      </w:r>
    </w:p>
    <w:p w:rsidR="000E5B4D" w:rsidRPr="000E5B4D" w:rsidRDefault="000E5B4D" w:rsidP="000E5B4D">
      <w:pPr>
        <w:pStyle w:val="aff4"/>
        <w:jc w:val="both"/>
        <w:rPr>
          <w:i/>
          <w:szCs w:val="24"/>
        </w:rPr>
      </w:pPr>
      <w:proofErr w:type="gramStart"/>
      <w:r w:rsidRPr="000E5B4D">
        <w:rPr>
          <w:i/>
          <w:szCs w:val="24"/>
        </w:rPr>
        <w:t>(основания, предусмотренные п. 2 ст. 39.3, ст. 39.5, п. 2 ст. 39.6, п. 2 ст. 39.10 ЗК РФ)</w:t>
      </w:r>
      <w:proofErr w:type="gramEnd"/>
    </w:p>
    <w:p w:rsidR="000E5B4D" w:rsidRPr="000E5B4D" w:rsidRDefault="000E5B4D" w:rsidP="000E5B4D">
      <w:pPr>
        <w:pStyle w:val="aff4"/>
        <w:jc w:val="both"/>
        <w:rPr>
          <w:szCs w:val="24"/>
        </w:rPr>
      </w:pPr>
      <w:r w:rsidRPr="000E5B4D">
        <w:rPr>
          <w:szCs w:val="24"/>
        </w:rPr>
        <w:t>___________________________________________________________________________________________________________________________________.</w:t>
      </w:r>
    </w:p>
    <w:p w:rsidR="000E5B4D" w:rsidRPr="000E5B4D" w:rsidRDefault="000E5B4D" w:rsidP="000E5B4D">
      <w:pPr>
        <w:pStyle w:val="aff4"/>
        <w:jc w:val="both"/>
        <w:rPr>
          <w:szCs w:val="24"/>
        </w:rPr>
      </w:pPr>
      <w:r w:rsidRPr="000E5B4D">
        <w:rPr>
          <w:szCs w:val="24"/>
        </w:rPr>
        <w:tab/>
        <w:t xml:space="preserve">Постановление администрации сельского поселения ______________________ о предварительном согласовании предоставления земельного участка </w:t>
      </w:r>
      <w:proofErr w:type="gramStart"/>
      <w:r w:rsidRPr="000E5B4D">
        <w:rPr>
          <w:szCs w:val="24"/>
        </w:rPr>
        <w:t>от</w:t>
      </w:r>
      <w:proofErr w:type="gramEnd"/>
      <w:r w:rsidRPr="000E5B4D">
        <w:rPr>
          <w:szCs w:val="24"/>
        </w:rPr>
        <w:t xml:space="preserve"> ______________№ ______________.</w:t>
      </w:r>
    </w:p>
    <w:p w:rsidR="000E5B4D" w:rsidRPr="000E5B4D" w:rsidRDefault="000E5B4D" w:rsidP="000E5B4D">
      <w:pPr>
        <w:pStyle w:val="aff4"/>
        <w:ind w:firstLine="709"/>
        <w:jc w:val="both"/>
        <w:rPr>
          <w:szCs w:val="24"/>
        </w:rPr>
      </w:pPr>
    </w:p>
    <w:p w:rsidR="000E5B4D" w:rsidRPr="000E5B4D" w:rsidRDefault="000E5B4D" w:rsidP="000E5B4D">
      <w:pPr>
        <w:pStyle w:val="aff4"/>
        <w:ind w:left="709"/>
        <w:jc w:val="both"/>
        <w:rPr>
          <w:b/>
          <w:szCs w:val="24"/>
        </w:rPr>
      </w:pPr>
      <w:r w:rsidRPr="000E5B4D">
        <w:rPr>
          <w:b/>
          <w:szCs w:val="24"/>
        </w:rPr>
        <w:t>К заявлению прилагаю:</w:t>
      </w:r>
    </w:p>
    <w:p w:rsidR="000E5B4D" w:rsidRPr="000E5B4D" w:rsidRDefault="000E5B4D" w:rsidP="000E5B4D">
      <w:pPr>
        <w:pStyle w:val="aff4"/>
        <w:numPr>
          <w:ilvl w:val="0"/>
          <w:numId w:val="47"/>
        </w:numPr>
        <w:ind w:left="0" w:firstLine="709"/>
        <w:jc w:val="both"/>
        <w:rPr>
          <w:szCs w:val="24"/>
        </w:rPr>
      </w:pPr>
      <w:r w:rsidRPr="000E5B4D">
        <w:rPr>
          <w:szCs w:val="24"/>
        </w:rPr>
        <w:lastRenderedPageBreak/>
        <w:t>Копия документа, подтверждающего личность заявителя.</w:t>
      </w:r>
    </w:p>
    <w:p w:rsidR="000E5B4D" w:rsidRPr="000E5B4D" w:rsidRDefault="000E5B4D" w:rsidP="000E5B4D">
      <w:pPr>
        <w:pStyle w:val="aff4"/>
        <w:numPr>
          <w:ilvl w:val="0"/>
          <w:numId w:val="47"/>
        </w:numPr>
        <w:ind w:left="0" w:firstLine="709"/>
        <w:jc w:val="both"/>
        <w:rPr>
          <w:szCs w:val="24"/>
        </w:rPr>
      </w:pPr>
      <w:r w:rsidRPr="000E5B4D">
        <w:rPr>
          <w:szCs w:val="24"/>
        </w:rPr>
        <w:t xml:space="preserve">Копия документа, подтверждающего полномочия представителя заявителя </w:t>
      </w:r>
      <w:r w:rsidRPr="000E5B4D">
        <w:rPr>
          <w:i/>
          <w:szCs w:val="24"/>
        </w:rPr>
        <w:t>(в случае подачи заявления представителем физического или юридического лица)</w:t>
      </w:r>
      <w:r w:rsidRPr="000E5B4D">
        <w:rPr>
          <w:szCs w:val="24"/>
        </w:rPr>
        <w:t>.</w:t>
      </w:r>
    </w:p>
    <w:p w:rsidR="000E5B4D" w:rsidRPr="000E5B4D" w:rsidRDefault="000E5B4D" w:rsidP="000E5B4D">
      <w:pPr>
        <w:pStyle w:val="aff4"/>
        <w:numPr>
          <w:ilvl w:val="0"/>
          <w:numId w:val="47"/>
        </w:numPr>
        <w:ind w:left="0" w:firstLine="709"/>
        <w:jc w:val="both"/>
        <w:rPr>
          <w:szCs w:val="24"/>
        </w:rPr>
      </w:pPr>
      <w:r w:rsidRPr="000E5B4D">
        <w:rPr>
          <w:szCs w:val="24"/>
        </w:rPr>
        <w:t>________________________________________________________</w:t>
      </w:r>
    </w:p>
    <w:p w:rsidR="000E5B4D" w:rsidRPr="000E5B4D" w:rsidRDefault="000E5B4D" w:rsidP="000E5B4D">
      <w:pPr>
        <w:pStyle w:val="aff4"/>
        <w:numPr>
          <w:ilvl w:val="0"/>
          <w:numId w:val="47"/>
        </w:numPr>
        <w:ind w:left="0" w:firstLine="709"/>
        <w:jc w:val="both"/>
        <w:rPr>
          <w:szCs w:val="24"/>
        </w:rPr>
      </w:pPr>
      <w:r w:rsidRPr="000E5B4D">
        <w:rPr>
          <w:szCs w:val="24"/>
        </w:rPr>
        <w:t>________________________________________________________</w:t>
      </w:r>
    </w:p>
    <w:p w:rsidR="000E5B4D" w:rsidRPr="000E5B4D" w:rsidRDefault="000E5B4D" w:rsidP="000E5B4D">
      <w:pPr>
        <w:pStyle w:val="aff4"/>
        <w:ind w:firstLine="709"/>
        <w:jc w:val="both"/>
        <w:rPr>
          <w:i/>
          <w:szCs w:val="24"/>
        </w:rPr>
      </w:pPr>
      <w:r w:rsidRPr="000E5B4D">
        <w:rPr>
          <w:i/>
          <w:szCs w:val="24"/>
        </w:rPr>
        <w:t xml:space="preserve">Предоставление указанных документов не требуется, если они направлялись ранее с заявлением о предварительном согласовании предоставления земельного участка. </w:t>
      </w:r>
    </w:p>
    <w:p w:rsidR="000E5B4D" w:rsidRPr="000E5B4D" w:rsidRDefault="000E5B4D" w:rsidP="000E5B4D">
      <w:pPr>
        <w:pStyle w:val="aff4"/>
        <w:ind w:firstLine="709"/>
        <w:jc w:val="both"/>
        <w:rPr>
          <w:szCs w:val="24"/>
        </w:rPr>
      </w:pPr>
    </w:p>
    <w:p w:rsidR="000E5B4D" w:rsidRPr="000E5B4D" w:rsidRDefault="000E5B4D" w:rsidP="000E5B4D">
      <w:pPr>
        <w:pStyle w:val="aff4"/>
        <w:ind w:firstLine="709"/>
        <w:jc w:val="both"/>
        <w:rPr>
          <w:szCs w:val="24"/>
        </w:rPr>
      </w:pPr>
      <w:r w:rsidRPr="000E5B4D">
        <w:rPr>
          <w:szCs w:val="24"/>
        </w:rPr>
        <w:t xml:space="preserve">Я обязуюсь в случае изменения указанных в заявлении сведений уведомлять о наступлении таких изменений в течение десяти календарных дней со дня наступления соответствующих изменений, но не позднее даты рассмотрения вопроса о предоставлении мне земельного участка. </w:t>
      </w:r>
    </w:p>
    <w:p w:rsidR="000E5B4D" w:rsidRPr="000E5B4D" w:rsidRDefault="000E5B4D" w:rsidP="000E5B4D">
      <w:pPr>
        <w:pStyle w:val="aff4"/>
        <w:ind w:firstLine="708"/>
        <w:jc w:val="both"/>
        <w:rPr>
          <w:szCs w:val="24"/>
        </w:rPr>
      </w:pPr>
      <w:r w:rsidRPr="000E5B4D">
        <w:rPr>
          <w:szCs w:val="24"/>
        </w:rPr>
        <w:t>Я даю согласие на использование и обработку моих персональных данных в соответствии с Федеральным законом от 27 июля 2006 года № 152-ФЗ «О персональных данных».</w:t>
      </w:r>
    </w:p>
    <w:p w:rsidR="000E5B4D" w:rsidRPr="000E5B4D" w:rsidRDefault="000E5B4D" w:rsidP="000E5B4D">
      <w:pPr>
        <w:pStyle w:val="aff4"/>
        <w:ind w:firstLine="708"/>
        <w:jc w:val="both"/>
        <w:rPr>
          <w:szCs w:val="24"/>
        </w:rPr>
      </w:pPr>
      <w:r w:rsidRPr="000E5B4D">
        <w:rPr>
          <w:szCs w:val="24"/>
        </w:rPr>
        <w:t>Мне известно, что отзыв настоящего согласия в случаях, предусмотренных Федеральным законом «О персональных данных», осуществляется на основании письменного заявления.</w:t>
      </w:r>
    </w:p>
    <w:p w:rsidR="000E5B4D" w:rsidRPr="000E5B4D" w:rsidRDefault="000E5B4D" w:rsidP="000E5B4D">
      <w:pPr>
        <w:pStyle w:val="aff4"/>
        <w:ind w:firstLine="708"/>
        <w:jc w:val="both"/>
        <w:rPr>
          <w:szCs w:val="24"/>
        </w:rPr>
      </w:pPr>
      <w:r w:rsidRPr="000E5B4D">
        <w:rPr>
          <w:szCs w:val="24"/>
        </w:rPr>
        <w:t>Полноту и достоверность представленных сведений подтверждаю.</w:t>
      </w:r>
    </w:p>
    <w:p w:rsidR="000E5B4D" w:rsidRPr="000E5B4D" w:rsidRDefault="000E5B4D" w:rsidP="000E5B4D">
      <w:pPr>
        <w:pStyle w:val="aff4"/>
        <w:ind w:firstLine="708"/>
        <w:jc w:val="both"/>
        <w:rPr>
          <w:szCs w:val="24"/>
        </w:rPr>
      </w:pPr>
    </w:p>
    <w:p w:rsidR="000E5B4D" w:rsidRPr="000E5B4D" w:rsidRDefault="000E5B4D" w:rsidP="000E5B4D">
      <w:pPr>
        <w:pStyle w:val="aff4"/>
        <w:ind w:firstLine="708"/>
        <w:jc w:val="both"/>
        <w:rPr>
          <w:szCs w:val="24"/>
        </w:rPr>
      </w:pPr>
      <w:r w:rsidRPr="000E5B4D">
        <w:rPr>
          <w:szCs w:val="24"/>
        </w:rPr>
        <w:t xml:space="preserve">Результаты рассмотрения заявления </w:t>
      </w:r>
      <w:r w:rsidRPr="000E5B4D">
        <w:rPr>
          <w:i/>
          <w:szCs w:val="24"/>
        </w:rPr>
        <w:t>(</w:t>
      </w:r>
      <w:proofErr w:type="gramStart"/>
      <w:r w:rsidRPr="000E5B4D">
        <w:rPr>
          <w:i/>
          <w:szCs w:val="24"/>
        </w:rPr>
        <w:t>нужное</w:t>
      </w:r>
      <w:proofErr w:type="gramEnd"/>
      <w:r w:rsidRPr="000E5B4D">
        <w:rPr>
          <w:i/>
          <w:szCs w:val="24"/>
        </w:rPr>
        <w:t xml:space="preserve"> отметить)</w:t>
      </w:r>
      <w:r w:rsidRPr="000E5B4D">
        <w:rPr>
          <w:szCs w:val="24"/>
        </w:rPr>
        <w:t>:</w:t>
      </w:r>
    </w:p>
    <w:p w:rsidR="000E5B4D" w:rsidRPr="000E5B4D" w:rsidRDefault="000E5B4D" w:rsidP="000E5B4D">
      <w:pPr>
        <w:pStyle w:val="aff4"/>
        <w:numPr>
          <w:ilvl w:val="0"/>
          <w:numId w:val="48"/>
        </w:numPr>
        <w:ind w:left="0" w:hanging="11"/>
        <w:jc w:val="both"/>
        <w:rPr>
          <w:szCs w:val="24"/>
        </w:rPr>
      </w:pPr>
      <w:r w:rsidRPr="000E5B4D">
        <w:rPr>
          <w:szCs w:val="24"/>
        </w:rPr>
        <w:t>Прошу направить  по почтовому адресу: __________________________________________________________________</w:t>
      </w:r>
    </w:p>
    <w:p w:rsidR="000E5B4D" w:rsidRPr="000E5B4D" w:rsidRDefault="000E5B4D" w:rsidP="000E5B4D">
      <w:pPr>
        <w:pStyle w:val="aff4"/>
        <w:numPr>
          <w:ilvl w:val="0"/>
          <w:numId w:val="48"/>
        </w:numPr>
        <w:ind w:left="0" w:hanging="11"/>
        <w:jc w:val="both"/>
        <w:rPr>
          <w:szCs w:val="24"/>
        </w:rPr>
      </w:pPr>
      <w:r w:rsidRPr="000E5B4D">
        <w:rPr>
          <w:szCs w:val="24"/>
        </w:rPr>
        <w:t>Прошу направить по адресу электронной почты: __________________________________________________________________</w:t>
      </w:r>
    </w:p>
    <w:p w:rsidR="000E5B4D" w:rsidRPr="000E5B4D" w:rsidRDefault="000E5B4D" w:rsidP="000E5B4D">
      <w:pPr>
        <w:pStyle w:val="aff4"/>
        <w:numPr>
          <w:ilvl w:val="0"/>
          <w:numId w:val="48"/>
        </w:numPr>
        <w:ind w:left="0" w:hanging="11"/>
        <w:jc w:val="both"/>
        <w:rPr>
          <w:szCs w:val="24"/>
        </w:rPr>
      </w:pPr>
      <w:r w:rsidRPr="000E5B4D">
        <w:rPr>
          <w:szCs w:val="24"/>
        </w:rPr>
        <w:t>Получу лично.</w:t>
      </w:r>
    </w:p>
    <w:p w:rsidR="000E5B4D" w:rsidRPr="000E5B4D" w:rsidRDefault="000E5B4D" w:rsidP="000E5B4D">
      <w:pPr>
        <w:jc w:val="both"/>
      </w:pPr>
    </w:p>
    <w:p w:rsidR="000E5B4D" w:rsidRPr="000E5B4D" w:rsidRDefault="000E5B4D" w:rsidP="000E5B4D">
      <w:pPr>
        <w:jc w:val="both"/>
      </w:pPr>
      <w:r w:rsidRPr="000E5B4D">
        <w:t xml:space="preserve">«____» ____________ 20__ г. </w:t>
      </w:r>
      <w:r w:rsidRPr="000E5B4D">
        <w:tab/>
      </w:r>
      <w:r w:rsidRPr="000E5B4D">
        <w:tab/>
      </w:r>
      <w:r w:rsidRPr="000E5B4D">
        <w:tab/>
      </w:r>
      <w:r w:rsidRPr="000E5B4D">
        <w:tab/>
        <w:t>_____________________</w:t>
      </w:r>
    </w:p>
    <w:p w:rsidR="000E5B4D" w:rsidRPr="000E5B4D" w:rsidRDefault="000E5B4D" w:rsidP="000E5B4D">
      <w:pPr>
        <w:ind w:left="6379"/>
        <w:jc w:val="both"/>
      </w:pPr>
      <w:r w:rsidRPr="000E5B4D">
        <w:t>(подпись заявителя)</w:t>
      </w:r>
    </w:p>
    <w:p w:rsidR="000E5B4D" w:rsidRPr="000E5B4D" w:rsidRDefault="000E5B4D" w:rsidP="000E5B4D">
      <w:pPr>
        <w:jc w:val="both"/>
      </w:pPr>
    </w:p>
    <w:p w:rsidR="000E5B4D" w:rsidRPr="000E5B4D" w:rsidRDefault="000E5B4D" w:rsidP="000E5B4D">
      <w:pPr>
        <w:jc w:val="both"/>
      </w:pPr>
    </w:p>
    <w:p w:rsidR="000E5B4D" w:rsidRPr="000E5B4D" w:rsidRDefault="000E5B4D" w:rsidP="000E5B4D">
      <w:pPr>
        <w:jc w:val="both"/>
      </w:pPr>
    </w:p>
    <w:p w:rsidR="000E5B4D" w:rsidRPr="000E5B4D" w:rsidRDefault="000E5B4D" w:rsidP="000E5B4D">
      <w:pPr>
        <w:jc w:val="both"/>
      </w:pPr>
    </w:p>
    <w:p w:rsidR="000E5B4D" w:rsidRPr="000E5B4D" w:rsidRDefault="000E5B4D" w:rsidP="000E5B4D">
      <w:pPr>
        <w:jc w:val="both"/>
      </w:pPr>
    </w:p>
    <w:p w:rsidR="000E5B4D" w:rsidRPr="000E5B4D" w:rsidRDefault="000E5B4D" w:rsidP="000E5B4D">
      <w:pPr>
        <w:jc w:val="both"/>
      </w:pPr>
    </w:p>
    <w:p w:rsidR="000E5B4D" w:rsidRPr="000E5B4D" w:rsidRDefault="000E5B4D" w:rsidP="000E5B4D">
      <w:pPr>
        <w:jc w:val="both"/>
      </w:pPr>
    </w:p>
    <w:p w:rsidR="000E5B4D" w:rsidRPr="000E5B4D" w:rsidRDefault="000E5B4D" w:rsidP="000E5B4D">
      <w:pPr>
        <w:jc w:val="both"/>
      </w:pPr>
    </w:p>
    <w:p w:rsidR="000E5B4D" w:rsidRPr="000E5B4D" w:rsidRDefault="000E5B4D" w:rsidP="000E5B4D">
      <w:pPr>
        <w:jc w:val="both"/>
      </w:pPr>
    </w:p>
    <w:p w:rsidR="000E5B4D" w:rsidRPr="000E5B4D" w:rsidRDefault="000E5B4D" w:rsidP="000E5B4D">
      <w:pPr>
        <w:jc w:val="both"/>
      </w:pPr>
    </w:p>
    <w:p w:rsidR="000E5B4D" w:rsidRPr="000E5B4D" w:rsidRDefault="000E5B4D" w:rsidP="000E5B4D">
      <w:pPr>
        <w:jc w:val="both"/>
      </w:pPr>
    </w:p>
    <w:p w:rsidR="000E5B4D" w:rsidRPr="000E5B4D" w:rsidRDefault="000E5B4D" w:rsidP="000E5B4D">
      <w:pPr>
        <w:jc w:val="both"/>
      </w:pPr>
    </w:p>
    <w:p w:rsidR="000E5B4D" w:rsidRDefault="000E5B4D" w:rsidP="000E5B4D">
      <w:pPr>
        <w:jc w:val="both"/>
      </w:pPr>
    </w:p>
    <w:p w:rsidR="000E5B4D" w:rsidRDefault="000E5B4D" w:rsidP="000E5B4D">
      <w:pPr>
        <w:jc w:val="both"/>
      </w:pPr>
    </w:p>
    <w:p w:rsidR="000E5B4D" w:rsidRDefault="000E5B4D" w:rsidP="000E5B4D">
      <w:pPr>
        <w:jc w:val="both"/>
      </w:pPr>
    </w:p>
    <w:p w:rsidR="000E5B4D" w:rsidRDefault="000E5B4D" w:rsidP="000E5B4D">
      <w:pPr>
        <w:jc w:val="both"/>
      </w:pPr>
    </w:p>
    <w:p w:rsidR="000E5B4D" w:rsidRDefault="000E5B4D" w:rsidP="000E5B4D">
      <w:pPr>
        <w:jc w:val="both"/>
      </w:pPr>
    </w:p>
    <w:p w:rsidR="000E5B4D" w:rsidRDefault="000E5B4D" w:rsidP="000E5B4D">
      <w:pPr>
        <w:jc w:val="both"/>
      </w:pPr>
    </w:p>
    <w:p w:rsidR="000E5B4D" w:rsidRDefault="000E5B4D" w:rsidP="000E5B4D">
      <w:pPr>
        <w:jc w:val="both"/>
      </w:pPr>
    </w:p>
    <w:p w:rsidR="000E5B4D" w:rsidRDefault="000E5B4D" w:rsidP="000E5B4D">
      <w:pPr>
        <w:jc w:val="both"/>
      </w:pPr>
    </w:p>
    <w:p w:rsidR="000E5B4D" w:rsidRDefault="000E5B4D" w:rsidP="000E5B4D">
      <w:pPr>
        <w:jc w:val="both"/>
      </w:pPr>
    </w:p>
    <w:p w:rsidR="000E5B4D" w:rsidRDefault="000E5B4D" w:rsidP="000E5B4D">
      <w:pPr>
        <w:jc w:val="both"/>
      </w:pPr>
    </w:p>
    <w:p w:rsidR="000E5B4D" w:rsidRDefault="000E5B4D" w:rsidP="000E5B4D">
      <w:pPr>
        <w:jc w:val="both"/>
      </w:pPr>
    </w:p>
    <w:p w:rsidR="000E5B4D" w:rsidRDefault="000E5B4D" w:rsidP="000E5B4D">
      <w:pPr>
        <w:jc w:val="both"/>
      </w:pPr>
    </w:p>
    <w:p w:rsidR="000E5B4D" w:rsidRPr="000E5B4D" w:rsidRDefault="000E5B4D" w:rsidP="000E5B4D">
      <w:pPr>
        <w:jc w:val="both"/>
      </w:pPr>
    </w:p>
    <w:p w:rsidR="000E5B4D" w:rsidRPr="000E5B4D" w:rsidRDefault="000E5B4D" w:rsidP="000E5B4D">
      <w:pPr>
        <w:jc w:val="both"/>
      </w:pPr>
    </w:p>
    <w:p w:rsidR="000E5B4D" w:rsidRPr="000E5B4D" w:rsidRDefault="000E5B4D" w:rsidP="000E5B4D">
      <w:pPr>
        <w:jc w:val="both"/>
      </w:pPr>
    </w:p>
    <w:p w:rsidR="000E5B4D" w:rsidRPr="000E5B4D" w:rsidRDefault="000E5B4D" w:rsidP="000E5B4D">
      <w:pPr>
        <w:jc w:val="both"/>
      </w:pPr>
    </w:p>
    <w:p w:rsidR="000E5B4D" w:rsidRPr="000E5B4D" w:rsidRDefault="000E5B4D" w:rsidP="000E5B4D">
      <w:pPr>
        <w:jc w:val="right"/>
      </w:pPr>
      <w:r w:rsidRPr="000E5B4D">
        <w:t xml:space="preserve">Приложение № 2 </w:t>
      </w:r>
    </w:p>
    <w:p w:rsidR="000E5B4D" w:rsidRPr="000E5B4D" w:rsidRDefault="000E5B4D" w:rsidP="000E5B4D">
      <w:pPr>
        <w:jc w:val="right"/>
      </w:pPr>
      <w:r w:rsidRPr="000E5B4D">
        <w:t>к Административному регламенту</w:t>
      </w:r>
    </w:p>
    <w:p w:rsidR="000E5B4D" w:rsidRPr="000E5B4D" w:rsidRDefault="000E5B4D" w:rsidP="000E5B4D">
      <w:pPr>
        <w:jc w:val="right"/>
      </w:pPr>
    </w:p>
    <w:p w:rsidR="000E5B4D" w:rsidRPr="000E5B4D" w:rsidRDefault="000E5B4D" w:rsidP="000E5B4D">
      <w:pPr>
        <w:pStyle w:val="ConsPlusTitle"/>
        <w:widowControl/>
        <w:jc w:val="center"/>
        <w:rPr>
          <w:sz w:val="24"/>
          <w:szCs w:val="24"/>
        </w:rPr>
      </w:pPr>
      <w:r w:rsidRPr="000E5B4D">
        <w:rPr>
          <w:sz w:val="24"/>
          <w:szCs w:val="24"/>
        </w:rPr>
        <w:t>БЛОК-СХЕМА</w:t>
      </w:r>
    </w:p>
    <w:p w:rsidR="000E5B4D" w:rsidRPr="000E5B4D" w:rsidRDefault="000E5B4D" w:rsidP="000E5B4D">
      <w:pPr>
        <w:pStyle w:val="ConsPlusTitle"/>
        <w:widowControl/>
        <w:jc w:val="center"/>
        <w:rPr>
          <w:sz w:val="24"/>
          <w:szCs w:val="24"/>
        </w:rPr>
      </w:pPr>
      <w:r w:rsidRPr="000E5B4D">
        <w:rPr>
          <w:sz w:val="24"/>
          <w:szCs w:val="24"/>
        </w:rPr>
        <w:t>ПОСЛЕДОВАТЕЛЬНОСТИ АДМИНИСТРАТИВНЫХ ПРОЦЕДУР ПРИ ПРЕДОСТАВЛЕНИИ МУНИЦИПАЛЬНОЙ УСЛУГИ</w:t>
      </w:r>
    </w:p>
    <w:p w:rsidR="000E5B4D" w:rsidRPr="000E5B4D" w:rsidRDefault="000E5B4D" w:rsidP="000E5B4D">
      <w:pPr>
        <w:pStyle w:val="ConsPlusTitle"/>
        <w:widowControl/>
        <w:jc w:val="both"/>
        <w:rPr>
          <w:sz w:val="24"/>
          <w:szCs w:val="24"/>
        </w:rPr>
      </w:pPr>
    </w:p>
    <w:p w:rsidR="000E5B4D" w:rsidRPr="000E5B4D" w:rsidRDefault="000E5B4D" w:rsidP="000E5B4D">
      <w:pPr>
        <w:jc w:val="both"/>
      </w:pPr>
      <w:r w:rsidRPr="000E5B4D">
        <w:rPr>
          <w:noProof/>
        </w:rPr>
        <w:pict>
          <v:shapetype id="_x0000_t202" coordsize="21600,21600" o:spt="202" path="m,l,21600r21600,l21600,xe">
            <v:stroke joinstyle="miter"/>
            <v:path gradientshapeok="t" o:connecttype="rect"/>
          </v:shapetype>
          <v:shape id="_x0000_s1066" type="#_x0000_t202" style="position:absolute;left:0;text-align:left;margin-left:91.95pt;margin-top:2.2pt;width:285.5pt;height:40pt;z-index:251701248">
            <v:textbox>
              <w:txbxContent>
                <w:p w:rsidR="000E5B4D" w:rsidRDefault="000E5B4D" w:rsidP="000E5B4D">
                  <w:pPr>
                    <w:jc w:val="center"/>
                    <w:rPr>
                      <w:sz w:val="22"/>
                      <w:szCs w:val="22"/>
                    </w:rPr>
                  </w:pPr>
                  <w:r w:rsidRPr="004C1415">
                    <w:rPr>
                      <w:sz w:val="22"/>
                      <w:szCs w:val="22"/>
                    </w:rPr>
                    <w:t>Обращение заявителя в уполномоченный орган с заявлением и приложенными к нему документами</w:t>
                  </w:r>
                </w:p>
                <w:p w:rsidR="000E5B4D" w:rsidRDefault="000E5B4D" w:rsidP="000E5B4D"/>
              </w:txbxContent>
            </v:textbox>
          </v:shape>
        </w:pict>
      </w:r>
      <w:r w:rsidRPr="000E5B4D">
        <w:rPr>
          <w:noProof/>
        </w:rPr>
        <w:pict>
          <v:rect id="_x0000_s1065" style="position:absolute;left:0;text-align:left;margin-left:91.95pt;margin-top:2.2pt;width:285.5pt;height:40pt;z-index:251700224"/>
        </w:pict>
      </w:r>
    </w:p>
    <w:p w:rsidR="000E5B4D" w:rsidRPr="000E5B4D" w:rsidRDefault="000E5B4D" w:rsidP="000E5B4D">
      <w:pPr>
        <w:jc w:val="both"/>
      </w:pPr>
    </w:p>
    <w:p w:rsidR="000E5B4D" w:rsidRPr="000E5B4D" w:rsidRDefault="000E5B4D" w:rsidP="000E5B4D">
      <w:pPr>
        <w:jc w:val="both"/>
      </w:pPr>
    </w:p>
    <w:p w:rsidR="000E5B4D" w:rsidRPr="000E5B4D" w:rsidRDefault="000E5B4D" w:rsidP="000E5B4D">
      <w:pPr>
        <w:jc w:val="both"/>
      </w:pPr>
      <w:r w:rsidRPr="000E5B4D">
        <w:rPr>
          <w:noProof/>
        </w:rPr>
        <w:pict>
          <v:rect id="_x0000_s1067" style="position:absolute;left:0;text-align:left;margin-left:91.95pt;margin-top:11.3pt;width:285.5pt;height:41pt;z-index:251702272">
            <v:textbox style="mso-next-textbox:#_x0000_s1067">
              <w:txbxContent>
                <w:p w:rsidR="000E5B4D" w:rsidRDefault="000E5B4D" w:rsidP="000E5B4D">
                  <w:pPr>
                    <w:jc w:val="center"/>
                    <w:rPr>
                      <w:sz w:val="22"/>
                      <w:szCs w:val="22"/>
                    </w:rPr>
                  </w:pPr>
                  <w:r>
                    <w:rPr>
                      <w:sz w:val="22"/>
                      <w:szCs w:val="22"/>
                    </w:rPr>
                    <w:t>Регистрация заявления с приложенными к нему документами</w:t>
                  </w:r>
                </w:p>
                <w:p w:rsidR="000E5B4D" w:rsidRDefault="000E5B4D" w:rsidP="000E5B4D"/>
              </w:txbxContent>
            </v:textbox>
          </v:rect>
        </w:pict>
      </w:r>
      <w:r w:rsidRPr="000E5B4D">
        <w:rPr>
          <w:noProof/>
        </w:rPr>
        <w:pict>
          <v:shapetype id="_x0000_t32" coordsize="21600,21600" o:spt="32" o:oned="t" path="m,l21600,21600e" filled="f">
            <v:path arrowok="t" fillok="f" o:connecttype="none"/>
            <o:lock v:ext="edit" shapetype="t"/>
          </v:shapetype>
          <v:shape id="_x0000_s1029" type="#_x0000_t32" style="position:absolute;left:0;text-align:left;margin-left:227.95pt;margin-top:.8pt;width:0;height:10.5pt;z-index:251663360" o:connectortype="straight">
            <v:stroke endarrow="block"/>
          </v:shape>
        </w:pict>
      </w:r>
    </w:p>
    <w:p w:rsidR="000E5B4D" w:rsidRPr="000E5B4D" w:rsidRDefault="000E5B4D" w:rsidP="000E5B4D">
      <w:pPr>
        <w:jc w:val="both"/>
      </w:pPr>
    </w:p>
    <w:p w:rsidR="000E5B4D" w:rsidRPr="000E5B4D" w:rsidRDefault="000E5B4D" w:rsidP="000E5B4D">
      <w:pPr>
        <w:jc w:val="both"/>
      </w:pPr>
    </w:p>
    <w:p w:rsidR="000E5B4D" w:rsidRPr="000E5B4D" w:rsidRDefault="000E5B4D" w:rsidP="000E5B4D">
      <w:pPr>
        <w:jc w:val="both"/>
      </w:pPr>
      <w:r w:rsidRPr="000E5B4D">
        <w:rPr>
          <w:noProof/>
        </w:rPr>
        <w:pict>
          <v:shape id="_x0000_s1026" type="#_x0000_t32" style="position:absolute;left:0;text-align:left;margin-left:227.95pt;margin-top:10.9pt;width:0;height:11pt;z-index:251660288" o:connectortype="straight">
            <v:stroke endarrow="block"/>
          </v:shape>
        </w:pict>
      </w:r>
    </w:p>
    <w:p w:rsidR="000E5B4D" w:rsidRPr="000E5B4D" w:rsidRDefault="000E5B4D" w:rsidP="000E5B4D">
      <w:pPr>
        <w:jc w:val="both"/>
      </w:pPr>
      <w:r w:rsidRPr="000E5B4D">
        <w:rPr>
          <w:noProof/>
        </w:rPr>
        <w:pict>
          <v:shape id="_x0000_s1028" type="#_x0000_t202" style="position:absolute;left:0;text-align:left;margin-left:56.95pt;margin-top:10.55pt;width:363.5pt;height:36pt;z-index:251662336">
            <v:textbox>
              <w:txbxContent>
                <w:p w:rsidR="000E5B4D" w:rsidRPr="007E1BFC" w:rsidRDefault="000E5B4D" w:rsidP="000E5B4D">
                  <w:pPr>
                    <w:jc w:val="center"/>
                    <w:rPr>
                      <w:sz w:val="22"/>
                      <w:szCs w:val="22"/>
                    </w:rPr>
                  </w:pPr>
                  <w:r>
                    <w:rPr>
                      <w:sz w:val="22"/>
                      <w:szCs w:val="22"/>
                    </w:rPr>
                    <w:t>Рассмотрение заявления и приложенных к нему документов</w:t>
                  </w:r>
                </w:p>
              </w:txbxContent>
            </v:textbox>
          </v:shape>
        </w:pict>
      </w:r>
      <w:r w:rsidRPr="000E5B4D">
        <w:rPr>
          <w:noProof/>
        </w:rPr>
        <w:pict>
          <v:rect id="_x0000_s1027" style="position:absolute;left:0;text-align:left;margin-left:115.65pt;margin-top:10.55pt;width:255pt;height:36pt;z-index:251661312"/>
        </w:pict>
      </w:r>
    </w:p>
    <w:p w:rsidR="000E5B4D" w:rsidRPr="000E5B4D" w:rsidRDefault="000E5B4D" w:rsidP="000E5B4D">
      <w:pPr>
        <w:jc w:val="both"/>
      </w:pPr>
    </w:p>
    <w:p w:rsidR="000E5B4D" w:rsidRPr="000E5B4D" w:rsidRDefault="000E5B4D" w:rsidP="000E5B4D">
      <w:pPr>
        <w:jc w:val="both"/>
      </w:pPr>
    </w:p>
    <w:p w:rsidR="000E5B4D" w:rsidRPr="000E5B4D" w:rsidRDefault="000E5B4D" w:rsidP="000E5B4D">
      <w:pPr>
        <w:jc w:val="both"/>
      </w:pPr>
      <w:r w:rsidRPr="000E5B4D">
        <w:rPr>
          <w:noProof/>
        </w:rPr>
        <w:pict>
          <v:shape id="_x0000_s1036" type="#_x0000_t32" style="position:absolute;left:0;text-align:left;margin-left:238.6pt;margin-top:5.15pt;width:0;height:14.5pt;z-index:251670528" o:connectortype="straight">
            <v:stroke endarrow="block"/>
          </v:shape>
        </w:pict>
      </w:r>
      <w:r w:rsidRPr="000E5B4D">
        <w:rPr>
          <w:noProof/>
        </w:rPr>
        <w:pict>
          <v:shape id="_x0000_s1031" type="#_x0000_t32" style="position:absolute;left:0;text-align:left;margin-left:389.4pt;margin-top:5.15pt;width:0;height:14.5pt;z-index:251665408" o:connectortype="straight">
            <v:stroke endarrow="block"/>
          </v:shape>
        </w:pict>
      </w:r>
      <w:r w:rsidRPr="000E5B4D">
        <w:rPr>
          <w:noProof/>
        </w:rPr>
        <w:pict>
          <v:shape id="_x0000_s1030" type="#_x0000_t32" style="position:absolute;left:0;text-align:left;margin-left:69.15pt;margin-top:5.15pt;width:0;height:14.5pt;z-index:251664384" o:connectortype="straight">
            <v:stroke endarrow="block"/>
          </v:shape>
        </w:pict>
      </w:r>
    </w:p>
    <w:p w:rsidR="000E5B4D" w:rsidRPr="000E5B4D" w:rsidRDefault="000E5B4D" w:rsidP="000E5B4D">
      <w:pPr>
        <w:jc w:val="both"/>
      </w:pPr>
      <w:r w:rsidRPr="000E5B4D">
        <w:rPr>
          <w:noProof/>
        </w:rPr>
        <w:pict>
          <v:rect id="_x0000_s1032" style="position:absolute;left:0;text-align:left;margin-left:-22.75pt;margin-top:9.85pt;width:157.7pt;height:56.5pt;z-index:251666432"/>
        </w:pict>
      </w:r>
      <w:r w:rsidRPr="000E5B4D">
        <w:rPr>
          <w:noProof/>
        </w:rPr>
        <w:pict>
          <v:shape id="_x0000_s1034" type="#_x0000_t202" style="position:absolute;left:0;text-align:left;margin-left:-22.75pt;margin-top:9.85pt;width:157.7pt;height:56.5pt;z-index:251668480">
            <v:textbox style="mso-next-textbox:#_x0000_s1034">
              <w:txbxContent>
                <w:p w:rsidR="000E5B4D" w:rsidRPr="007E1BFC" w:rsidRDefault="000E5B4D" w:rsidP="000E5B4D">
                  <w:pPr>
                    <w:jc w:val="center"/>
                    <w:rPr>
                      <w:sz w:val="22"/>
                      <w:szCs w:val="22"/>
                    </w:rPr>
                  </w:pPr>
                  <w:r>
                    <w:rPr>
                      <w:sz w:val="22"/>
                      <w:szCs w:val="22"/>
                    </w:rPr>
                    <w:t>Наличие оснований, установленных п. 1.2.1 Регламента</w:t>
                  </w:r>
                </w:p>
              </w:txbxContent>
            </v:textbox>
          </v:shape>
        </w:pict>
      </w:r>
      <w:r w:rsidRPr="000E5B4D">
        <w:rPr>
          <w:noProof/>
        </w:rPr>
        <w:pict>
          <v:rect id="_x0000_s1037" style="position:absolute;left:0;text-align:left;margin-left:159.15pt;margin-top:9.85pt;width:153pt;height:56.5pt;z-index:251671552"/>
        </w:pict>
      </w:r>
      <w:r w:rsidRPr="000E5B4D">
        <w:rPr>
          <w:noProof/>
        </w:rPr>
        <w:pict>
          <v:shape id="_x0000_s1038" type="#_x0000_t202" style="position:absolute;left:0;text-align:left;margin-left:159.15pt;margin-top:9.85pt;width:153pt;height:56.5pt;z-index:251672576">
            <v:textbox>
              <w:txbxContent>
                <w:p w:rsidR="000E5B4D" w:rsidRPr="007E1BFC" w:rsidRDefault="000E5B4D" w:rsidP="000E5B4D">
                  <w:pPr>
                    <w:jc w:val="center"/>
                    <w:rPr>
                      <w:sz w:val="22"/>
                      <w:szCs w:val="22"/>
                    </w:rPr>
                  </w:pPr>
                  <w:r>
                    <w:rPr>
                      <w:sz w:val="22"/>
                      <w:szCs w:val="22"/>
                    </w:rPr>
                    <w:t>Наличие оснований, установленных п. 3.2.7 Регламента</w:t>
                  </w:r>
                </w:p>
              </w:txbxContent>
            </v:textbox>
          </v:shape>
        </w:pict>
      </w:r>
      <w:r w:rsidRPr="000E5B4D">
        <w:rPr>
          <w:noProof/>
        </w:rPr>
        <w:pict>
          <v:rect id="_x0000_s1033" style="position:absolute;left:0;text-align:left;margin-left:333.95pt;margin-top:9.85pt;width:138pt;height:56.5pt;z-index:251667456"/>
        </w:pict>
      </w:r>
      <w:r w:rsidRPr="000E5B4D">
        <w:rPr>
          <w:noProof/>
        </w:rPr>
        <w:pict>
          <v:shape id="_x0000_s1035" type="#_x0000_t202" style="position:absolute;left:0;text-align:left;margin-left:333.95pt;margin-top:9.85pt;width:138pt;height:56.5pt;z-index:251669504">
            <v:textbox>
              <w:txbxContent>
                <w:p w:rsidR="000E5B4D" w:rsidRPr="007E1BFC" w:rsidRDefault="000E5B4D" w:rsidP="000E5B4D">
                  <w:pPr>
                    <w:jc w:val="center"/>
                    <w:rPr>
                      <w:sz w:val="22"/>
                      <w:szCs w:val="22"/>
                    </w:rPr>
                  </w:pPr>
                  <w:r>
                    <w:rPr>
                      <w:sz w:val="22"/>
                      <w:szCs w:val="22"/>
                    </w:rPr>
                    <w:t>Наличие оснований, установленных п. 3.2.5 Регламента</w:t>
                  </w:r>
                </w:p>
                <w:p w:rsidR="000E5B4D" w:rsidRPr="007D31F2" w:rsidRDefault="000E5B4D" w:rsidP="000E5B4D"/>
              </w:txbxContent>
            </v:textbox>
          </v:shape>
        </w:pict>
      </w:r>
    </w:p>
    <w:p w:rsidR="000E5B4D" w:rsidRPr="000E5B4D" w:rsidRDefault="000E5B4D" w:rsidP="000E5B4D">
      <w:pPr>
        <w:jc w:val="both"/>
      </w:pPr>
    </w:p>
    <w:p w:rsidR="000E5B4D" w:rsidRPr="000E5B4D" w:rsidRDefault="000E5B4D" w:rsidP="000E5B4D">
      <w:pPr>
        <w:jc w:val="both"/>
      </w:pPr>
    </w:p>
    <w:p w:rsidR="000E5B4D" w:rsidRPr="000E5B4D" w:rsidRDefault="000E5B4D" w:rsidP="000E5B4D">
      <w:pPr>
        <w:jc w:val="both"/>
      </w:pPr>
    </w:p>
    <w:p w:rsidR="000E5B4D" w:rsidRPr="000E5B4D" w:rsidRDefault="000E5B4D" w:rsidP="000E5B4D">
      <w:pPr>
        <w:jc w:val="both"/>
      </w:pPr>
      <w:r w:rsidRPr="000E5B4D">
        <w:rPr>
          <w:noProof/>
        </w:rPr>
        <w:pict>
          <v:shape id="_x0000_s1041" type="#_x0000_t32" style="position:absolute;left:0;text-align:left;margin-left:406.45pt;margin-top:11.2pt;width:0;height:10.9pt;z-index:251675648" o:connectortype="straight">
            <v:stroke endarrow="block"/>
          </v:shape>
        </w:pict>
      </w:r>
      <w:r w:rsidRPr="000E5B4D">
        <w:rPr>
          <w:noProof/>
        </w:rPr>
        <w:pict>
          <v:shape id="_x0000_s1040" type="#_x0000_t32" style="position:absolute;left:0;text-align:left;margin-left:238.5pt;margin-top:11.2pt;width:0;height:10.9pt;z-index:251674624" o:connectortype="straight">
            <v:stroke endarrow="block"/>
          </v:shape>
        </w:pict>
      </w:r>
      <w:r w:rsidRPr="000E5B4D">
        <w:rPr>
          <w:noProof/>
        </w:rPr>
        <w:pict>
          <v:shape id="_x0000_s1039" type="#_x0000_t32" style="position:absolute;left:0;text-align:left;margin-left:46.95pt;margin-top:11.2pt;width:0;height:10.9pt;z-index:251673600" o:connectortype="straight">
            <v:stroke endarrow="block"/>
          </v:shape>
        </w:pict>
      </w:r>
    </w:p>
    <w:p w:rsidR="000E5B4D" w:rsidRPr="000E5B4D" w:rsidRDefault="000E5B4D" w:rsidP="000E5B4D">
      <w:pPr>
        <w:jc w:val="both"/>
      </w:pPr>
      <w:r w:rsidRPr="000E5B4D">
        <w:rPr>
          <w:noProof/>
        </w:rPr>
        <w:pict>
          <v:shape id="_x0000_s1047" type="#_x0000_t202" style="position:absolute;left:0;text-align:left;margin-left:333.95pt;margin-top:8.3pt;width:138pt;height:82pt;z-index:251681792">
            <v:textbox>
              <w:txbxContent>
                <w:p w:rsidR="000E5B4D" w:rsidRPr="007D31F2" w:rsidRDefault="000E5B4D" w:rsidP="000E5B4D">
                  <w:pPr>
                    <w:jc w:val="center"/>
                    <w:rPr>
                      <w:sz w:val="22"/>
                      <w:szCs w:val="22"/>
                    </w:rPr>
                  </w:pPr>
                  <w:r>
                    <w:rPr>
                      <w:sz w:val="22"/>
                      <w:szCs w:val="22"/>
                    </w:rPr>
                    <w:t>Подготовка уведомления о возврате заявления с приложенными к нему документами</w:t>
                  </w:r>
                </w:p>
              </w:txbxContent>
            </v:textbox>
          </v:shape>
        </w:pict>
      </w:r>
      <w:r w:rsidRPr="000E5B4D">
        <w:rPr>
          <w:noProof/>
        </w:rPr>
        <w:pict>
          <v:rect id="_x0000_s1046" style="position:absolute;left:0;text-align:left;margin-left:333.95pt;margin-top:8.3pt;width:138pt;height:82pt;z-index:251680768"/>
        </w:pict>
      </w:r>
      <w:r w:rsidRPr="000E5B4D">
        <w:rPr>
          <w:noProof/>
        </w:rPr>
        <w:pict>
          <v:shape id="_x0000_s1045" type="#_x0000_t202" style="position:absolute;left:0;text-align:left;margin-left:159.15pt;margin-top:8.3pt;width:153pt;height:82pt;z-index:251679744">
            <v:textbox>
              <w:txbxContent>
                <w:p w:rsidR="000E5B4D" w:rsidRPr="00985B2D" w:rsidRDefault="000E5B4D" w:rsidP="000E5B4D">
                  <w:pPr>
                    <w:jc w:val="center"/>
                    <w:rPr>
                      <w:sz w:val="22"/>
                      <w:szCs w:val="22"/>
                    </w:rPr>
                  </w:pPr>
                  <w:r>
                    <w:rPr>
                      <w:sz w:val="22"/>
                      <w:szCs w:val="22"/>
                    </w:rPr>
                    <w:t>Подготовка постановления об отказе в предоставлении земельного участка</w:t>
                  </w:r>
                </w:p>
              </w:txbxContent>
            </v:textbox>
          </v:shape>
        </w:pict>
      </w:r>
      <w:r w:rsidRPr="000E5B4D">
        <w:rPr>
          <w:noProof/>
        </w:rPr>
        <w:pict>
          <v:rect id="_x0000_s1044" style="position:absolute;left:0;text-align:left;margin-left:159.15pt;margin-top:8.3pt;width:153pt;height:82pt;z-index:251678720"/>
        </w:pict>
      </w:r>
      <w:r w:rsidRPr="000E5B4D">
        <w:rPr>
          <w:noProof/>
        </w:rPr>
        <w:pict>
          <v:shape id="_x0000_s1043" type="#_x0000_t202" style="position:absolute;left:0;text-align:left;margin-left:-22.75pt;margin-top:8.3pt;width:157.7pt;height:82pt;z-index:251677696">
            <v:textbox>
              <w:txbxContent>
                <w:p w:rsidR="000E5B4D" w:rsidRPr="00985B2D" w:rsidRDefault="000E5B4D" w:rsidP="000E5B4D">
                  <w:pPr>
                    <w:jc w:val="center"/>
                    <w:rPr>
                      <w:sz w:val="22"/>
                      <w:szCs w:val="22"/>
                    </w:rPr>
                  </w:pPr>
                  <w:r>
                    <w:rPr>
                      <w:sz w:val="22"/>
                      <w:szCs w:val="22"/>
                    </w:rPr>
                    <w:t>Подготовка проекта договора купли-продажи земельного участка, постановления о предоставлении земельного участка в собственность бесплатно</w:t>
                  </w:r>
                </w:p>
              </w:txbxContent>
            </v:textbox>
          </v:shape>
        </w:pict>
      </w:r>
      <w:r w:rsidRPr="000E5B4D">
        <w:rPr>
          <w:noProof/>
        </w:rPr>
        <w:pict>
          <v:rect id="_x0000_s1042" style="position:absolute;left:0;text-align:left;margin-left:-22.75pt;margin-top:8.3pt;width:157.7pt;height:55pt;z-index:251676672"/>
        </w:pict>
      </w:r>
    </w:p>
    <w:p w:rsidR="000E5B4D" w:rsidRPr="000E5B4D" w:rsidRDefault="000E5B4D" w:rsidP="000E5B4D">
      <w:pPr>
        <w:jc w:val="both"/>
      </w:pPr>
    </w:p>
    <w:p w:rsidR="000E5B4D" w:rsidRPr="000E5B4D" w:rsidRDefault="000E5B4D" w:rsidP="000E5B4D">
      <w:pPr>
        <w:jc w:val="both"/>
      </w:pPr>
    </w:p>
    <w:p w:rsidR="000E5B4D" w:rsidRPr="000E5B4D" w:rsidRDefault="000E5B4D" w:rsidP="000E5B4D">
      <w:pPr>
        <w:jc w:val="both"/>
      </w:pPr>
    </w:p>
    <w:p w:rsidR="000E5B4D" w:rsidRPr="000E5B4D" w:rsidRDefault="000E5B4D" w:rsidP="000E5B4D">
      <w:pPr>
        <w:jc w:val="both"/>
      </w:pPr>
    </w:p>
    <w:p w:rsidR="000E5B4D" w:rsidRPr="000E5B4D" w:rsidRDefault="000E5B4D" w:rsidP="000E5B4D">
      <w:pPr>
        <w:jc w:val="both"/>
      </w:pPr>
    </w:p>
    <w:p w:rsidR="000E5B4D" w:rsidRPr="000E5B4D" w:rsidRDefault="000E5B4D" w:rsidP="000E5B4D">
      <w:pPr>
        <w:jc w:val="both"/>
      </w:pPr>
      <w:r w:rsidRPr="000E5B4D">
        <w:rPr>
          <w:noProof/>
        </w:rPr>
        <w:pict>
          <v:shape id="_x0000_s1049" type="#_x0000_t32" style="position:absolute;left:0;text-align:left;margin-left:238.45pt;margin-top:7.5pt;width:.1pt;height:11pt;z-index:251683840" o:connectortype="straight">
            <v:stroke endarrow="block"/>
          </v:shape>
        </w:pict>
      </w:r>
      <w:r w:rsidRPr="000E5B4D">
        <w:rPr>
          <w:noProof/>
        </w:rPr>
        <w:pict>
          <v:shape id="_x0000_s1050" type="#_x0000_t32" style="position:absolute;left:0;text-align:left;margin-left:406.45pt;margin-top:7.5pt;width:0;height:11pt;z-index:251684864" o:connectortype="straight">
            <v:stroke endarrow="block"/>
          </v:shape>
        </w:pict>
      </w:r>
      <w:r w:rsidRPr="000E5B4D">
        <w:rPr>
          <w:noProof/>
        </w:rPr>
        <w:pict>
          <v:shape id="_x0000_s1048" type="#_x0000_t32" style="position:absolute;left:0;text-align:left;margin-left:46.95pt;margin-top:7.5pt;width:0;height:11pt;z-index:251682816" o:connectortype="straight">
            <v:stroke endarrow="block"/>
          </v:shape>
        </w:pict>
      </w:r>
    </w:p>
    <w:p w:rsidR="000E5B4D" w:rsidRPr="000E5B4D" w:rsidRDefault="000E5B4D" w:rsidP="000E5B4D">
      <w:pPr>
        <w:jc w:val="both"/>
      </w:pPr>
      <w:r w:rsidRPr="000E5B4D">
        <w:rPr>
          <w:noProof/>
        </w:rPr>
        <w:pict>
          <v:rect id="_x0000_s1063" style="position:absolute;left:0;text-align:left;margin-left:333.95pt;margin-top:140.7pt;width:143pt;height:85pt;z-index:251698176"/>
        </w:pict>
      </w:r>
      <w:r w:rsidRPr="000E5B4D">
        <w:rPr>
          <w:noProof/>
        </w:rPr>
        <w:pict>
          <v:shape id="_x0000_s1064" type="#_x0000_t202" style="position:absolute;left:0;text-align:left;margin-left:333.95pt;margin-top:140.7pt;width:143pt;height:85pt;z-index:251699200">
            <v:textbox>
              <w:txbxContent>
                <w:p w:rsidR="000E5B4D" w:rsidRPr="000A6A7F" w:rsidRDefault="000E5B4D" w:rsidP="000E5B4D">
                  <w:pPr>
                    <w:jc w:val="center"/>
                    <w:rPr>
                      <w:sz w:val="22"/>
                      <w:szCs w:val="22"/>
                    </w:rPr>
                  </w:pPr>
                  <w:r>
                    <w:rPr>
                      <w:sz w:val="22"/>
                      <w:szCs w:val="22"/>
                    </w:rPr>
                    <w:t>Выдача уведомления о возврате заявления с приложенными к нему документами</w:t>
                  </w:r>
                </w:p>
              </w:txbxContent>
            </v:textbox>
          </v:shape>
        </w:pict>
      </w:r>
      <w:r w:rsidRPr="000E5B4D">
        <w:rPr>
          <w:noProof/>
        </w:rPr>
        <w:pict>
          <v:rect id="_x0000_s1062" style="position:absolute;left:0;text-align:left;margin-left:156.45pt;margin-top:140.7pt;width:155.7pt;height:85pt;z-index:251697152">
            <v:textbox>
              <w:txbxContent>
                <w:p w:rsidR="000E5B4D" w:rsidRPr="000A6A7F" w:rsidRDefault="000E5B4D" w:rsidP="000E5B4D">
                  <w:pPr>
                    <w:jc w:val="center"/>
                    <w:rPr>
                      <w:sz w:val="22"/>
                      <w:szCs w:val="22"/>
                    </w:rPr>
                  </w:pPr>
                  <w:r>
                    <w:rPr>
                      <w:sz w:val="22"/>
                      <w:szCs w:val="22"/>
                    </w:rPr>
                    <w:t>Выдача постановления об отказе в предоставлении земельного участка</w:t>
                  </w:r>
                </w:p>
                <w:p w:rsidR="000E5B4D" w:rsidRPr="000A6A7F" w:rsidRDefault="000E5B4D" w:rsidP="000E5B4D">
                  <w:pPr>
                    <w:jc w:val="center"/>
                    <w:rPr>
                      <w:sz w:val="22"/>
                      <w:szCs w:val="22"/>
                    </w:rPr>
                  </w:pPr>
                </w:p>
              </w:txbxContent>
            </v:textbox>
          </v:rect>
        </w:pict>
      </w:r>
      <w:r w:rsidRPr="000E5B4D">
        <w:rPr>
          <w:noProof/>
        </w:rPr>
        <w:pict>
          <v:rect id="_x0000_s1060" style="position:absolute;left:0;text-align:left;margin-left:-25.25pt;margin-top:140.7pt;width:157.7pt;height:85pt;z-index:251695104"/>
        </w:pict>
      </w:r>
      <w:r w:rsidRPr="000E5B4D">
        <w:rPr>
          <w:noProof/>
        </w:rPr>
        <w:pict>
          <v:shape id="_x0000_s1061" type="#_x0000_t202" style="position:absolute;left:0;text-align:left;margin-left:-25.25pt;margin-top:140.7pt;width:157.7pt;height:85pt;z-index:251696128">
            <v:textbox>
              <w:txbxContent>
                <w:p w:rsidR="000E5B4D" w:rsidRPr="000A6A7F" w:rsidRDefault="000E5B4D" w:rsidP="000E5B4D">
                  <w:pPr>
                    <w:jc w:val="center"/>
                    <w:rPr>
                      <w:sz w:val="22"/>
                      <w:szCs w:val="22"/>
                    </w:rPr>
                  </w:pPr>
                  <w:r>
                    <w:rPr>
                      <w:sz w:val="22"/>
                      <w:szCs w:val="22"/>
                    </w:rPr>
                    <w:t>Выдача</w:t>
                  </w:r>
                  <w:r w:rsidRPr="000A6A7F">
                    <w:rPr>
                      <w:sz w:val="22"/>
                      <w:szCs w:val="22"/>
                    </w:rPr>
                    <w:t xml:space="preserve"> </w:t>
                  </w:r>
                  <w:r>
                    <w:rPr>
                      <w:sz w:val="22"/>
                      <w:szCs w:val="22"/>
                    </w:rPr>
                    <w:t xml:space="preserve">проекта договора купли-продажи земельного участка, постановления о предоставлении земельного участка в собственность бесплатно </w:t>
                  </w:r>
                </w:p>
                <w:p w:rsidR="000E5B4D" w:rsidRPr="000A6A7F" w:rsidRDefault="000E5B4D" w:rsidP="000E5B4D">
                  <w:pPr>
                    <w:jc w:val="center"/>
                    <w:rPr>
                      <w:sz w:val="22"/>
                      <w:szCs w:val="22"/>
                    </w:rPr>
                  </w:pPr>
                </w:p>
              </w:txbxContent>
            </v:textbox>
          </v:shape>
        </w:pict>
      </w:r>
      <w:r w:rsidRPr="000E5B4D">
        <w:rPr>
          <w:noProof/>
        </w:rPr>
        <w:pict>
          <v:shape id="_x0000_s1059" type="#_x0000_t32" style="position:absolute;left:0;text-align:left;margin-left:406.45pt;margin-top:129.2pt;width:0;height:11.5pt;z-index:251694080" o:connectortype="straight">
            <v:stroke endarrow="block"/>
          </v:shape>
        </w:pict>
      </w:r>
      <w:r w:rsidRPr="000E5B4D">
        <w:rPr>
          <w:noProof/>
        </w:rPr>
        <w:pict>
          <v:shape id="_x0000_s1058" type="#_x0000_t32" style="position:absolute;left:0;text-align:left;margin-left:234.9pt;margin-top:129.2pt;width:0;height:11.5pt;z-index:251693056" o:connectortype="straight">
            <v:stroke endarrow="block"/>
          </v:shape>
        </w:pict>
      </w:r>
      <w:r w:rsidRPr="000E5B4D">
        <w:rPr>
          <w:noProof/>
        </w:rPr>
        <w:pict>
          <v:shape id="_x0000_s1057" type="#_x0000_t32" style="position:absolute;left:0;text-align:left;margin-left:46.95pt;margin-top:129.2pt;width:0;height:11.5pt;z-index:251692032" o:connectortype="straight">
            <v:stroke endarrow="block"/>
          </v:shape>
        </w:pict>
      </w:r>
      <w:r w:rsidRPr="000E5B4D">
        <w:rPr>
          <w:noProof/>
        </w:rPr>
        <w:pict>
          <v:shape id="_x0000_s1056" type="#_x0000_t202" style="position:absolute;left:0;text-align:left;margin-left:333.95pt;margin-top:4.7pt;width:143pt;height:124.5pt;z-index:251691008">
            <v:textbox>
              <w:txbxContent>
                <w:p w:rsidR="000E5B4D" w:rsidRPr="007D31F2" w:rsidRDefault="000E5B4D" w:rsidP="000E5B4D">
                  <w:pPr>
                    <w:jc w:val="center"/>
                    <w:rPr>
                      <w:sz w:val="22"/>
                      <w:szCs w:val="22"/>
                    </w:rPr>
                  </w:pPr>
                  <w:r>
                    <w:rPr>
                      <w:sz w:val="22"/>
                      <w:szCs w:val="22"/>
                    </w:rPr>
                    <w:t>Подписание уполномоченным должностным лицом</w:t>
                  </w:r>
                  <w:r w:rsidRPr="000A6A7F">
                    <w:rPr>
                      <w:sz w:val="22"/>
                      <w:szCs w:val="22"/>
                    </w:rPr>
                    <w:t xml:space="preserve"> </w:t>
                  </w:r>
                  <w:r>
                    <w:rPr>
                      <w:sz w:val="22"/>
                      <w:szCs w:val="22"/>
                    </w:rPr>
                    <w:t>уведомления о возврате заявления с приложенными к нему документами</w:t>
                  </w:r>
                </w:p>
                <w:p w:rsidR="000E5B4D" w:rsidRPr="000A6A7F" w:rsidRDefault="000E5B4D" w:rsidP="000E5B4D">
                  <w:pPr>
                    <w:jc w:val="center"/>
                    <w:rPr>
                      <w:sz w:val="22"/>
                      <w:szCs w:val="22"/>
                    </w:rPr>
                  </w:pPr>
                </w:p>
              </w:txbxContent>
            </v:textbox>
          </v:shape>
        </w:pict>
      </w:r>
      <w:r w:rsidRPr="000E5B4D">
        <w:rPr>
          <w:noProof/>
        </w:rPr>
        <w:pict>
          <v:rect id="_x0000_s1055" style="position:absolute;left:0;text-align:left;margin-left:333.95pt;margin-top:4.7pt;width:143pt;height:124.5pt;z-index:251689984"/>
        </w:pict>
      </w:r>
      <w:r w:rsidRPr="000E5B4D">
        <w:rPr>
          <w:noProof/>
        </w:rPr>
        <w:pict>
          <v:shape id="_x0000_s1054" type="#_x0000_t202" style="position:absolute;left:0;text-align:left;margin-left:156.45pt;margin-top:4.7pt;width:155.7pt;height:124.5pt;z-index:251688960">
            <v:textbox>
              <w:txbxContent>
                <w:p w:rsidR="000E5B4D" w:rsidRPr="000A6A7F" w:rsidRDefault="000E5B4D" w:rsidP="000E5B4D">
                  <w:pPr>
                    <w:jc w:val="center"/>
                    <w:rPr>
                      <w:sz w:val="22"/>
                      <w:szCs w:val="22"/>
                    </w:rPr>
                  </w:pPr>
                  <w:r>
                    <w:rPr>
                      <w:sz w:val="22"/>
                      <w:szCs w:val="22"/>
                    </w:rPr>
                    <w:t>Подписание уполномоченным должностным лицом постановления об отказе в предоставлении земельного участка</w:t>
                  </w:r>
                </w:p>
              </w:txbxContent>
            </v:textbox>
          </v:shape>
        </w:pict>
      </w:r>
      <w:r w:rsidRPr="000E5B4D">
        <w:rPr>
          <w:noProof/>
        </w:rPr>
        <w:pict>
          <v:rect id="_x0000_s1053" style="position:absolute;left:0;text-align:left;margin-left:156.45pt;margin-top:4.7pt;width:155.7pt;height:124.5pt;z-index:251687936"/>
        </w:pict>
      </w:r>
      <w:r w:rsidRPr="000E5B4D">
        <w:rPr>
          <w:noProof/>
        </w:rPr>
        <w:pict>
          <v:shape id="_x0000_s1052" type="#_x0000_t202" style="position:absolute;left:0;text-align:left;margin-left:-22.75pt;margin-top:4.7pt;width:157.7pt;height:124.5pt;z-index:251686912">
            <v:textbox>
              <w:txbxContent>
                <w:p w:rsidR="000E5B4D" w:rsidRPr="000A6A7F" w:rsidRDefault="000E5B4D" w:rsidP="000E5B4D">
                  <w:pPr>
                    <w:jc w:val="center"/>
                    <w:rPr>
                      <w:sz w:val="22"/>
                      <w:szCs w:val="22"/>
                    </w:rPr>
                  </w:pPr>
                  <w:r>
                    <w:rPr>
                      <w:sz w:val="22"/>
                      <w:szCs w:val="22"/>
                    </w:rPr>
                    <w:t>Подписание уполномоченным должностным лицом</w:t>
                  </w:r>
                  <w:r w:rsidRPr="000A6A7F">
                    <w:rPr>
                      <w:sz w:val="22"/>
                      <w:szCs w:val="22"/>
                    </w:rPr>
                    <w:t xml:space="preserve"> </w:t>
                  </w:r>
                  <w:r>
                    <w:rPr>
                      <w:sz w:val="22"/>
                      <w:szCs w:val="22"/>
                    </w:rPr>
                    <w:t xml:space="preserve">проекта договора купли-продажи земельного участка, постановления о предоставлении земельного участка в собственность бесплатно </w:t>
                  </w:r>
                </w:p>
              </w:txbxContent>
            </v:textbox>
          </v:shape>
        </w:pict>
      </w:r>
      <w:r w:rsidRPr="000E5B4D">
        <w:rPr>
          <w:noProof/>
        </w:rPr>
        <w:pict>
          <v:rect id="_x0000_s1051" style="position:absolute;left:0;text-align:left;margin-left:-22.75pt;margin-top:4.7pt;width:157.7pt;height:65pt;z-index:251685888"/>
        </w:pict>
      </w:r>
    </w:p>
    <w:p w:rsidR="0023509C" w:rsidRPr="000E5B4D" w:rsidRDefault="0023509C" w:rsidP="000E5B4D">
      <w:pPr>
        <w:jc w:val="both"/>
      </w:pPr>
    </w:p>
    <w:p w:rsidR="0023509C" w:rsidRPr="000E5B4D" w:rsidRDefault="0023509C" w:rsidP="000E5B4D">
      <w:pPr>
        <w:jc w:val="both"/>
      </w:pPr>
    </w:p>
    <w:p w:rsidR="0023509C" w:rsidRPr="000E5B4D" w:rsidRDefault="0023509C" w:rsidP="000E5B4D">
      <w:pPr>
        <w:jc w:val="both"/>
      </w:pPr>
    </w:p>
    <w:p w:rsidR="0023509C" w:rsidRPr="000E5B4D" w:rsidRDefault="0023509C" w:rsidP="000E5B4D">
      <w:pPr>
        <w:jc w:val="both"/>
      </w:pPr>
    </w:p>
    <w:p w:rsidR="007C444A" w:rsidRPr="000E5B4D" w:rsidRDefault="007C444A" w:rsidP="000E5B4D">
      <w:pPr>
        <w:jc w:val="both"/>
      </w:pPr>
    </w:p>
    <w:sectPr w:rsidR="007C444A" w:rsidRPr="000E5B4D" w:rsidSect="007C44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59C4B36"/>
    <w:lvl w:ilvl="0">
      <w:numFmt w:val="decimal"/>
      <w:pStyle w:val="a"/>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34E7BE2"/>
    <w:multiLevelType w:val="hybridMultilevel"/>
    <w:tmpl w:val="F0AEF128"/>
    <w:lvl w:ilvl="0" w:tplc="8FB23F2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061B6367"/>
    <w:multiLevelType w:val="hybridMultilevel"/>
    <w:tmpl w:val="55609BC0"/>
    <w:lvl w:ilvl="0" w:tplc="65142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AE6060"/>
    <w:multiLevelType w:val="hybridMultilevel"/>
    <w:tmpl w:val="0D4A1D98"/>
    <w:lvl w:ilvl="0" w:tplc="65142D9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8217E49"/>
    <w:multiLevelType w:val="hybridMultilevel"/>
    <w:tmpl w:val="1AFC7428"/>
    <w:lvl w:ilvl="0" w:tplc="65142D9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09D67B47"/>
    <w:multiLevelType w:val="hybridMultilevel"/>
    <w:tmpl w:val="46604038"/>
    <w:lvl w:ilvl="0" w:tplc="65142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8F2F62"/>
    <w:multiLevelType w:val="hybridMultilevel"/>
    <w:tmpl w:val="EAC048F0"/>
    <w:lvl w:ilvl="0" w:tplc="65142D9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0C1834C8"/>
    <w:multiLevelType w:val="hybridMultilevel"/>
    <w:tmpl w:val="53A437D6"/>
    <w:lvl w:ilvl="0" w:tplc="65142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D42E12"/>
    <w:multiLevelType w:val="hybridMultilevel"/>
    <w:tmpl w:val="24B80E8A"/>
    <w:lvl w:ilvl="0" w:tplc="65142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09840E4"/>
    <w:multiLevelType w:val="multilevel"/>
    <w:tmpl w:val="7AF228EE"/>
    <w:lvl w:ilvl="0">
      <w:start w:val="2"/>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12FE5B92"/>
    <w:multiLevelType w:val="hybridMultilevel"/>
    <w:tmpl w:val="52B09BFE"/>
    <w:lvl w:ilvl="0" w:tplc="65142D9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14D446B2"/>
    <w:multiLevelType w:val="hybridMultilevel"/>
    <w:tmpl w:val="979CAECC"/>
    <w:lvl w:ilvl="0" w:tplc="65142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A80CB4"/>
    <w:multiLevelType w:val="hybridMultilevel"/>
    <w:tmpl w:val="1ED09D74"/>
    <w:lvl w:ilvl="0" w:tplc="65142D92">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4">
    <w:nsid w:val="168348F0"/>
    <w:multiLevelType w:val="hybridMultilevel"/>
    <w:tmpl w:val="CB7E5E14"/>
    <w:lvl w:ilvl="0" w:tplc="65142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065746D"/>
    <w:multiLevelType w:val="hybridMultilevel"/>
    <w:tmpl w:val="AA785B6E"/>
    <w:lvl w:ilvl="0" w:tplc="65142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0CE36EC"/>
    <w:multiLevelType w:val="hybridMultilevel"/>
    <w:tmpl w:val="0BA061FC"/>
    <w:lvl w:ilvl="0" w:tplc="2EEC5AF0">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4F464DE"/>
    <w:multiLevelType w:val="hybridMultilevel"/>
    <w:tmpl w:val="CC5C7538"/>
    <w:lvl w:ilvl="0" w:tplc="65142D9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25130A84"/>
    <w:multiLevelType w:val="hybridMultilevel"/>
    <w:tmpl w:val="3E5EF9AE"/>
    <w:lvl w:ilvl="0" w:tplc="65142D9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25C07474"/>
    <w:multiLevelType w:val="hybridMultilevel"/>
    <w:tmpl w:val="B1B26D78"/>
    <w:lvl w:ilvl="0" w:tplc="65142D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7047173"/>
    <w:multiLevelType w:val="hybridMultilevel"/>
    <w:tmpl w:val="18DAA7C8"/>
    <w:lvl w:ilvl="0" w:tplc="65142D9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28FB4FA2"/>
    <w:multiLevelType w:val="hybridMultilevel"/>
    <w:tmpl w:val="9A448F3A"/>
    <w:lvl w:ilvl="0" w:tplc="65142D9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2AF773C4"/>
    <w:multiLevelType w:val="hybridMultilevel"/>
    <w:tmpl w:val="E452AFF6"/>
    <w:lvl w:ilvl="0" w:tplc="65142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1250F25"/>
    <w:multiLevelType w:val="multilevel"/>
    <w:tmpl w:val="27869A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39897486"/>
    <w:multiLevelType w:val="hybridMultilevel"/>
    <w:tmpl w:val="F84C0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FB3991"/>
    <w:multiLevelType w:val="hybridMultilevel"/>
    <w:tmpl w:val="747C4C0C"/>
    <w:lvl w:ilvl="0" w:tplc="65142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F571F55"/>
    <w:multiLevelType w:val="hybridMultilevel"/>
    <w:tmpl w:val="6AA0F8AA"/>
    <w:lvl w:ilvl="0" w:tplc="65142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B01DFB"/>
    <w:multiLevelType w:val="hybridMultilevel"/>
    <w:tmpl w:val="D2A45D16"/>
    <w:lvl w:ilvl="0" w:tplc="65142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B34641"/>
    <w:multiLevelType w:val="hybridMultilevel"/>
    <w:tmpl w:val="F754E9A8"/>
    <w:lvl w:ilvl="0" w:tplc="65142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AD21DC9"/>
    <w:multiLevelType w:val="hybridMultilevel"/>
    <w:tmpl w:val="AA4EE92A"/>
    <w:lvl w:ilvl="0" w:tplc="65142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B5A0991"/>
    <w:multiLevelType w:val="hybridMultilevel"/>
    <w:tmpl w:val="82BA79E6"/>
    <w:lvl w:ilvl="0" w:tplc="9FD2BC9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307F94"/>
    <w:multiLevelType w:val="hybridMultilevel"/>
    <w:tmpl w:val="340AC3FC"/>
    <w:lvl w:ilvl="0" w:tplc="65142D9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4F9435D0"/>
    <w:multiLevelType w:val="hybridMultilevel"/>
    <w:tmpl w:val="5D782AAA"/>
    <w:lvl w:ilvl="0" w:tplc="65142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FAC2E1C"/>
    <w:multiLevelType w:val="hybridMultilevel"/>
    <w:tmpl w:val="64683F2A"/>
    <w:lvl w:ilvl="0" w:tplc="65142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15B4A68"/>
    <w:multiLevelType w:val="multilevel"/>
    <w:tmpl w:val="99E8F4E6"/>
    <w:lvl w:ilvl="0">
      <w:start w:val="2"/>
      <w:numFmt w:val="decimal"/>
      <w:lvlText w:val="%1"/>
      <w:lvlJc w:val="left"/>
      <w:pPr>
        <w:ind w:left="750" w:hanging="750"/>
      </w:pPr>
      <w:rPr>
        <w:rFonts w:hint="default"/>
      </w:rPr>
    </w:lvl>
    <w:lvl w:ilvl="1">
      <w:start w:val="11"/>
      <w:numFmt w:val="decimal"/>
      <w:lvlText w:val="%1.%2"/>
      <w:lvlJc w:val="left"/>
      <w:pPr>
        <w:ind w:left="1104" w:hanging="750"/>
      </w:pPr>
      <w:rPr>
        <w:rFonts w:hint="default"/>
      </w:rPr>
    </w:lvl>
    <w:lvl w:ilvl="2">
      <w:start w:val="1"/>
      <w:numFmt w:val="decimal"/>
      <w:lvlText w:val="%1.%2.%3"/>
      <w:lvlJc w:val="left"/>
      <w:pPr>
        <w:ind w:left="131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nsid w:val="5451671B"/>
    <w:multiLevelType w:val="hybridMultilevel"/>
    <w:tmpl w:val="B7EE9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9600A2D"/>
    <w:multiLevelType w:val="hybridMultilevel"/>
    <w:tmpl w:val="82F8C752"/>
    <w:lvl w:ilvl="0" w:tplc="65142D9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5F656918"/>
    <w:multiLevelType w:val="hybridMultilevel"/>
    <w:tmpl w:val="D9D0A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F796365"/>
    <w:multiLevelType w:val="hybridMultilevel"/>
    <w:tmpl w:val="B016AA52"/>
    <w:lvl w:ilvl="0" w:tplc="65142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0D8067D"/>
    <w:multiLevelType w:val="multilevel"/>
    <w:tmpl w:val="47DADF3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651F2B37"/>
    <w:multiLevelType w:val="hybridMultilevel"/>
    <w:tmpl w:val="0C988C84"/>
    <w:lvl w:ilvl="0" w:tplc="65142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E95C5A"/>
    <w:multiLevelType w:val="hybridMultilevel"/>
    <w:tmpl w:val="5470C0B6"/>
    <w:lvl w:ilvl="0" w:tplc="65142D9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nsid w:val="71E9599A"/>
    <w:multiLevelType w:val="hybridMultilevel"/>
    <w:tmpl w:val="48C2980C"/>
    <w:lvl w:ilvl="0" w:tplc="65142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D0555B"/>
    <w:multiLevelType w:val="hybridMultilevel"/>
    <w:tmpl w:val="214850EE"/>
    <w:lvl w:ilvl="0" w:tplc="3DE4CB4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4">
    <w:nsid w:val="7502284D"/>
    <w:multiLevelType w:val="multilevel"/>
    <w:tmpl w:val="4810150E"/>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5">
    <w:nsid w:val="76B42463"/>
    <w:multiLevelType w:val="hybridMultilevel"/>
    <w:tmpl w:val="5186D5FA"/>
    <w:lvl w:ilvl="0" w:tplc="65142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A1372D"/>
    <w:multiLevelType w:val="hybridMultilevel"/>
    <w:tmpl w:val="0E2E3678"/>
    <w:lvl w:ilvl="0" w:tplc="65142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E861CFD"/>
    <w:multiLevelType w:val="hybridMultilevel"/>
    <w:tmpl w:val="81A06ED4"/>
    <w:lvl w:ilvl="0" w:tplc="65142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a"/>
        <w:lvlText w:val=""/>
        <w:legacy w:legacy="1" w:legacySpace="0" w:legacyIndent="283"/>
        <w:lvlJc w:val="left"/>
        <w:pPr>
          <w:ind w:left="283" w:hanging="283"/>
        </w:pPr>
        <w:rPr>
          <w:rFonts w:ascii="Symbol" w:hAnsi="Symbol" w:hint="default"/>
        </w:rPr>
      </w:lvl>
    </w:lvlOverride>
  </w:num>
  <w:num w:numId="2">
    <w:abstractNumId w:val="4"/>
  </w:num>
  <w:num w:numId="3">
    <w:abstractNumId w:val="7"/>
  </w:num>
  <w:num w:numId="4">
    <w:abstractNumId w:val="14"/>
  </w:num>
  <w:num w:numId="5">
    <w:abstractNumId w:val="9"/>
  </w:num>
  <w:num w:numId="6">
    <w:abstractNumId w:val="19"/>
  </w:num>
  <w:num w:numId="7">
    <w:abstractNumId w:val="31"/>
  </w:num>
  <w:num w:numId="8">
    <w:abstractNumId w:val="43"/>
  </w:num>
  <w:num w:numId="9">
    <w:abstractNumId w:val="47"/>
  </w:num>
  <w:num w:numId="10">
    <w:abstractNumId w:val="38"/>
  </w:num>
  <w:num w:numId="11">
    <w:abstractNumId w:val="10"/>
  </w:num>
  <w:num w:numId="12">
    <w:abstractNumId w:val="20"/>
  </w:num>
  <w:num w:numId="13">
    <w:abstractNumId w:val="8"/>
  </w:num>
  <w:num w:numId="14">
    <w:abstractNumId w:val="21"/>
  </w:num>
  <w:num w:numId="15">
    <w:abstractNumId w:val="36"/>
  </w:num>
  <w:num w:numId="16">
    <w:abstractNumId w:val="17"/>
  </w:num>
  <w:num w:numId="17">
    <w:abstractNumId w:val="41"/>
  </w:num>
  <w:num w:numId="18">
    <w:abstractNumId w:val="26"/>
  </w:num>
  <w:num w:numId="19">
    <w:abstractNumId w:val="11"/>
  </w:num>
  <w:num w:numId="20">
    <w:abstractNumId w:val="42"/>
  </w:num>
  <w:num w:numId="21">
    <w:abstractNumId w:val="28"/>
  </w:num>
  <w:num w:numId="22">
    <w:abstractNumId w:val="40"/>
  </w:num>
  <w:num w:numId="23">
    <w:abstractNumId w:val="22"/>
  </w:num>
  <w:num w:numId="24">
    <w:abstractNumId w:val="33"/>
  </w:num>
  <w:num w:numId="25">
    <w:abstractNumId w:val="32"/>
  </w:num>
  <w:num w:numId="26">
    <w:abstractNumId w:val="5"/>
  </w:num>
  <w:num w:numId="27">
    <w:abstractNumId w:val="3"/>
  </w:num>
  <w:num w:numId="28">
    <w:abstractNumId w:val="12"/>
  </w:num>
  <w:num w:numId="29">
    <w:abstractNumId w:val="18"/>
  </w:num>
  <w:num w:numId="30">
    <w:abstractNumId w:val="25"/>
  </w:num>
  <w:num w:numId="31">
    <w:abstractNumId w:val="13"/>
  </w:num>
  <w:num w:numId="32">
    <w:abstractNumId w:val="34"/>
  </w:num>
  <w:num w:numId="33">
    <w:abstractNumId w:val="29"/>
  </w:num>
  <w:num w:numId="34">
    <w:abstractNumId w:val="15"/>
  </w:num>
  <w:num w:numId="35">
    <w:abstractNumId w:val="44"/>
  </w:num>
  <w:num w:numId="36">
    <w:abstractNumId w:val="45"/>
  </w:num>
  <w:num w:numId="37">
    <w:abstractNumId w:val="46"/>
  </w:num>
  <w:num w:numId="38">
    <w:abstractNumId w:val="6"/>
  </w:num>
  <w:num w:numId="39">
    <w:abstractNumId w:val="27"/>
  </w:num>
  <w:num w:numId="40">
    <w:abstractNumId w:val="35"/>
  </w:num>
  <w:num w:numId="41">
    <w:abstractNumId w:val="39"/>
  </w:num>
  <w:num w:numId="42">
    <w:abstractNumId w:val="37"/>
  </w:num>
  <w:num w:numId="43">
    <w:abstractNumId w:val="23"/>
  </w:num>
  <w:num w:numId="44">
    <w:abstractNumId w:val="16"/>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24"/>
  </w:num>
  <w:num w:numId="48">
    <w:abstractNumId w:val="30"/>
  </w:num>
  <w:num w:numId="4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509C"/>
    <w:rsid w:val="000E5B4D"/>
    <w:rsid w:val="00157956"/>
    <w:rsid w:val="001F2D73"/>
    <w:rsid w:val="0023509C"/>
    <w:rsid w:val="00584B0E"/>
    <w:rsid w:val="006732E8"/>
    <w:rsid w:val="007C444A"/>
    <w:rsid w:val="00A2307F"/>
    <w:rsid w:val="00A43D07"/>
    <w:rsid w:val="00B7606D"/>
    <w:rsid w:val="00E46C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_x0000_s1026"/>
        <o:r id="V:Rule2" type="connector" idref="#_x0000_s1029"/>
        <o:r id="V:Rule3" type="connector" idref="#_x0000_s1030"/>
        <o:r id="V:Rule4" type="connector" idref="#_x0000_s1031"/>
        <o:r id="V:Rule5" type="connector" idref="#_x0000_s1036"/>
        <o:r id="V:Rule6" type="connector" idref="#_x0000_s1039"/>
        <o:r id="V:Rule7" type="connector" idref="#_x0000_s1040"/>
        <o:r id="V:Rule8" type="connector" idref="#_x0000_s1041"/>
        <o:r id="V:Rule9" type="connector" idref="#_x0000_s1048"/>
        <o:r id="V:Rule10" type="connector" idref="#_x0000_s1049"/>
        <o:r id="V:Rule11" type="connector" idref="#_x0000_s1050"/>
        <o:r id="V:Rule12" type="connector" idref="#_x0000_s1057"/>
        <o:r id="V:Rule13" type="connector" idref="#_x0000_s1058"/>
        <o:r id="V:Rule14"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3509C"/>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0"/>
    <w:next w:val="a1"/>
    <w:link w:val="10"/>
    <w:qFormat/>
    <w:rsid w:val="000E5B4D"/>
    <w:pPr>
      <w:keepNext/>
      <w:pageBreakBefore/>
      <w:overflowPunct w:val="0"/>
      <w:autoSpaceDE w:val="0"/>
      <w:autoSpaceDN w:val="0"/>
      <w:adjustRightInd w:val="0"/>
      <w:spacing w:after="240"/>
      <w:jc w:val="center"/>
      <w:textAlignment w:val="baseline"/>
      <w:outlineLvl w:val="0"/>
    </w:pPr>
    <w:rPr>
      <w:b/>
      <w:caps/>
      <w:kern w:val="28"/>
      <w:sz w:val="32"/>
      <w:szCs w:val="28"/>
    </w:rPr>
  </w:style>
  <w:style w:type="paragraph" w:styleId="2">
    <w:name w:val="heading 2"/>
    <w:aliases w:val="Раздел"/>
    <w:basedOn w:val="a0"/>
    <w:next w:val="a1"/>
    <w:link w:val="20"/>
    <w:qFormat/>
    <w:rsid w:val="000E5B4D"/>
    <w:pPr>
      <w:keepNext/>
      <w:keepLines/>
      <w:overflowPunct w:val="0"/>
      <w:autoSpaceDE w:val="0"/>
      <w:autoSpaceDN w:val="0"/>
      <w:adjustRightInd w:val="0"/>
      <w:spacing w:after="240"/>
      <w:jc w:val="center"/>
      <w:textAlignment w:val="baseline"/>
      <w:outlineLvl w:val="1"/>
    </w:pPr>
    <w:rPr>
      <w:b/>
      <w:caps/>
      <w:kern w:val="20"/>
      <w:sz w:val="28"/>
      <w:szCs w:val="28"/>
    </w:rPr>
  </w:style>
  <w:style w:type="paragraph" w:styleId="3">
    <w:name w:val="heading 3"/>
    <w:aliases w:val="Подраздел"/>
    <w:basedOn w:val="a0"/>
    <w:next w:val="a1"/>
    <w:link w:val="30"/>
    <w:qFormat/>
    <w:rsid w:val="000E5B4D"/>
    <w:pPr>
      <w:keepNext/>
      <w:keepLines/>
      <w:overflowPunct w:val="0"/>
      <w:autoSpaceDE w:val="0"/>
      <w:autoSpaceDN w:val="0"/>
      <w:adjustRightInd w:val="0"/>
      <w:spacing w:after="120"/>
      <w:jc w:val="center"/>
      <w:textAlignment w:val="baseline"/>
      <w:outlineLvl w:val="2"/>
    </w:pPr>
    <w:rPr>
      <w:b/>
      <w:sz w:val="28"/>
      <w:szCs w:val="28"/>
    </w:rPr>
  </w:style>
  <w:style w:type="paragraph" w:styleId="4">
    <w:name w:val="heading 4"/>
    <w:aliases w:val="Дополнительный"/>
    <w:basedOn w:val="a0"/>
    <w:next w:val="a1"/>
    <w:link w:val="40"/>
    <w:qFormat/>
    <w:rsid w:val="000E5B4D"/>
    <w:pPr>
      <w:keepNext/>
      <w:keepLines/>
      <w:overflowPunct w:val="0"/>
      <w:autoSpaceDE w:val="0"/>
      <w:autoSpaceDN w:val="0"/>
      <w:adjustRightInd w:val="0"/>
      <w:spacing w:after="60"/>
      <w:jc w:val="center"/>
      <w:textAlignment w:val="baseline"/>
      <w:outlineLvl w:val="3"/>
    </w:pPr>
    <w:rPr>
      <w:b/>
      <w:kern w:val="20"/>
      <w:szCs w:val="28"/>
    </w:rPr>
  </w:style>
  <w:style w:type="paragraph" w:styleId="5">
    <w:name w:val="heading 5"/>
    <w:aliases w:val="Номер главы"/>
    <w:basedOn w:val="a0"/>
    <w:next w:val="a1"/>
    <w:link w:val="50"/>
    <w:qFormat/>
    <w:rsid w:val="000E5B4D"/>
    <w:pPr>
      <w:keepNext/>
      <w:pageBreakBefore/>
      <w:overflowPunct w:val="0"/>
      <w:autoSpaceDE w:val="0"/>
      <w:autoSpaceDN w:val="0"/>
      <w:adjustRightInd w:val="0"/>
      <w:spacing w:after="240"/>
      <w:jc w:val="center"/>
      <w:textAlignment w:val="baseline"/>
      <w:outlineLvl w:val="4"/>
    </w:pPr>
    <w:rPr>
      <w:b/>
      <w:caps/>
      <w:kern w:val="20"/>
      <w:sz w:val="28"/>
      <w:szCs w:val="28"/>
    </w:rPr>
  </w:style>
  <w:style w:type="paragraph" w:styleId="6">
    <w:name w:val="heading 6"/>
    <w:basedOn w:val="a0"/>
    <w:next w:val="a1"/>
    <w:link w:val="60"/>
    <w:qFormat/>
    <w:rsid w:val="000E5B4D"/>
    <w:pPr>
      <w:overflowPunct w:val="0"/>
      <w:autoSpaceDE w:val="0"/>
      <w:autoSpaceDN w:val="0"/>
      <w:adjustRightInd w:val="0"/>
      <w:spacing w:before="240" w:after="60"/>
      <w:jc w:val="both"/>
      <w:textAlignment w:val="baseline"/>
      <w:outlineLvl w:val="5"/>
    </w:pPr>
    <w:rPr>
      <w:b/>
      <w:caps/>
      <w:kern w:val="20"/>
      <w:sz w:val="28"/>
      <w:szCs w:val="28"/>
    </w:rPr>
  </w:style>
  <w:style w:type="paragraph" w:styleId="7">
    <w:name w:val="heading 7"/>
    <w:basedOn w:val="a0"/>
    <w:next w:val="a0"/>
    <w:link w:val="70"/>
    <w:qFormat/>
    <w:rsid w:val="000E5B4D"/>
    <w:pPr>
      <w:overflowPunct w:val="0"/>
      <w:autoSpaceDE w:val="0"/>
      <w:autoSpaceDN w:val="0"/>
      <w:adjustRightInd w:val="0"/>
      <w:spacing w:before="240" w:after="60"/>
      <w:jc w:val="both"/>
      <w:textAlignment w:val="baseline"/>
      <w:outlineLvl w:val="6"/>
    </w:pPr>
    <w:rPr>
      <w:rFonts w:ascii="Arial" w:hAnsi="Arial"/>
      <w:sz w:val="28"/>
      <w:szCs w:val="28"/>
    </w:rPr>
  </w:style>
  <w:style w:type="paragraph" w:styleId="8">
    <w:name w:val="heading 8"/>
    <w:basedOn w:val="a0"/>
    <w:next w:val="a0"/>
    <w:link w:val="80"/>
    <w:qFormat/>
    <w:rsid w:val="000E5B4D"/>
    <w:pPr>
      <w:overflowPunct w:val="0"/>
      <w:autoSpaceDE w:val="0"/>
      <w:autoSpaceDN w:val="0"/>
      <w:adjustRightInd w:val="0"/>
      <w:spacing w:before="240" w:after="60"/>
      <w:jc w:val="both"/>
      <w:textAlignment w:val="baseline"/>
      <w:outlineLvl w:val="7"/>
    </w:pPr>
    <w:rPr>
      <w:rFonts w:ascii="Arial" w:hAnsi="Arial"/>
      <w:i/>
      <w:sz w:val="28"/>
      <w:szCs w:val="28"/>
    </w:rPr>
  </w:style>
  <w:style w:type="paragraph" w:styleId="9">
    <w:name w:val="heading 9"/>
    <w:basedOn w:val="a0"/>
    <w:next w:val="a0"/>
    <w:link w:val="90"/>
    <w:qFormat/>
    <w:rsid w:val="000E5B4D"/>
    <w:pPr>
      <w:overflowPunct w:val="0"/>
      <w:autoSpaceDE w:val="0"/>
      <w:autoSpaceDN w:val="0"/>
      <w:adjustRightInd w:val="0"/>
      <w:spacing w:before="240" w:after="60"/>
      <w:jc w:val="both"/>
      <w:textAlignment w:val="baseline"/>
      <w:outlineLvl w:val="8"/>
    </w:pPr>
    <w:rPr>
      <w:rFonts w:ascii="Arial" w:hAnsi="Arial"/>
      <w:i/>
      <w:sz w:val="1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Strong"/>
    <w:basedOn w:val="a2"/>
    <w:uiPriority w:val="22"/>
    <w:qFormat/>
    <w:rsid w:val="0023509C"/>
    <w:rPr>
      <w:b/>
      <w:bCs/>
    </w:rPr>
  </w:style>
  <w:style w:type="character" w:customStyle="1" w:styleId="10">
    <w:name w:val="Заголовок 1 Знак"/>
    <w:aliases w:val="Глава Знак"/>
    <w:basedOn w:val="a2"/>
    <w:link w:val="1"/>
    <w:rsid w:val="000E5B4D"/>
    <w:rPr>
      <w:rFonts w:ascii="Times New Roman" w:eastAsia="Times New Roman" w:hAnsi="Times New Roman" w:cs="Times New Roman"/>
      <w:b/>
      <w:caps/>
      <w:kern w:val="28"/>
      <w:sz w:val="32"/>
      <w:szCs w:val="28"/>
      <w:lang w:eastAsia="ru-RU"/>
    </w:rPr>
  </w:style>
  <w:style w:type="character" w:customStyle="1" w:styleId="20">
    <w:name w:val="Заголовок 2 Знак"/>
    <w:aliases w:val="Раздел Знак"/>
    <w:basedOn w:val="a2"/>
    <w:link w:val="2"/>
    <w:rsid w:val="000E5B4D"/>
    <w:rPr>
      <w:rFonts w:ascii="Times New Roman" w:eastAsia="Times New Roman" w:hAnsi="Times New Roman" w:cs="Times New Roman"/>
      <w:b/>
      <w:caps/>
      <w:kern w:val="20"/>
      <w:sz w:val="28"/>
      <w:szCs w:val="28"/>
      <w:lang w:eastAsia="ru-RU"/>
    </w:rPr>
  </w:style>
  <w:style w:type="character" w:customStyle="1" w:styleId="30">
    <w:name w:val="Заголовок 3 Знак"/>
    <w:aliases w:val="Подраздел Знак"/>
    <w:basedOn w:val="a2"/>
    <w:link w:val="3"/>
    <w:rsid w:val="000E5B4D"/>
    <w:rPr>
      <w:rFonts w:ascii="Times New Roman" w:eastAsia="Times New Roman" w:hAnsi="Times New Roman" w:cs="Times New Roman"/>
      <w:b/>
      <w:sz w:val="28"/>
      <w:szCs w:val="28"/>
      <w:lang w:eastAsia="ru-RU"/>
    </w:rPr>
  </w:style>
  <w:style w:type="character" w:customStyle="1" w:styleId="40">
    <w:name w:val="Заголовок 4 Знак"/>
    <w:aliases w:val="Дополнительный Знак"/>
    <w:basedOn w:val="a2"/>
    <w:link w:val="4"/>
    <w:rsid w:val="000E5B4D"/>
    <w:rPr>
      <w:rFonts w:ascii="Times New Roman" w:eastAsia="Times New Roman" w:hAnsi="Times New Roman" w:cs="Times New Roman"/>
      <w:b/>
      <w:kern w:val="20"/>
      <w:sz w:val="24"/>
      <w:szCs w:val="28"/>
      <w:lang w:eastAsia="ru-RU"/>
    </w:rPr>
  </w:style>
  <w:style w:type="character" w:customStyle="1" w:styleId="50">
    <w:name w:val="Заголовок 5 Знак"/>
    <w:aliases w:val="Номер главы Знак"/>
    <w:basedOn w:val="a2"/>
    <w:link w:val="5"/>
    <w:rsid w:val="000E5B4D"/>
    <w:rPr>
      <w:rFonts w:ascii="Times New Roman" w:eastAsia="Times New Roman" w:hAnsi="Times New Roman" w:cs="Times New Roman"/>
      <w:b/>
      <w:caps/>
      <w:kern w:val="20"/>
      <w:sz w:val="28"/>
      <w:szCs w:val="28"/>
      <w:lang w:eastAsia="ru-RU"/>
    </w:rPr>
  </w:style>
  <w:style w:type="character" w:customStyle="1" w:styleId="60">
    <w:name w:val="Заголовок 6 Знак"/>
    <w:basedOn w:val="a2"/>
    <w:link w:val="6"/>
    <w:rsid w:val="000E5B4D"/>
    <w:rPr>
      <w:rFonts w:ascii="Times New Roman" w:eastAsia="Times New Roman" w:hAnsi="Times New Roman" w:cs="Times New Roman"/>
      <w:b/>
      <w:caps/>
      <w:kern w:val="20"/>
      <w:sz w:val="28"/>
      <w:szCs w:val="28"/>
      <w:lang w:eastAsia="ru-RU"/>
    </w:rPr>
  </w:style>
  <w:style w:type="character" w:customStyle="1" w:styleId="70">
    <w:name w:val="Заголовок 7 Знак"/>
    <w:basedOn w:val="a2"/>
    <w:link w:val="7"/>
    <w:rsid w:val="000E5B4D"/>
    <w:rPr>
      <w:rFonts w:ascii="Arial" w:eastAsia="Times New Roman" w:hAnsi="Arial" w:cs="Times New Roman"/>
      <w:sz w:val="28"/>
      <w:szCs w:val="28"/>
      <w:lang w:eastAsia="ru-RU"/>
    </w:rPr>
  </w:style>
  <w:style w:type="character" w:customStyle="1" w:styleId="80">
    <w:name w:val="Заголовок 8 Знак"/>
    <w:basedOn w:val="a2"/>
    <w:link w:val="8"/>
    <w:rsid w:val="000E5B4D"/>
    <w:rPr>
      <w:rFonts w:ascii="Arial" w:eastAsia="Times New Roman" w:hAnsi="Arial" w:cs="Times New Roman"/>
      <w:i/>
      <w:sz w:val="28"/>
      <w:szCs w:val="28"/>
      <w:lang w:eastAsia="ru-RU"/>
    </w:rPr>
  </w:style>
  <w:style w:type="character" w:customStyle="1" w:styleId="90">
    <w:name w:val="Заголовок 9 Знак"/>
    <w:basedOn w:val="a2"/>
    <w:link w:val="9"/>
    <w:rsid w:val="000E5B4D"/>
    <w:rPr>
      <w:rFonts w:ascii="Arial" w:eastAsia="Times New Roman" w:hAnsi="Arial" w:cs="Times New Roman"/>
      <w:i/>
      <w:sz w:val="18"/>
      <w:szCs w:val="28"/>
      <w:lang w:eastAsia="ru-RU"/>
    </w:rPr>
  </w:style>
  <w:style w:type="paragraph" w:styleId="a1">
    <w:name w:val="Body Text"/>
    <w:basedOn w:val="a0"/>
    <w:link w:val="a6"/>
    <w:semiHidden/>
    <w:rsid w:val="000E5B4D"/>
    <w:pPr>
      <w:overflowPunct w:val="0"/>
      <w:autoSpaceDE w:val="0"/>
      <w:autoSpaceDN w:val="0"/>
      <w:adjustRightInd w:val="0"/>
      <w:ind w:firstLine="567"/>
      <w:jc w:val="both"/>
      <w:textAlignment w:val="baseline"/>
    </w:pPr>
    <w:rPr>
      <w:sz w:val="28"/>
      <w:szCs w:val="28"/>
    </w:rPr>
  </w:style>
  <w:style w:type="character" w:customStyle="1" w:styleId="a6">
    <w:name w:val="Основной текст Знак"/>
    <w:basedOn w:val="a2"/>
    <w:link w:val="a1"/>
    <w:semiHidden/>
    <w:rsid w:val="000E5B4D"/>
    <w:rPr>
      <w:rFonts w:ascii="Times New Roman" w:eastAsia="Times New Roman" w:hAnsi="Times New Roman" w:cs="Times New Roman"/>
      <w:sz w:val="28"/>
      <w:szCs w:val="28"/>
      <w:lang w:eastAsia="ru-RU"/>
    </w:rPr>
  </w:style>
  <w:style w:type="character" w:customStyle="1" w:styleId="textrun">
    <w:name w:val="textrun"/>
    <w:basedOn w:val="a2"/>
    <w:rsid w:val="000E5B4D"/>
  </w:style>
  <w:style w:type="paragraph" w:styleId="a7">
    <w:name w:val="header"/>
    <w:basedOn w:val="a0"/>
    <w:link w:val="a8"/>
    <w:uiPriority w:val="99"/>
    <w:unhideWhenUsed/>
    <w:rsid w:val="000E5B4D"/>
    <w:pPr>
      <w:tabs>
        <w:tab w:val="center" w:pos="4677"/>
        <w:tab w:val="right" w:pos="9355"/>
      </w:tabs>
      <w:overflowPunct w:val="0"/>
      <w:autoSpaceDE w:val="0"/>
      <w:autoSpaceDN w:val="0"/>
      <w:adjustRightInd w:val="0"/>
      <w:jc w:val="both"/>
      <w:textAlignment w:val="baseline"/>
    </w:pPr>
    <w:rPr>
      <w:sz w:val="28"/>
      <w:szCs w:val="28"/>
    </w:rPr>
  </w:style>
  <w:style w:type="character" w:customStyle="1" w:styleId="a8">
    <w:name w:val="Верхний колонтитул Знак"/>
    <w:basedOn w:val="a2"/>
    <w:link w:val="a7"/>
    <w:uiPriority w:val="99"/>
    <w:rsid w:val="000E5B4D"/>
    <w:rPr>
      <w:rFonts w:ascii="Times New Roman" w:eastAsia="Times New Roman" w:hAnsi="Times New Roman" w:cs="Times New Roman"/>
      <w:sz w:val="28"/>
      <w:szCs w:val="28"/>
      <w:lang w:eastAsia="ru-RU"/>
    </w:rPr>
  </w:style>
  <w:style w:type="paragraph" w:styleId="a9">
    <w:name w:val="footer"/>
    <w:basedOn w:val="a0"/>
    <w:link w:val="aa"/>
    <w:uiPriority w:val="99"/>
    <w:unhideWhenUsed/>
    <w:rsid w:val="000E5B4D"/>
    <w:pPr>
      <w:tabs>
        <w:tab w:val="center" w:pos="4677"/>
        <w:tab w:val="right" w:pos="9355"/>
      </w:tabs>
      <w:overflowPunct w:val="0"/>
      <w:autoSpaceDE w:val="0"/>
      <w:autoSpaceDN w:val="0"/>
      <w:adjustRightInd w:val="0"/>
      <w:jc w:val="both"/>
      <w:textAlignment w:val="baseline"/>
    </w:pPr>
    <w:rPr>
      <w:sz w:val="28"/>
      <w:szCs w:val="28"/>
    </w:rPr>
  </w:style>
  <w:style w:type="character" w:customStyle="1" w:styleId="aa">
    <w:name w:val="Нижний колонтитул Знак"/>
    <w:basedOn w:val="a2"/>
    <w:link w:val="a9"/>
    <w:uiPriority w:val="99"/>
    <w:rsid w:val="000E5B4D"/>
    <w:rPr>
      <w:rFonts w:ascii="Times New Roman" w:eastAsia="Times New Roman" w:hAnsi="Times New Roman" w:cs="Times New Roman"/>
      <w:sz w:val="28"/>
      <w:szCs w:val="28"/>
      <w:lang w:eastAsia="ru-RU"/>
    </w:rPr>
  </w:style>
  <w:style w:type="character" w:styleId="ab">
    <w:name w:val="page number"/>
    <w:semiHidden/>
    <w:rsid w:val="000E5B4D"/>
    <w:rPr>
      <w:rFonts w:ascii="Courier New" w:hAnsi="Courier New"/>
      <w:sz w:val="20"/>
    </w:rPr>
  </w:style>
  <w:style w:type="paragraph" w:styleId="11">
    <w:name w:val="toc 1"/>
    <w:aliases w:val="ОГлава"/>
    <w:basedOn w:val="a0"/>
    <w:next w:val="a0"/>
    <w:semiHidden/>
    <w:rsid w:val="000E5B4D"/>
    <w:pPr>
      <w:keepNext/>
      <w:tabs>
        <w:tab w:val="right" w:leader="underscore" w:pos="6350"/>
      </w:tabs>
      <w:overflowPunct w:val="0"/>
      <w:autoSpaceDE w:val="0"/>
      <w:autoSpaceDN w:val="0"/>
      <w:adjustRightInd w:val="0"/>
      <w:spacing w:before="240" w:after="120"/>
      <w:textAlignment w:val="baseline"/>
    </w:pPr>
    <w:rPr>
      <w:b/>
      <w:caps/>
      <w:szCs w:val="28"/>
    </w:rPr>
  </w:style>
  <w:style w:type="paragraph" w:styleId="ac">
    <w:name w:val="List Paragraph"/>
    <w:basedOn w:val="a0"/>
    <w:uiPriority w:val="34"/>
    <w:qFormat/>
    <w:rsid w:val="000E5B4D"/>
    <w:pPr>
      <w:overflowPunct w:val="0"/>
      <w:autoSpaceDE w:val="0"/>
      <w:autoSpaceDN w:val="0"/>
      <w:adjustRightInd w:val="0"/>
      <w:ind w:left="708"/>
      <w:jc w:val="both"/>
      <w:textAlignment w:val="baseline"/>
    </w:pPr>
    <w:rPr>
      <w:sz w:val="28"/>
      <w:szCs w:val="28"/>
    </w:rPr>
  </w:style>
  <w:style w:type="paragraph" w:styleId="ad">
    <w:name w:val="Subtitle"/>
    <w:basedOn w:val="a0"/>
    <w:link w:val="ae"/>
    <w:qFormat/>
    <w:rsid w:val="000E5B4D"/>
    <w:pPr>
      <w:overflowPunct w:val="0"/>
      <w:autoSpaceDE w:val="0"/>
      <w:autoSpaceDN w:val="0"/>
      <w:adjustRightInd w:val="0"/>
      <w:spacing w:after="60"/>
      <w:jc w:val="center"/>
      <w:textAlignment w:val="baseline"/>
    </w:pPr>
    <w:rPr>
      <w:i/>
      <w:szCs w:val="28"/>
    </w:rPr>
  </w:style>
  <w:style w:type="character" w:customStyle="1" w:styleId="ae">
    <w:name w:val="Подзаголовок Знак"/>
    <w:basedOn w:val="a2"/>
    <w:link w:val="ad"/>
    <w:rsid w:val="000E5B4D"/>
    <w:rPr>
      <w:rFonts w:ascii="Times New Roman" w:eastAsia="Times New Roman" w:hAnsi="Times New Roman" w:cs="Times New Roman"/>
      <w:i/>
      <w:sz w:val="24"/>
      <w:szCs w:val="28"/>
      <w:lang w:eastAsia="ru-RU"/>
    </w:rPr>
  </w:style>
  <w:style w:type="character" w:customStyle="1" w:styleId="af">
    <w:name w:val="Горячие клавиши"/>
    <w:rsid w:val="000E5B4D"/>
    <w:rPr>
      <w:i/>
      <w:sz w:val="24"/>
    </w:rPr>
  </w:style>
  <w:style w:type="character" w:customStyle="1" w:styleId="af0">
    <w:name w:val="Определения"/>
    <w:rsid w:val="000E5B4D"/>
    <w:rPr>
      <w:rFonts w:ascii="Courier New" w:hAnsi="Courier New"/>
      <w:i/>
      <w:caps/>
      <w:sz w:val="24"/>
      <w:u w:val="none"/>
    </w:rPr>
  </w:style>
  <w:style w:type="character" w:customStyle="1" w:styleId="af1">
    <w:name w:val="Примечание"/>
    <w:rsid w:val="000E5B4D"/>
    <w:rPr>
      <w:rFonts w:ascii="Courier New" w:hAnsi="Courier New"/>
      <w:b/>
      <w:sz w:val="24"/>
    </w:rPr>
  </w:style>
  <w:style w:type="paragraph" w:customStyle="1" w:styleId="af2">
    <w:name w:val="Абзац примечания"/>
    <w:basedOn w:val="a1"/>
    <w:next w:val="a1"/>
    <w:rsid w:val="000E5B4D"/>
    <w:pPr>
      <w:ind w:left="567" w:hanging="567"/>
    </w:pPr>
  </w:style>
  <w:style w:type="paragraph" w:styleId="af3">
    <w:name w:val="List"/>
    <w:aliases w:val="Список действий"/>
    <w:basedOn w:val="a0"/>
    <w:semiHidden/>
    <w:rsid w:val="000E5B4D"/>
    <w:pPr>
      <w:numPr>
        <w:numId w:val="1"/>
      </w:numPr>
      <w:overflowPunct w:val="0"/>
      <w:autoSpaceDE w:val="0"/>
      <w:autoSpaceDN w:val="0"/>
      <w:adjustRightInd w:val="0"/>
      <w:ind w:left="284" w:hanging="284"/>
      <w:jc w:val="both"/>
      <w:textAlignment w:val="baseline"/>
    </w:pPr>
    <w:rPr>
      <w:sz w:val="28"/>
      <w:szCs w:val="28"/>
    </w:rPr>
  </w:style>
  <w:style w:type="paragraph" w:customStyle="1" w:styleId="af4">
    <w:name w:val="Основной с отступом"/>
    <w:basedOn w:val="a1"/>
    <w:rsid w:val="000E5B4D"/>
    <w:pPr>
      <w:ind w:left="567" w:firstLine="0"/>
    </w:pPr>
  </w:style>
  <w:style w:type="paragraph" w:customStyle="1" w:styleId="af5">
    <w:name w:val="Пример"/>
    <w:basedOn w:val="a1"/>
    <w:next w:val="a0"/>
    <w:rsid w:val="000E5B4D"/>
    <w:pPr>
      <w:keepNext/>
      <w:widowControl w:val="0"/>
      <w:ind w:firstLine="0"/>
    </w:pPr>
    <w:rPr>
      <w:b/>
    </w:rPr>
  </w:style>
  <w:style w:type="paragraph" w:customStyle="1" w:styleId="af6">
    <w:name w:val="Например"/>
    <w:basedOn w:val="a1"/>
    <w:next w:val="a0"/>
    <w:rsid w:val="000E5B4D"/>
    <w:pPr>
      <w:keepNext/>
      <w:widowControl w:val="0"/>
      <w:ind w:firstLine="0"/>
    </w:pPr>
    <w:rPr>
      <w:rFonts w:ascii="Arial" w:hAnsi="Arial"/>
      <w:b/>
    </w:rPr>
  </w:style>
  <w:style w:type="paragraph" w:customStyle="1" w:styleId="af7">
    <w:name w:val="Функция"/>
    <w:basedOn w:val="a0"/>
    <w:rsid w:val="000E5B4D"/>
    <w:pPr>
      <w:keepNext/>
      <w:overflowPunct w:val="0"/>
      <w:autoSpaceDE w:val="0"/>
      <w:autoSpaceDN w:val="0"/>
      <w:adjustRightInd w:val="0"/>
      <w:textAlignment w:val="baseline"/>
    </w:pPr>
    <w:rPr>
      <w:i/>
      <w:sz w:val="28"/>
      <w:szCs w:val="28"/>
    </w:rPr>
  </w:style>
  <w:style w:type="paragraph" w:customStyle="1" w:styleId="af8">
    <w:name w:val="Нумерованный"/>
    <w:basedOn w:val="a1"/>
    <w:rsid w:val="000E5B4D"/>
  </w:style>
  <w:style w:type="paragraph" w:customStyle="1" w:styleId="af9">
    <w:name w:val="Рисунок"/>
    <w:basedOn w:val="a1"/>
    <w:next w:val="a1"/>
    <w:rsid w:val="000E5B4D"/>
    <w:pPr>
      <w:keepNext/>
      <w:keepLines/>
      <w:widowControl w:val="0"/>
      <w:ind w:firstLine="0"/>
      <w:jc w:val="center"/>
    </w:pPr>
  </w:style>
  <w:style w:type="paragraph" w:styleId="a">
    <w:name w:val="caption"/>
    <w:basedOn w:val="a0"/>
    <w:next w:val="a0"/>
    <w:qFormat/>
    <w:rsid w:val="000E5B4D"/>
    <w:pPr>
      <w:numPr>
        <w:numId w:val="1"/>
      </w:numPr>
      <w:overflowPunct w:val="0"/>
      <w:autoSpaceDE w:val="0"/>
      <w:autoSpaceDN w:val="0"/>
      <w:adjustRightInd w:val="0"/>
      <w:spacing w:before="120" w:after="120"/>
      <w:ind w:left="0" w:firstLine="0"/>
      <w:jc w:val="both"/>
      <w:textAlignment w:val="baseline"/>
    </w:pPr>
    <w:rPr>
      <w:b/>
      <w:szCs w:val="28"/>
    </w:rPr>
  </w:style>
  <w:style w:type="paragraph" w:styleId="afa">
    <w:name w:val="No Spacing"/>
    <w:uiPriority w:val="1"/>
    <w:qFormat/>
    <w:rsid w:val="000E5B4D"/>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ConsPlusNormal">
    <w:name w:val="ConsPlusNormal"/>
    <w:rsid w:val="000E5B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E5B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b">
    <w:name w:val="Hyperlink"/>
    <w:uiPriority w:val="99"/>
    <w:unhideWhenUsed/>
    <w:rsid w:val="000E5B4D"/>
    <w:rPr>
      <w:color w:val="0000FF"/>
      <w:u w:val="single"/>
    </w:rPr>
  </w:style>
  <w:style w:type="paragraph" w:customStyle="1" w:styleId="ConsPlusCell">
    <w:name w:val="ConsPlusCell"/>
    <w:uiPriority w:val="99"/>
    <w:rsid w:val="000E5B4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c">
    <w:name w:val="Текст выноски Знак"/>
    <w:basedOn w:val="a2"/>
    <w:link w:val="afd"/>
    <w:uiPriority w:val="99"/>
    <w:semiHidden/>
    <w:rsid w:val="000E5B4D"/>
    <w:rPr>
      <w:rFonts w:ascii="Tahoma" w:eastAsia="Times New Roman" w:hAnsi="Tahoma"/>
      <w:sz w:val="16"/>
      <w:szCs w:val="16"/>
    </w:rPr>
  </w:style>
  <w:style w:type="paragraph" w:styleId="afd">
    <w:name w:val="Balloon Text"/>
    <w:basedOn w:val="a0"/>
    <w:link w:val="afc"/>
    <w:uiPriority w:val="99"/>
    <w:semiHidden/>
    <w:unhideWhenUsed/>
    <w:rsid w:val="000E5B4D"/>
    <w:pPr>
      <w:overflowPunct w:val="0"/>
      <w:autoSpaceDE w:val="0"/>
      <w:autoSpaceDN w:val="0"/>
      <w:adjustRightInd w:val="0"/>
      <w:textAlignment w:val="baseline"/>
    </w:pPr>
    <w:rPr>
      <w:rFonts w:ascii="Tahoma" w:hAnsi="Tahoma" w:cstheme="minorBidi"/>
      <w:sz w:val="16"/>
      <w:szCs w:val="16"/>
      <w:lang w:eastAsia="en-US"/>
    </w:rPr>
  </w:style>
  <w:style w:type="character" w:customStyle="1" w:styleId="12">
    <w:name w:val="Текст выноски Знак1"/>
    <w:basedOn w:val="a2"/>
    <w:link w:val="afd"/>
    <w:uiPriority w:val="99"/>
    <w:semiHidden/>
    <w:rsid w:val="000E5B4D"/>
    <w:rPr>
      <w:rFonts w:ascii="Tahoma" w:eastAsia="Times New Roman" w:hAnsi="Tahoma" w:cs="Tahoma"/>
      <w:sz w:val="16"/>
      <w:szCs w:val="16"/>
      <w:lang w:eastAsia="ru-RU"/>
    </w:rPr>
  </w:style>
  <w:style w:type="paragraph" w:customStyle="1" w:styleId="13">
    <w:name w:val="Знак Знак Знак1 Знак"/>
    <w:basedOn w:val="a0"/>
    <w:rsid w:val="000E5B4D"/>
    <w:pPr>
      <w:spacing w:after="160" w:line="240" w:lineRule="exact"/>
    </w:pPr>
    <w:rPr>
      <w:rFonts w:ascii="Verdana" w:hAnsi="Verdana"/>
      <w:sz w:val="20"/>
      <w:szCs w:val="20"/>
      <w:lang w:val="en-US" w:eastAsia="en-US"/>
    </w:rPr>
  </w:style>
  <w:style w:type="paragraph" w:styleId="afe">
    <w:name w:val="footnote text"/>
    <w:basedOn w:val="a0"/>
    <w:link w:val="aff"/>
    <w:uiPriority w:val="99"/>
    <w:semiHidden/>
    <w:unhideWhenUsed/>
    <w:rsid w:val="000E5B4D"/>
    <w:pPr>
      <w:overflowPunct w:val="0"/>
      <w:autoSpaceDE w:val="0"/>
      <w:autoSpaceDN w:val="0"/>
      <w:adjustRightInd w:val="0"/>
      <w:jc w:val="both"/>
      <w:textAlignment w:val="baseline"/>
    </w:pPr>
    <w:rPr>
      <w:sz w:val="20"/>
      <w:szCs w:val="20"/>
    </w:rPr>
  </w:style>
  <w:style w:type="character" w:customStyle="1" w:styleId="aff">
    <w:name w:val="Текст сноски Знак"/>
    <w:basedOn w:val="a2"/>
    <w:link w:val="afe"/>
    <w:uiPriority w:val="99"/>
    <w:semiHidden/>
    <w:rsid w:val="000E5B4D"/>
    <w:rPr>
      <w:rFonts w:ascii="Times New Roman" w:eastAsia="Times New Roman" w:hAnsi="Times New Roman" w:cs="Times New Roman"/>
      <w:sz w:val="20"/>
      <w:szCs w:val="20"/>
      <w:lang w:eastAsia="ru-RU"/>
    </w:rPr>
  </w:style>
  <w:style w:type="paragraph" w:customStyle="1" w:styleId="Default">
    <w:name w:val="Default"/>
    <w:rsid w:val="000E5B4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lk3">
    <w:name w:val="blk3"/>
    <w:basedOn w:val="a2"/>
    <w:rsid w:val="000E5B4D"/>
    <w:rPr>
      <w:vanish w:val="0"/>
      <w:webHidden w:val="0"/>
      <w:specVanish w:val="0"/>
    </w:rPr>
  </w:style>
  <w:style w:type="character" w:customStyle="1" w:styleId="aff0">
    <w:name w:val="Текст примечания Знак"/>
    <w:basedOn w:val="a2"/>
    <w:link w:val="aff1"/>
    <w:uiPriority w:val="99"/>
    <w:semiHidden/>
    <w:rsid w:val="000E5B4D"/>
    <w:rPr>
      <w:rFonts w:ascii="Times New Roman" w:eastAsia="Times New Roman" w:hAnsi="Times New Roman"/>
    </w:rPr>
  </w:style>
  <w:style w:type="paragraph" w:styleId="aff1">
    <w:name w:val="annotation text"/>
    <w:basedOn w:val="a0"/>
    <w:link w:val="aff0"/>
    <w:uiPriority w:val="99"/>
    <w:semiHidden/>
    <w:unhideWhenUsed/>
    <w:rsid w:val="000E5B4D"/>
    <w:pPr>
      <w:overflowPunct w:val="0"/>
      <w:autoSpaceDE w:val="0"/>
      <w:autoSpaceDN w:val="0"/>
      <w:adjustRightInd w:val="0"/>
      <w:jc w:val="both"/>
      <w:textAlignment w:val="baseline"/>
    </w:pPr>
    <w:rPr>
      <w:rFonts w:cstheme="minorBidi"/>
      <w:sz w:val="22"/>
      <w:szCs w:val="22"/>
      <w:lang w:eastAsia="en-US"/>
    </w:rPr>
  </w:style>
  <w:style w:type="character" w:customStyle="1" w:styleId="14">
    <w:name w:val="Текст примечания Знак1"/>
    <w:basedOn w:val="a2"/>
    <w:link w:val="aff1"/>
    <w:uiPriority w:val="99"/>
    <w:semiHidden/>
    <w:rsid w:val="000E5B4D"/>
    <w:rPr>
      <w:rFonts w:ascii="Times New Roman" w:eastAsia="Times New Roman" w:hAnsi="Times New Roman" w:cs="Times New Roman"/>
      <w:sz w:val="20"/>
      <w:szCs w:val="20"/>
      <w:lang w:eastAsia="ru-RU"/>
    </w:rPr>
  </w:style>
  <w:style w:type="character" w:customStyle="1" w:styleId="aff2">
    <w:name w:val="Тема примечания Знак"/>
    <w:basedOn w:val="aff0"/>
    <w:link w:val="aff3"/>
    <w:uiPriority w:val="99"/>
    <w:semiHidden/>
    <w:rsid w:val="000E5B4D"/>
    <w:rPr>
      <w:b/>
      <w:bCs/>
    </w:rPr>
  </w:style>
  <w:style w:type="paragraph" w:styleId="aff3">
    <w:name w:val="annotation subject"/>
    <w:basedOn w:val="aff1"/>
    <w:next w:val="aff1"/>
    <w:link w:val="aff2"/>
    <w:uiPriority w:val="99"/>
    <w:semiHidden/>
    <w:unhideWhenUsed/>
    <w:rsid w:val="000E5B4D"/>
    <w:rPr>
      <w:b/>
      <w:bCs/>
    </w:rPr>
  </w:style>
  <w:style w:type="character" w:customStyle="1" w:styleId="15">
    <w:name w:val="Тема примечания Знак1"/>
    <w:basedOn w:val="14"/>
    <w:link w:val="aff3"/>
    <w:uiPriority w:val="99"/>
    <w:semiHidden/>
    <w:rsid w:val="000E5B4D"/>
    <w:rPr>
      <w:b/>
      <w:bCs/>
    </w:rPr>
  </w:style>
  <w:style w:type="character" w:customStyle="1" w:styleId="itemtext1">
    <w:name w:val="itemtext1"/>
    <w:basedOn w:val="a2"/>
    <w:rsid w:val="000E5B4D"/>
    <w:rPr>
      <w:rFonts w:ascii="Segoe UI" w:hAnsi="Segoe UI" w:cs="Segoe UI" w:hint="default"/>
      <w:color w:val="000000"/>
      <w:sz w:val="20"/>
      <w:szCs w:val="20"/>
    </w:rPr>
  </w:style>
  <w:style w:type="paragraph" w:customStyle="1" w:styleId="aff4">
    <w:name w:val="Содержимое таблицы"/>
    <w:basedOn w:val="a0"/>
    <w:rsid w:val="000E5B4D"/>
    <w:pPr>
      <w:suppressLineNumbers/>
      <w:suppressAutoHyphens/>
      <w:overflowPunct w:val="0"/>
    </w:pPr>
    <w:rPr>
      <w:kern w:val="1"/>
      <w:szCs w:val="20"/>
      <w:lang w:eastAsia="ar-SA"/>
    </w:rPr>
  </w:style>
  <w:style w:type="paragraph" w:customStyle="1" w:styleId="aff5">
    <w:name w:val="Заголовок таблицы"/>
    <w:basedOn w:val="aff4"/>
    <w:rsid w:val="000E5B4D"/>
    <w:pPr>
      <w:overflowPunct/>
      <w:jc w:val="center"/>
    </w:pPr>
    <w:rPr>
      <w:rFonts w:eastAsia="Calibri"/>
      <w:b/>
      <w:bCs/>
      <w:kern w:val="0"/>
      <w:sz w:val="20"/>
    </w:rPr>
  </w:style>
  <w:style w:type="paragraph" w:customStyle="1" w:styleId="ConsPlusTitle">
    <w:name w:val="ConsPlusTitle"/>
    <w:rsid w:val="000E5B4D"/>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table" w:styleId="aff6">
    <w:name w:val="Table Grid"/>
    <w:basedOn w:val="a3"/>
    <w:uiPriority w:val="59"/>
    <w:rsid w:val="000E5B4D"/>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69C8E04FFE32C4EAA0B3C619468072F2415DDE5DFF078905181FD9FCU4t2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tdelnekr@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369C8E04FFE32C4EAA0B3C619468072F24358D259FF078905181FD9FC42C75EE2FD453C4CUBt8G" TargetMode="External"/><Relationship Id="rId11" Type="http://schemas.openxmlformats.org/officeDocument/2006/relationships/hyperlink" Target="consultantplus://offline/ref=4B5E14EC06B425B33D912B11A255656584752606B95FE686A43C4C91BDGEqDK" TargetMode="External"/><Relationship Id="rId5" Type="http://schemas.openxmlformats.org/officeDocument/2006/relationships/hyperlink" Target="consultantplus://offline/ref=1369C8E04FFE32C4EAA0B3C619468072F2415DDE5DFF078905181FD9FCU4t2G" TargetMode="External"/><Relationship Id="rId10" Type="http://schemas.openxmlformats.org/officeDocument/2006/relationships/hyperlink" Target="consultantplus://offline/ref=4B5E14EC06B425B33D912B11A255656584742207BE5EE686A43C4C91BDED4B7E1C481CC191GFqEK" TargetMode="External"/><Relationship Id="rId4" Type="http://schemas.openxmlformats.org/officeDocument/2006/relationships/webSettings" Target="webSettings.xml"/><Relationship Id="rId9" Type="http://schemas.openxmlformats.org/officeDocument/2006/relationships/hyperlink" Target="consultantplus://offline/ref=CB86D09D919AA4EFE9BF890D1BDA379109365EAADAC6C9C8CA962FA5D4764A6141D1232110951EF2H6p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12288</Words>
  <Characters>70046</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6</cp:revision>
  <cp:lastPrinted>2015-08-05T06:28:00Z</cp:lastPrinted>
  <dcterms:created xsi:type="dcterms:W3CDTF">2015-06-30T15:34:00Z</dcterms:created>
  <dcterms:modified xsi:type="dcterms:W3CDTF">2015-08-05T09:28:00Z</dcterms:modified>
</cp:coreProperties>
</file>