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E" w:rsidRDefault="0053699E" w:rsidP="0053699E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53699E" w:rsidRDefault="0053699E" w:rsidP="00536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53699E" w:rsidRDefault="0053699E" w:rsidP="0053699E">
      <w:pPr>
        <w:jc w:val="center"/>
        <w:rPr>
          <w:b/>
          <w:sz w:val="32"/>
          <w:szCs w:val="32"/>
        </w:rPr>
      </w:pPr>
    </w:p>
    <w:p w:rsidR="0053699E" w:rsidRDefault="0053699E" w:rsidP="00536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53699E" w:rsidRDefault="0053699E" w:rsidP="0053699E">
      <w:pPr>
        <w:jc w:val="center"/>
        <w:rPr>
          <w:b/>
          <w:sz w:val="32"/>
          <w:szCs w:val="32"/>
        </w:rPr>
      </w:pPr>
    </w:p>
    <w:p w:rsidR="0053699E" w:rsidRDefault="0053699E" w:rsidP="00536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53699E" w:rsidRDefault="0053699E" w:rsidP="0053699E">
      <w:pPr>
        <w:jc w:val="both"/>
        <w:rPr>
          <w:b/>
          <w:sz w:val="32"/>
          <w:szCs w:val="32"/>
        </w:rPr>
      </w:pPr>
    </w:p>
    <w:p w:rsidR="0053699E" w:rsidRDefault="0053699E" w:rsidP="005369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699E" w:rsidRDefault="0053699E" w:rsidP="0053699E">
      <w:pPr>
        <w:jc w:val="center"/>
        <w:rPr>
          <w:b/>
          <w:sz w:val="32"/>
          <w:szCs w:val="32"/>
        </w:rPr>
      </w:pPr>
    </w:p>
    <w:p w:rsidR="0053699E" w:rsidRDefault="0053699E" w:rsidP="0053699E">
      <w:pPr>
        <w:jc w:val="center"/>
        <w:rPr>
          <w:b/>
          <w:sz w:val="28"/>
          <w:szCs w:val="28"/>
        </w:rPr>
      </w:pPr>
    </w:p>
    <w:p w:rsidR="0053699E" w:rsidRDefault="0053699E" w:rsidP="005369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17 декабря  2015 года  №     66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53699E" w:rsidRDefault="0053699E" w:rsidP="0053699E">
      <w:pPr>
        <w:jc w:val="both"/>
        <w:rPr>
          <w:sz w:val="28"/>
          <w:szCs w:val="28"/>
        </w:rPr>
      </w:pP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МС 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25.12.2014 г. № 20 «О бюджете сельского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 и на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2016 и 2017 г.г.»</w:t>
      </w:r>
    </w:p>
    <w:p w:rsidR="0053699E" w:rsidRDefault="0053699E" w:rsidP="0053699E">
      <w:pPr>
        <w:jc w:val="both"/>
        <w:rPr>
          <w:sz w:val="28"/>
          <w:szCs w:val="28"/>
        </w:rPr>
      </w:pP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В соответствии с Решением 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«О бюджетном процессе в сельском поселении Некрасовское» от 06.05.2010 года № 38,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25.12.2014 года № 20«О бюджете сельского поселения Некрасовское на 2015 год и на плановый период 2016 и 2017 г.г.»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 и дополнения: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53699E" w:rsidRDefault="0053699E" w:rsidP="0053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 </w:t>
      </w:r>
    </w:p>
    <w:p w:rsidR="0053699E" w:rsidRDefault="0053699E" w:rsidP="0053699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год:</w:t>
      </w:r>
    </w:p>
    <w:p w:rsidR="0053699E" w:rsidRDefault="0053699E" w:rsidP="0053699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>
        <w:rPr>
          <w:b/>
          <w:sz w:val="28"/>
          <w:szCs w:val="28"/>
        </w:rPr>
        <w:t>51 199 052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 59 копеек</w:t>
      </w:r>
      <w:r>
        <w:rPr>
          <w:sz w:val="28"/>
          <w:szCs w:val="28"/>
        </w:rPr>
        <w:t xml:space="preserve"> (приложение 1);</w:t>
      </w:r>
    </w:p>
    <w:p w:rsidR="0053699E" w:rsidRDefault="0053699E" w:rsidP="0053699E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  <w:r>
        <w:rPr>
          <w:b/>
          <w:sz w:val="28"/>
          <w:szCs w:val="28"/>
        </w:rPr>
        <w:t>51 367 956 рублей 19 копеек</w:t>
      </w:r>
      <w:r>
        <w:rPr>
          <w:sz w:val="28"/>
          <w:szCs w:val="28"/>
        </w:rPr>
        <w:t xml:space="preserve"> (приложение 2);</w:t>
      </w:r>
    </w:p>
    <w:p w:rsidR="0053699E" w:rsidRDefault="0053699E" w:rsidP="0053699E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сельского поселения  в сумме 168 903 рубля 60 копеек».</w:t>
      </w:r>
    </w:p>
    <w:p w:rsidR="0053699E" w:rsidRDefault="0053699E" w:rsidP="00536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3699E" w:rsidRDefault="0053699E" w:rsidP="0053699E">
      <w:pPr>
        <w:jc w:val="both"/>
        <w:rPr>
          <w:b/>
          <w:sz w:val="28"/>
          <w:szCs w:val="28"/>
        </w:rPr>
      </w:pPr>
    </w:p>
    <w:p w:rsidR="0053699E" w:rsidRDefault="0053699E" w:rsidP="0053699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D16FF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53699E" w:rsidRDefault="0053699E" w:rsidP="0053699E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9C0346" w:rsidRDefault="009C0346"/>
    <w:sectPr w:rsidR="009C0346" w:rsidSect="00C9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2936"/>
    <w:rsid w:val="0053699E"/>
    <w:rsid w:val="009C0346"/>
    <w:rsid w:val="00C93425"/>
    <w:rsid w:val="00DE2936"/>
    <w:rsid w:val="00FD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2015-12-24T07:40:00Z</dcterms:created>
  <dcterms:modified xsi:type="dcterms:W3CDTF">2015-12-24T07:48:00Z</dcterms:modified>
</cp:coreProperties>
</file>