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4" w:rsidRPr="001469D6" w:rsidRDefault="00824FA4" w:rsidP="00824FA4">
      <w:pPr>
        <w:pStyle w:val="1"/>
        <w:numPr>
          <w:ilvl w:val="0"/>
          <w:numId w:val="1"/>
        </w:numPr>
        <w:jc w:val="center"/>
        <w:rPr>
          <w:b/>
          <w:bCs/>
          <w:szCs w:val="28"/>
        </w:rPr>
      </w:pPr>
      <w:r w:rsidRPr="001469D6">
        <w:rPr>
          <w:b/>
          <w:bCs/>
          <w:szCs w:val="28"/>
        </w:rPr>
        <w:t xml:space="preserve">Р О С </w:t>
      </w:r>
      <w:proofErr w:type="spellStart"/>
      <w:proofErr w:type="gramStart"/>
      <w:r w:rsidRPr="001469D6">
        <w:rPr>
          <w:b/>
          <w:bCs/>
          <w:szCs w:val="28"/>
        </w:rPr>
        <w:t>С</w:t>
      </w:r>
      <w:proofErr w:type="spellEnd"/>
      <w:proofErr w:type="gramEnd"/>
      <w:r w:rsidRPr="001469D6">
        <w:rPr>
          <w:b/>
          <w:bCs/>
          <w:szCs w:val="28"/>
        </w:rPr>
        <w:t xml:space="preserve"> И Й С К А Я   Ф Е Д Е Р А Ц И Я</w:t>
      </w:r>
    </w:p>
    <w:p w:rsidR="00824FA4" w:rsidRPr="001469D6" w:rsidRDefault="00824FA4" w:rsidP="00824FA4">
      <w:pPr>
        <w:jc w:val="center"/>
        <w:rPr>
          <w:b/>
          <w:bCs/>
          <w:sz w:val="28"/>
          <w:szCs w:val="28"/>
        </w:rPr>
      </w:pPr>
      <w:r w:rsidRPr="001469D6">
        <w:rPr>
          <w:b/>
          <w:bCs/>
          <w:sz w:val="28"/>
          <w:szCs w:val="28"/>
        </w:rPr>
        <w:t>ЯРОСЛАВСКАЯ ОБЛАСТЬ</w:t>
      </w:r>
    </w:p>
    <w:p w:rsidR="00824FA4" w:rsidRPr="001469D6" w:rsidRDefault="00824FA4" w:rsidP="00824FA4">
      <w:pPr>
        <w:jc w:val="center"/>
        <w:rPr>
          <w:b/>
          <w:bCs/>
          <w:sz w:val="28"/>
          <w:szCs w:val="28"/>
        </w:rPr>
      </w:pPr>
      <w:r w:rsidRPr="001469D6">
        <w:rPr>
          <w:b/>
          <w:bCs/>
          <w:sz w:val="28"/>
          <w:szCs w:val="28"/>
        </w:rPr>
        <w:t>НЕКРАСОВСКИЙ  МУНИЦИПАЛЬНЫЙ  РАЙОН</w:t>
      </w:r>
    </w:p>
    <w:p w:rsidR="00824FA4" w:rsidRPr="001469D6" w:rsidRDefault="00824FA4" w:rsidP="00824FA4">
      <w:pPr>
        <w:jc w:val="center"/>
        <w:rPr>
          <w:b/>
          <w:bCs/>
          <w:sz w:val="28"/>
          <w:szCs w:val="28"/>
        </w:rPr>
      </w:pPr>
    </w:p>
    <w:p w:rsidR="00824FA4" w:rsidRPr="001469D6" w:rsidRDefault="00824FA4" w:rsidP="00824FA4">
      <w:pPr>
        <w:jc w:val="center"/>
        <w:rPr>
          <w:b/>
          <w:bCs/>
          <w:sz w:val="28"/>
          <w:szCs w:val="28"/>
        </w:rPr>
      </w:pPr>
      <w:r w:rsidRPr="001469D6">
        <w:rPr>
          <w:b/>
          <w:bCs/>
          <w:sz w:val="28"/>
          <w:szCs w:val="28"/>
        </w:rPr>
        <w:t xml:space="preserve">АДМИНИСТРАЦИЯ  СЕЛЬСКОГО ПОСЕЛЕНИЯ  </w:t>
      </w:r>
      <w:proofErr w:type="gramStart"/>
      <w:r w:rsidRPr="001469D6">
        <w:rPr>
          <w:b/>
          <w:bCs/>
          <w:sz w:val="28"/>
          <w:szCs w:val="28"/>
        </w:rPr>
        <w:t>НЕКРАСОВСКОЕ</w:t>
      </w:r>
      <w:proofErr w:type="gramEnd"/>
    </w:p>
    <w:p w:rsidR="00824FA4" w:rsidRDefault="00824FA4" w:rsidP="00824FA4">
      <w:pPr>
        <w:jc w:val="center"/>
        <w:rPr>
          <w:b/>
          <w:bCs/>
          <w:sz w:val="32"/>
        </w:rPr>
      </w:pPr>
    </w:p>
    <w:p w:rsidR="00824FA4" w:rsidRPr="001469D6" w:rsidRDefault="00824FA4" w:rsidP="001469D6">
      <w:pPr>
        <w:tabs>
          <w:tab w:val="left" w:pos="142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ПОСТАНОВЛЕНИЕ</w:t>
      </w:r>
    </w:p>
    <w:p w:rsidR="00824FA4" w:rsidRDefault="00045052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 № 105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 w:rsidR="001469D6">
        <w:rPr>
          <w:bCs/>
          <w:sz w:val="28"/>
          <w:szCs w:val="28"/>
        </w:rPr>
        <w:t>Некрасовское</w:t>
      </w:r>
      <w:proofErr w:type="gramEnd"/>
      <w:r w:rsidR="001469D6">
        <w:rPr>
          <w:bCs/>
          <w:sz w:val="28"/>
          <w:szCs w:val="28"/>
        </w:rPr>
        <w:t xml:space="preserve"> от 25.06.2012 № 282</w:t>
      </w:r>
      <w:r>
        <w:rPr>
          <w:bCs/>
          <w:sz w:val="28"/>
          <w:szCs w:val="28"/>
        </w:rPr>
        <w:t xml:space="preserve"> 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 административного регламента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 w:rsidR="001469D6">
        <w:rPr>
          <w:bCs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824FA4" w:rsidRDefault="00824FA4" w:rsidP="0082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  <w:proofErr w:type="gramEnd"/>
    </w:p>
    <w:p w:rsidR="00824FA4" w:rsidRDefault="00824FA4" w:rsidP="00824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4FA4" w:rsidRPr="00824FA4" w:rsidRDefault="00824FA4" w:rsidP="00824FA4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</w:t>
      </w:r>
      <w:r w:rsidR="001469D6">
        <w:rPr>
          <w:sz w:val="28"/>
          <w:szCs w:val="28"/>
        </w:rPr>
        <w:t>Некрасовское от 25.06.2012 № 282</w:t>
      </w:r>
      <w:r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</w:t>
      </w:r>
      <w:r w:rsidR="001469D6">
        <w:rPr>
          <w:bCs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</w:t>
      </w:r>
      <w:r>
        <w:rPr>
          <w:sz w:val="28"/>
          <w:szCs w:val="28"/>
        </w:rPr>
        <w:t xml:space="preserve"> </w:t>
      </w:r>
      <w:r w:rsidR="00146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24FA4" w:rsidRDefault="00824FA4" w:rsidP="00824FA4">
      <w:p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«в постановлении и далее по тексту наименование муниципальной услуги</w:t>
      </w:r>
      <w:r w:rsidR="001469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69D6">
        <w:rPr>
          <w:bCs/>
          <w:sz w:val="28"/>
          <w:szCs w:val="28"/>
        </w:rPr>
        <w:t xml:space="preserve">«Признание в установленном порядке жилых помещений муниципального жилищного фонда непригодными для проживания </w:t>
      </w:r>
      <w:r>
        <w:rPr>
          <w:bCs/>
          <w:sz w:val="28"/>
          <w:szCs w:val="28"/>
        </w:rPr>
        <w:t>» изложить в следующей редакции</w:t>
      </w:r>
      <w:r w:rsidR="001469D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1469D6">
        <w:rPr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824FA4" w:rsidRDefault="00824FA4" w:rsidP="00824FA4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824FA4" w:rsidRDefault="00824FA4" w:rsidP="0082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со дня его официального опубликования.</w:t>
      </w:r>
    </w:p>
    <w:p w:rsidR="00824FA4" w:rsidRDefault="00824FA4" w:rsidP="00824FA4">
      <w:pPr>
        <w:jc w:val="both"/>
        <w:rPr>
          <w:bCs/>
          <w:sz w:val="28"/>
          <w:szCs w:val="28"/>
        </w:rPr>
      </w:pPr>
    </w:p>
    <w:p w:rsidR="00824FA4" w:rsidRDefault="00824FA4" w:rsidP="00824FA4">
      <w:pPr>
        <w:jc w:val="both"/>
        <w:rPr>
          <w:bCs/>
          <w:sz w:val="28"/>
          <w:szCs w:val="28"/>
        </w:rPr>
      </w:pPr>
    </w:p>
    <w:p w:rsidR="00824FA4" w:rsidRDefault="00824FA4" w:rsidP="00824F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824FA4" w:rsidRDefault="00824FA4" w:rsidP="00824FA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В.А.Лосев</w:t>
      </w:r>
    </w:p>
    <w:p w:rsidR="00824FA4" w:rsidRDefault="00824FA4" w:rsidP="00824FA4">
      <w:pPr>
        <w:jc w:val="both"/>
        <w:rPr>
          <w:sz w:val="28"/>
          <w:szCs w:val="28"/>
        </w:rPr>
      </w:pPr>
    </w:p>
    <w:p w:rsidR="00824FA4" w:rsidRDefault="00824FA4" w:rsidP="00824FA4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B12EA9"/>
    <w:multiLevelType w:val="multilevel"/>
    <w:tmpl w:val="70EC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A4"/>
    <w:rsid w:val="00045052"/>
    <w:rsid w:val="001469D6"/>
    <w:rsid w:val="00600484"/>
    <w:rsid w:val="00767141"/>
    <w:rsid w:val="007A08F1"/>
    <w:rsid w:val="007C444A"/>
    <w:rsid w:val="0082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4FA4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FA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2016-01-26T05:41:00Z</cp:lastPrinted>
  <dcterms:created xsi:type="dcterms:W3CDTF">2016-01-26T05:43:00Z</dcterms:created>
  <dcterms:modified xsi:type="dcterms:W3CDTF">2016-01-26T10:24:00Z</dcterms:modified>
</cp:coreProperties>
</file>