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7" w:rsidRDefault="00716037" w:rsidP="00716037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 О С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И Й С К А Я   Ф Е Д Е Р А Ц И Я</w:t>
      </w:r>
    </w:p>
    <w:p w:rsidR="00716037" w:rsidRDefault="00716037" w:rsidP="007160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716037" w:rsidRDefault="00716037" w:rsidP="007160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716037" w:rsidRDefault="00716037" w:rsidP="00716037">
      <w:pPr>
        <w:jc w:val="center"/>
        <w:rPr>
          <w:b/>
          <w:bCs/>
          <w:sz w:val="32"/>
        </w:rPr>
      </w:pPr>
    </w:p>
    <w:p w:rsidR="00716037" w:rsidRDefault="00716037" w:rsidP="007160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 СЕЛЬСКОГО ПОСЕЛЕНИЯ  </w:t>
      </w:r>
      <w:proofErr w:type="gramStart"/>
      <w:r>
        <w:rPr>
          <w:b/>
          <w:bCs/>
          <w:sz w:val="32"/>
        </w:rPr>
        <w:t>НЕКРАСОВСКОЕ</w:t>
      </w:r>
      <w:proofErr w:type="gramEnd"/>
    </w:p>
    <w:p w:rsidR="00716037" w:rsidRPr="00716037" w:rsidRDefault="00716037" w:rsidP="00716037">
      <w:pPr>
        <w:tabs>
          <w:tab w:val="left" w:pos="1420"/>
        </w:tabs>
        <w:rPr>
          <w:b/>
          <w:bCs/>
          <w:sz w:val="40"/>
        </w:rPr>
      </w:pPr>
      <w:r>
        <w:rPr>
          <w:b/>
          <w:bCs/>
          <w:sz w:val="32"/>
        </w:rPr>
        <w:t xml:space="preserve">                              </w:t>
      </w:r>
      <w:r>
        <w:rPr>
          <w:b/>
          <w:bCs/>
          <w:sz w:val="40"/>
        </w:rPr>
        <w:t>ПОСТАНОВЛЕНИЕ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 №  106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от 05.08.2015  № 356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 административного регламента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«Предоставление земельных участков, государственная собственность на которые не разграничена, в аренду без проведения торгов»</w:t>
      </w:r>
    </w:p>
    <w:p w:rsidR="00716037" w:rsidRDefault="00716037" w:rsidP="00716037">
      <w:pPr>
        <w:tabs>
          <w:tab w:val="left" w:pos="1420"/>
        </w:tabs>
        <w:rPr>
          <w:bCs/>
          <w:sz w:val="28"/>
          <w:szCs w:val="28"/>
        </w:rPr>
      </w:pPr>
    </w:p>
    <w:p w:rsidR="00716037" w:rsidRDefault="00716037" w:rsidP="00716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  <w:proofErr w:type="gramEnd"/>
    </w:p>
    <w:p w:rsidR="00716037" w:rsidRDefault="00716037" w:rsidP="007160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037" w:rsidRDefault="00716037" w:rsidP="00716037">
      <w:pPr>
        <w:jc w:val="both"/>
        <w:rPr>
          <w:sz w:val="28"/>
          <w:szCs w:val="28"/>
        </w:rPr>
      </w:pPr>
    </w:p>
    <w:p w:rsidR="00716037" w:rsidRDefault="00716037" w:rsidP="00716037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05.08.2015 № 356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административного регламента  предоставления муниципальной услуги</w:t>
      </w:r>
      <w:r>
        <w:rPr>
          <w:bCs/>
          <w:sz w:val="28"/>
          <w:szCs w:val="28"/>
        </w:rPr>
        <w:t xml:space="preserve"> «Предоставление земельных участков, государственная собственность на которые не разграничена, в аренду без проведения торгов»</w:t>
      </w:r>
    </w:p>
    <w:p w:rsidR="00716037" w:rsidRDefault="00716037" w:rsidP="00716037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следующие изменения:</w:t>
      </w:r>
    </w:p>
    <w:p w:rsidR="00716037" w:rsidRDefault="00716037" w:rsidP="00716037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«в постановлении и далее по тексту наименование муниципальной услуги   </w:t>
      </w:r>
      <w:r>
        <w:rPr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в аренду без проведения торгов» изложить в следующей редакции: </w:t>
      </w:r>
      <w:r>
        <w:rPr>
          <w:sz w:val="28"/>
          <w:szCs w:val="28"/>
        </w:rPr>
        <w:t xml:space="preserve"> «Предоставление земельных участков, находящихся в муниципальной собственности, в аренду без торгов»</w:t>
      </w:r>
    </w:p>
    <w:p w:rsidR="00716037" w:rsidRPr="00716037" w:rsidRDefault="00716037" w:rsidP="00716037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).</w:t>
      </w:r>
    </w:p>
    <w:p w:rsidR="00716037" w:rsidRDefault="00716037" w:rsidP="00716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716037" w:rsidRDefault="00716037" w:rsidP="00716037">
      <w:pPr>
        <w:jc w:val="both"/>
        <w:rPr>
          <w:bCs/>
          <w:sz w:val="28"/>
          <w:szCs w:val="28"/>
        </w:rPr>
      </w:pPr>
    </w:p>
    <w:p w:rsidR="00716037" w:rsidRDefault="00716037" w:rsidP="007160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716037" w:rsidRDefault="00716037" w:rsidP="00716037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Некрасовское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    В.А.Лосев</w:t>
      </w:r>
    </w:p>
    <w:p w:rsidR="00716037" w:rsidRDefault="00716037" w:rsidP="00716037">
      <w:pPr>
        <w:jc w:val="both"/>
        <w:rPr>
          <w:sz w:val="28"/>
          <w:szCs w:val="28"/>
        </w:rPr>
      </w:pPr>
    </w:p>
    <w:p w:rsidR="00716037" w:rsidRDefault="00716037" w:rsidP="00716037"/>
    <w:p w:rsidR="00716037" w:rsidRDefault="00716037" w:rsidP="00716037"/>
    <w:p w:rsidR="00716037" w:rsidRDefault="00716037" w:rsidP="00716037"/>
    <w:p w:rsidR="00716037" w:rsidRDefault="00716037" w:rsidP="00716037"/>
    <w:p w:rsidR="00716037" w:rsidRDefault="00716037" w:rsidP="00716037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37"/>
    <w:rsid w:val="001876EF"/>
    <w:rsid w:val="00716037"/>
    <w:rsid w:val="007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6037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03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Grizli777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2016-01-26T10:30:00Z</dcterms:created>
  <dcterms:modified xsi:type="dcterms:W3CDTF">2016-01-26T10:32:00Z</dcterms:modified>
</cp:coreProperties>
</file>