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0E" w:rsidRDefault="00800E0E" w:rsidP="00800E0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00E0E" w:rsidRDefault="00800E0E" w:rsidP="00800E0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РОССИЙСКАЯ  ФЕДЕРАЦИЯ                </w:t>
      </w:r>
    </w:p>
    <w:p w:rsidR="00800E0E" w:rsidRDefault="00800E0E" w:rsidP="00800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00E0E" w:rsidRDefault="00800E0E" w:rsidP="00800E0E">
      <w:pPr>
        <w:jc w:val="center"/>
        <w:rPr>
          <w:b/>
          <w:sz w:val="32"/>
          <w:szCs w:val="32"/>
        </w:rPr>
      </w:pPr>
    </w:p>
    <w:p w:rsidR="00800E0E" w:rsidRPr="0021437E" w:rsidRDefault="00800E0E" w:rsidP="00800E0E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00E0E" w:rsidRDefault="00800E0E" w:rsidP="00800E0E">
      <w:pPr>
        <w:jc w:val="center"/>
        <w:rPr>
          <w:b/>
          <w:sz w:val="32"/>
          <w:szCs w:val="32"/>
        </w:rPr>
      </w:pPr>
    </w:p>
    <w:p w:rsidR="00800E0E" w:rsidRPr="00653C0F" w:rsidRDefault="00800E0E" w:rsidP="00800E0E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>Муниципальный Совет сельского поселения Некрасовское</w:t>
      </w:r>
    </w:p>
    <w:p w:rsidR="00800E0E" w:rsidRDefault="00800E0E" w:rsidP="00800E0E">
      <w:pPr>
        <w:jc w:val="both"/>
        <w:rPr>
          <w:b/>
          <w:sz w:val="36"/>
          <w:szCs w:val="36"/>
        </w:rPr>
      </w:pPr>
    </w:p>
    <w:p w:rsidR="00800E0E" w:rsidRDefault="00800E0E" w:rsidP="00800E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Р Е Ш Е Н И Е</w:t>
      </w:r>
    </w:p>
    <w:p w:rsidR="00800E0E" w:rsidRDefault="00800E0E" w:rsidP="00800E0E">
      <w:pPr>
        <w:jc w:val="center"/>
        <w:rPr>
          <w:b/>
          <w:sz w:val="36"/>
          <w:szCs w:val="36"/>
        </w:rPr>
      </w:pPr>
    </w:p>
    <w:p w:rsidR="00800E0E" w:rsidRDefault="00800E0E" w:rsidP="00800E0E">
      <w:pPr>
        <w:jc w:val="center"/>
        <w:rPr>
          <w:b/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1.12.2016</w:t>
      </w:r>
      <w:r w:rsidRPr="0082662C">
        <w:rPr>
          <w:sz w:val="28"/>
          <w:szCs w:val="28"/>
        </w:rPr>
        <w:t xml:space="preserve"> года  № </w:t>
      </w:r>
      <w:r>
        <w:rPr>
          <w:sz w:val="28"/>
          <w:szCs w:val="28"/>
          <w:u w:val="single"/>
        </w:rPr>
        <w:t>99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р.п. Некрасовское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 на 2017 год и на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2018 и 2019 годов</w:t>
      </w: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Pr="00F46C77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00E0E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Некрасовское на 2017</w:t>
      </w:r>
      <w:r w:rsidRPr="005C1D75">
        <w:rPr>
          <w:sz w:val="28"/>
          <w:szCs w:val="28"/>
        </w:rPr>
        <w:t xml:space="preserve"> год:</w:t>
      </w:r>
    </w:p>
    <w:p w:rsidR="00800E0E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42 551 000 рублей;</w:t>
      </w:r>
    </w:p>
    <w:p w:rsidR="00800E0E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42 051 000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00E0E" w:rsidRDefault="00800E0E" w:rsidP="00800E0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 в сумме 500 000 рублей.</w:t>
      </w:r>
    </w:p>
    <w:p w:rsidR="00800E0E" w:rsidRPr="005C1D75" w:rsidRDefault="00800E0E" w:rsidP="00800E0E">
      <w:pPr>
        <w:tabs>
          <w:tab w:val="left" w:pos="2982"/>
        </w:tabs>
        <w:ind w:left="180" w:hanging="18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2018 год и на 2019</w:t>
      </w:r>
      <w:r w:rsidRPr="005C1D75">
        <w:rPr>
          <w:sz w:val="28"/>
          <w:szCs w:val="28"/>
        </w:rPr>
        <w:t xml:space="preserve"> год:</w:t>
      </w:r>
    </w:p>
    <w:p w:rsidR="00800E0E" w:rsidRPr="005C1D75" w:rsidRDefault="00800E0E" w:rsidP="00800E0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Некрасовское на 2018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28 048 000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2019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20 150 000 </w:t>
      </w:r>
      <w:r w:rsidRPr="005C1D75">
        <w:rPr>
          <w:sz w:val="28"/>
          <w:szCs w:val="28"/>
        </w:rPr>
        <w:t>рублей;</w:t>
      </w:r>
    </w:p>
    <w:p w:rsidR="00800E0E" w:rsidRPr="005C1D75" w:rsidRDefault="00800E0E" w:rsidP="00800E0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29 948 000 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1 000 000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2019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22 150 000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 500 000 рублей.</w:t>
      </w:r>
    </w:p>
    <w:p w:rsidR="00800E0E" w:rsidRDefault="00800E0E" w:rsidP="00800E0E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>3) дефицит бюджета сельского поселения на 2018 год в сумме 1 900 000 рублей и на 2019 год в сумме 2 000 000 рублей.</w:t>
      </w:r>
    </w:p>
    <w:p w:rsidR="00800E0E" w:rsidRPr="005C1D75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E0E" w:rsidRDefault="00800E0E" w:rsidP="00800E0E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C77">
        <w:rPr>
          <w:b/>
          <w:sz w:val="28"/>
          <w:szCs w:val="28"/>
        </w:rPr>
        <w:t>Статья 2</w:t>
      </w:r>
    </w:p>
    <w:p w:rsidR="00800E0E" w:rsidRDefault="00800E0E" w:rsidP="00800E0E">
      <w:pPr>
        <w:numPr>
          <w:ilvl w:val="0"/>
          <w:numId w:val="29"/>
        </w:num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в 2017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2018 и 2019 годов формируются в соответствии со статьями 61.1, 62 Бюджетного Кодекса Российской Федерации, с учетом положений решения Муниципального Совета «О Дорожном фонде сельского поселения Некрасовское».</w:t>
      </w:r>
    </w:p>
    <w:p w:rsidR="00800E0E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</w:p>
    <w:p w:rsidR="00800E0E" w:rsidRPr="00F46C77" w:rsidRDefault="00800E0E" w:rsidP="00800E0E">
      <w:pPr>
        <w:tabs>
          <w:tab w:val="left" w:pos="2982"/>
        </w:tabs>
        <w:jc w:val="both"/>
        <w:rPr>
          <w:sz w:val="28"/>
          <w:szCs w:val="28"/>
        </w:rPr>
      </w:pPr>
    </w:p>
    <w:p w:rsidR="00800E0E" w:rsidRDefault="00800E0E" w:rsidP="00800E0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3       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прогнозируемые доходы бюджета сельского поселения Некрасовское в соответствии с классификацией доходов бюджетов Российской Федерации: 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2017 год  согласно  приложению 1 к настоящему Решению;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согласно приложению 2 к настоящему Решению.</w:t>
      </w:r>
    </w:p>
    <w:p w:rsidR="00800E0E" w:rsidRDefault="00800E0E" w:rsidP="00800E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Некрасовское по разделам и подразделам классификации расходов бюджетов Российской Федерации: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2017год согласно приложению 3 к настоящему Решению;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2018 и 2019 годов согласно приложению 4 к настоящему Решению.</w:t>
      </w:r>
    </w:p>
    <w:p w:rsidR="00800E0E" w:rsidRDefault="00800E0E" w:rsidP="00800E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800E0E" w:rsidRPr="00802069" w:rsidRDefault="00800E0E" w:rsidP="00800E0E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Некрасовское</w:t>
      </w:r>
      <w:r w:rsidRPr="00802069">
        <w:rPr>
          <w:sz w:val="28"/>
          <w:szCs w:val="28"/>
        </w:rPr>
        <w:t>:</w:t>
      </w:r>
    </w:p>
    <w:p w:rsidR="00800E0E" w:rsidRPr="00802069" w:rsidRDefault="00800E0E" w:rsidP="00800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2017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 к настоящему Решению</w:t>
      </w:r>
      <w:r w:rsidRPr="00802069">
        <w:rPr>
          <w:sz w:val="28"/>
          <w:szCs w:val="28"/>
        </w:rPr>
        <w:t>;</w:t>
      </w:r>
    </w:p>
    <w:p w:rsidR="00800E0E" w:rsidRDefault="00800E0E" w:rsidP="00800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201</w:t>
        </w:r>
        <w:r>
          <w:rPr>
            <w:sz w:val="28"/>
            <w:szCs w:val="28"/>
          </w:rPr>
          <w:t>8</w:t>
        </w:r>
        <w:r w:rsidRPr="00802069">
          <w:rPr>
            <w:sz w:val="28"/>
            <w:szCs w:val="28"/>
          </w:rPr>
          <w:t xml:space="preserve"> и 201</w:t>
        </w:r>
        <w:r>
          <w:rPr>
            <w:sz w:val="28"/>
            <w:szCs w:val="28"/>
          </w:rPr>
          <w:t>9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</w:t>
      </w:r>
      <w:r w:rsidRPr="00802069">
        <w:rPr>
          <w:sz w:val="28"/>
          <w:szCs w:val="28"/>
        </w:rPr>
        <w:t>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00E0E" w:rsidRPr="00F80BA5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BA5">
        <w:rPr>
          <w:b/>
          <w:sz w:val="28"/>
          <w:szCs w:val="28"/>
        </w:rPr>
        <w:t xml:space="preserve">       Статья 6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 согласно приложению 7 к настоящему Решению.</w:t>
      </w:r>
    </w:p>
    <w:p w:rsidR="00800E0E" w:rsidRDefault="00800E0E" w:rsidP="00800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</w:p>
    <w:p w:rsidR="00800E0E" w:rsidRPr="008C1BBF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Статья 7</w:t>
      </w:r>
    </w:p>
    <w:p w:rsidR="00800E0E" w:rsidRDefault="00800E0E" w:rsidP="00800E0E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Некрасовское: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2017 год согласно приложению 11 к настоящему Решению;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2018 и 2019 годов согласно приложению 12 к настоящему Решению.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Статья 8 </w:t>
      </w:r>
    </w:p>
    <w:p w:rsidR="00800E0E" w:rsidRPr="002C173B" w:rsidRDefault="00800E0E" w:rsidP="00800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173B">
        <w:rPr>
          <w:sz w:val="28"/>
          <w:szCs w:val="28"/>
        </w:rPr>
        <w:t>Установить размеры: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173B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предельного объема муниципального долга сельского поселения Некрасовское: на 2017 год в сумме 500 000,00 рублей, на 2018 год в сумме 500 000,00 рублей, и на 2019 год в сумме 500 000,00 рублей;</w:t>
      </w:r>
    </w:p>
    <w:p w:rsidR="00800E0E" w:rsidRPr="002C173B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предельного объема расходов на обслуживание муниципального долга сельского поселения Некрасовское в 2017 году в сумме 165 000,00 рублей, в 2018 году в сумме 0,00 рублей, в 2019 году в сумме 0,00 рублей.</w:t>
      </w:r>
    </w:p>
    <w:p w:rsidR="00800E0E" w:rsidRPr="00167CE6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7CE6">
        <w:rPr>
          <w:b/>
          <w:sz w:val="28"/>
          <w:szCs w:val="28"/>
        </w:rPr>
        <w:t>Статья 9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r w:rsidRPr="00B556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распределение иных межбюджетных трансфертов  из бюджета сельского поселения Некрасовское бюджету муниципального района, согласно переданных полномочий: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согласно приложению 8 к настоящему Решению. </w:t>
      </w: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Pr="00231DA5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Статья 10</w:t>
      </w:r>
    </w:p>
    <w:p w:rsidR="00800E0E" w:rsidRDefault="00800E0E" w:rsidP="00800E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</w:t>
      </w:r>
      <w:r w:rsidRPr="00802069">
        <w:rPr>
          <w:sz w:val="28"/>
          <w:szCs w:val="28"/>
        </w:rPr>
        <w:t>классификации расходов бюджетов Российской Ф</w:t>
      </w:r>
      <w:r w:rsidRPr="00802069">
        <w:rPr>
          <w:sz w:val="28"/>
          <w:szCs w:val="28"/>
        </w:rPr>
        <w:t>е</w:t>
      </w:r>
      <w:r>
        <w:rPr>
          <w:sz w:val="28"/>
          <w:szCs w:val="28"/>
        </w:rPr>
        <w:t>дерации: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2017 год согласно приложению 9 к настоящему Решению;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2018 и 2019 годов согласно приложению 10 к настоящему Решению.</w:t>
      </w: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Default="00800E0E" w:rsidP="00800E0E">
      <w:pPr>
        <w:jc w:val="both"/>
        <w:rPr>
          <w:b/>
          <w:sz w:val="28"/>
          <w:szCs w:val="28"/>
        </w:rPr>
      </w:pPr>
      <w:r w:rsidRPr="003D19D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Статья 11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Некрасовское на 2017 год в </w:t>
      </w:r>
      <w:r w:rsidRPr="00D27798">
        <w:rPr>
          <w:sz w:val="28"/>
          <w:szCs w:val="28"/>
        </w:rPr>
        <w:t>сумме 100 000 рублей, на 201</w:t>
      </w:r>
      <w:r>
        <w:rPr>
          <w:sz w:val="28"/>
          <w:szCs w:val="28"/>
        </w:rPr>
        <w:t>8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2019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00E0E" w:rsidRPr="00BB57B4" w:rsidRDefault="00800E0E" w:rsidP="00800E0E">
      <w:pPr>
        <w:jc w:val="both"/>
        <w:rPr>
          <w:b/>
          <w:sz w:val="28"/>
          <w:szCs w:val="28"/>
        </w:rPr>
      </w:pPr>
    </w:p>
    <w:p w:rsidR="00800E0E" w:rsidRDefault="00800E0E" w:rsidP="00800E0E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12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целевых программ и непрограммных мероприятий по кодам целевых статей расходов, применяемых при формировании бюджета сельского поселения: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согласно приложения 13 к настоящему Решению;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2018 и 2019 годов согласно приложения 14 к настоящему Решению.</w:t>
      </w: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Pr="009D3C8A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9D3C8A">
        <w:rPr>
          <w:b/>
          <w:sz w:val="28"/>
          <w:szCs w:val="28"/>
        </w:rPr>
        <w:t>Статья 13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и муниципальных гарантий сельского поселения Некрасовское на 2017 год и на плановый период 2018 и 2019 годов согласно приложения 15 к настоящему Решению.</w:t>
      </w:r>
    </w:p>
    <w:p w:rsidR="00800E0E" w:rsidRPr="008D78FC" w:rsidRDefault="00800E0E" w:rsidP="00800E0E">
      <w:pPr>
        <w:jc w:val="both"/>
        <w:rPr>
          <w:sz w:val="28"/>
          <w:szCs w:val="28"/>
        </w:rPr>
      </w:pP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14</w:t>
      </w:r>
      <w:r w:rsidRPr="00A10A09">
        <w:rPr>
          <w:sz w:val="28"/>
          <w:szCs w:val="28"/>
        </w:rPr>
        <w:t xml:space="preserve">      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91A03">
        <w:rPr>
          <w:sz w:val="28"/>
          <w:szCs w:val="28"/>
        </w:rPr>
        <w:t>Установить</w:t>
      </w:r>
      <w:r>
        <w:rPr>
          <w:sz w:val="28"/>
          <w:szCs w:val="28"/>
        </w:rPr>
        <w:t>, что в ходе исполнения бюджета сельского поселения финансовый орган, исполняющий бюджет, вправе расходовать дополнительно полученные из областного, федерального и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что в ходе  исполнения бюджета, финансовый отдел  сельского поселения Некрасовское, вправе вносить изменения в структуру источников покрытия дефицита бюджета, в структуру доходов бюджета сельского поселения и в ведомственную структуру расходов, в том числе по разделам, подразделам, целевым статьям и видам расходов классификации </w:t>
      </w:r>
      <w:r>
        <w:rPr>
          <w:sz w:val="28"/>
          <w:szCs w:val="28"/>
        </w:rPr>
        <w:lastRenderedPageBreak/>
        <w:t>расходов бюджета с последующим отражением данных изменений в настоящем Решении.</w:t>
      </w:r>
    </w:p>
    <w:p w:rsidR="00800E0E" w:rsidRPr="00914A02" w:rsidRDefault="00800E0E" w:rsidP="00800E0E">
      <w:pPr>
        <w:jc w:val="both"/>
        <w:rPr>
          <w:sz w:val="28"/>
          <w:szCs w:val="28"/>
        </w:rPr>
      </w:pP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Установить, что в ходе  исполнения бюджета сельского поселения финансовый отдел, исполняющий бюджет, вправе вносить изменения в сводную бюджетную роспись в соответствии со ст. 217 Бюджетного Кодекса Российской Федерации без внесения изменений в настоящее Решение.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Установить, что в ходе исполнения бюджета финансовый отдел сельского поселения вправе вносить изменения в структуру источников покрытия дефицита бюджета поселения,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 в настоящем Решении в случае использования остатков средств бюджета на 01.01.2017 года, в том числе остатков средств бюджета поселения  от предпринимательской и иной, приносящей доход деятельности.</w:t>
      </w:r>
      <w:r>
        <w:rPr>
          <w:b/>
          <w:sz w:val="28"/>
          <w:szCs w:val="28"/>
        </w:rPr>
        <w:t xml:space="preserve"> </w:t>
      </w:r>
    </w:p>
    <w:p w:rsidR="00800E0E" w:rsidRDefault="00800E0E" w:rsidP="00800E0E">
      <w:pPr>
        <w:jc w:val="both"/>
        <w:rPr>
          <w:b/>
          <w:sz w:val="28"/>
          <w:szCs w:val="28"/>
        </w:rPr>
      </w:pP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Статья 16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2017 году и плановом периоде 2018 и 2019 годов осуществляется по следующим нормативам: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поселения;</w:t>
      </w:r>
    </w:p>
    <w:p w:rsidR="00800E0E" w:rsidRDefault="00800E0E" w:rsidP="00800E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невыясненные поступления, зачисляемые в бюджет сельского поселения – 100 процентов в бюджет поселения;</w:t>
      </w:r>
    </w:p>
    <w:p w:rsidR="00800E0E" w:rsidRDefault="00800E0E" w:rsidP="00800E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прочие неналоговые поступления, зачисляемые в бюджет сельского поселения  - 100 процентов в бюджет поселения;</w:t>
      </w:r>
    </w:p>
    <w:p w:rsidR="00800E0E" w:rsidRDefault="00800E0E" w:rsidP="00800E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поселения;</w:t>
      </w:r>
    </w:p>
    <w:p w:rsidR="00800E0E" w:rsidRPr="0033526A" w:rsidRDefault="00800E0E" w:rsidP="00800E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 в бюджет поселения. 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Статья 17 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Установить, что в 2017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800E0E" w:rsidRDefault="00800E0E" w:rsidP="0080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 составлении и ведении кассового плана бюджета сельского поселения Некрасовское финансовый орган сельского поселения </w:t>
      </w:r>
      <w:r>
        <w:rPr>
          <w:sz w:val="28"/>
          <w:szCs w:val="28"/>
        </w:rPr>
        <w:lastRenderedPageBreak/>
        <w:t>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Default="00800E0E" w:rsidP="00800E0E">
      <w:pPr>
        <w:jc w:val="both"/>
        <w:rPr>
          <w:sz w:val="28"/>
          <w:szCs w:val="28"/>
        </w:rPr>
      </w:pPr>
    </w:p>
    <w:p w:rsidR="00800E0E" w:rsidRDefault="00800E0E" w:rsidP="00800E0E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Статья 18</w:t>
      </w:r>
    </w:p>
    <w:p w:rsidR="00800E0E" w:rsidRDefault="00800E0E" w:rsidP="00800E0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ассигнований дорожного фонда на 2017 год в сумме 3 186 000 рублей, на 2018 год в сумме 3 186 000 рублей, и на 2019 год в сумме 3 186 000 рублей.</w:t>
      </w:r>
    </w:p>
    <w:p w:rsidR="00800E0E" w:rsidRPr="008D78FC" w:rsidRDefault="00800E0E" w:rsidP="00800E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D78FC">
        <w:rPr>
          <w:sz w:val="28"/>
          <w:szCs w:val="28"/>
        </w:rPr>
        <w:t xml:space="preserve">     </w:t>
      </w:r>
    </w:p>
    <w:p w:rsidR="00800E0E" w:rsidRPr="008C1BBF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Статья 19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2017 года и подлежит обязательному опубликованию.</w:t>
      </w:r>
    </w:p>
    <w:p w:rsidR="00800E0E" w:rsidRDefault="00800E0E" w:rsidP="0080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0E0E" w:rsidRDefault="00800E0E" w:rsidP="00800E0E">
      <w:pPr>
        <w:jc w:val="both"/>
        <w:rPr>
          <w:b/>
          <w:sz w:val="28"/>
          <w:szCs w:val="28"/>
        </w:rPr>
      </w:pPr>
    </w:p>
    <w:p w:rsidR="00800E0E" w:rsidRDefault="00800E0E" w:rsidP="00800E0E">
      <w:pPr>
        <w:jc w:val="both"/>
        <w:rPr>
          <w:b/>
          <w:sz w:val="28"/>
          <w:szCs w:val="28"/>
        </w:rPr>
      </w:pPr>
    </w:p>
    <w:p w:rsidR="00800E0E" w:rsidRDefault="00800E0E" w:rsidP="00800E0E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00E0E" w:rsidRDefault="00800E0E" w:rsidP="00800E0E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800E0E" w:rsidRDefault="00800E0E" w:rsidP="00800E0E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800E0E" w:rsidRPr="0082492B" w:rsidRDefault="00800E0E" w:rsidP="00800E0E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Pr="00C23B6D" w:rsidRDefault="00800E0E" w:rsidP="00800E0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B6D">
        <w:t xml:space="preserve"> Приложение №1</w:t>
      </w:r>
    </w:p>
    <w:p w:rsidR="00800E0E" w:rsidRPr="00C23B6D" w:rsidRDefault="00800E0E" w:rsidP="00800E0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</w:t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ab/>
      </w:r>
      <w:r>
        <w:tab/>
      </w:r>
      <w:r w:rsidRPr="00C23B6D">
        <w:t xml:space="preserve">Совета сельского поселения </w:t>
      </w:r>
    </w:p>
    <w:p w:rsidR="00800E0E" w:rsidRPr="00D27798" w:rsidRDefault="00800E0E" w:rsidP="00800E0E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</w:t>
      </w:r>
      <w:r>
        <w:tab/>
        <w:t xml:space="preserve">    Некрасовское от 1.12.2016</w:t>
      </w:r>
      <w:r w:rsidRPr="00C70A03">
        <w:t xml:space="preserve">№ </w:t>
      </w:r>
      <w:r>
        <w:t>99</w:t>
      </w:r>
    </w:p>
    <w:p w:rsidR="00800E0E" w:rsidRPr="007F7379" w:rsidRDefault="00800E0E" w:rsidP="00800E0E">
      <w:pPr>
        <w:rPr>
          <w:b/>
          <w:sz w:val="28"/>
          <w:szCs w:val="28"/>
        </w:rPr>
      </w:pPr>
    </w:p>
    <w:p w:rsidR="00800E0E" w:rsidRPr="00941D99" w:rsidRDefault="00800E0E" w:rsidP="00800E0E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800E0E" w:rsidRDefault="00800E0E" w:rsidP="00800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Некрасовское на 2017</w:t>
      </w:r>
      <w:r w:rsidRPr="00941D99">
        <w:rPr>
          <w:b/>
          <w:sz w:val="32"/>
          <w:szCs w:val="32"/>
        </w:rPr>
        <w:t xml:space="preserve"> год в соответствии с классификацией</w:t>
      </w:r>
    </w:p>
    <w:p w:rsidR="00800E0E" w:rsidRDefault="00800E0E" w:rsidP="00800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41D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941D99">
        <w:rPr>
          <w:b/>
          <w:sz w:val="32"/>
          <w:szCs w:val="32"/>
        </w:rPr>
        <w:t xml:space="preserve">доходов бюджетов Российской  Федерации </w:t>
      </w:r>
    </w:p>
    <w:p w:rsidR="00800E0E" w:rsidRPr="00D27798" w:rsidRDefault="00800E0E" w:rsidP="00800E0E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543"/>
      </w:tblGrid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         Наименование дохода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     (рублей)</w:t>
            </w:r>
          </w:p>
        </w:tc>
      </w:tr>
      <w:tr w:rsidR="00800E0E" w:rsidRPr="00916903" w:rsidTr="00E45AE7">
        <w:trPr>
          <w:trHeight w:val="375"/>
        </w:trPr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18 972 000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2 771 000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2 771 000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8258AF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4860" w:type="dxa"/>
          </w:tcPr>
          <w:p w:rsidR="00800E0E" w:rsidRPr="008258AF" w:rsidRDefault="00800E0E" w:rsidP="00E45AE7">
            <w:pPr>
              <w:rPr>
                <w:b/>
                <w:sz w:val="22"/>
                <w:szCs w:val="22"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800E0E" w:rsidRPr="008258AF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3 186 000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543" w:type="dxa"/>
          </w:tcPr>
          <w:p w:rsidR="00800E0E" w:rsidRDefault="00800E0E" w:rsidP="00E45AE7">
            <w:pPr>
              <w:jc w:val="center"/>
              <w:rPr>
                <w:sz w:val="22"/>
                <w:szCs w:val="22"/>
              </w:rPr>
            </w:pPr>
          </w:p>
          <w:p w:rsidR="00800E0E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3 186 000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800E0E" w:rsidRPr="00916903" w:rsidTr="00E45AE7">
        <w:trPr>
          <w:trHeight w:val="274"/>
        </w:trPr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12 900 000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1 547 000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11 353 000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23 579 000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23 579 000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 бюджетам поселений на выравнивание бюджетной обеспеченности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21 736 000</w:t>
            </w:r>
          </w:p>
        </w:tc>
      </w:tr>
      <w:tr w:rsidR="00800E0E" w:rsidRPr="00916903" w:rsidTr="00E45AE7">
        <w:trPr>
          <w:trHeight w:val="240"/>
        </w:trPr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Субсидия от других бюджетов бюджетной системы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800E0E" w:rsidRPr="00916903" w:rsidTr="00E45AE7">
        <w:trPr>
          <w:trHeight w:val="240"/>
        </w:trPr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43" w:type="dxa"/>
          </w:tcPr>
          <w:p w:rsidR="00800E0E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1 743 000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4860" w:type="dxa"/>
          </w:tcPr>
          <w:p w:rsidR="00800E0E" w:rsidRPr="00D27798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43" w:type="dxa"/>
          </w:tcPr>
          <w:p w:rsidR="00800E0E" w:rsidRPr="00D27798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0E0E" w:rsidRPr="00916903" w:rsidTr="00E45AE7">
        <w:tc>
          <w:tcPr>
            <w:tcW w:w="316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43" w:type="dxa"/>
          </w:tcPr>
          <w:p w:rsidR="00800E0E" w:rsidRPr="00916903" w:rsidRDefault="00800E0E" w:rsidP="00E45A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42 551 000</w:t>
            </w:r>
          </w:p>
        </w:tc>
      </w:tr>
    </w:tbl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C23B6D" w:rsidRDefault="00800E0E" w:rsidP="00800E0E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</w:t>
      </w:r>
      <w:r w:rsidRPr="00C23B6D">
        <w:t>Приложение №2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 xml:space="preserve">   </w:t>
      </w:r>
      <w:r w:rsidRPr="00C23B6D">
        <w:t xml:space="preserve">Совета сельского поселения 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Pr="00540618">
        <w:t xml:space="preserve">от </w:t>
      </w:r>
      <w:r>
        <w:t>1.12.2016</w:t>
      </w:r>
      <w:r w:rsidRPr="00C70A03">
        <w:t xml:space="preserve">№ </w:t>
      </w:r>
      <w:r>
        <w:t>99</w:t>
      </w:r>
    </w:p>
    <w:p w:rsidR="00800E0E" w:rsidRPr="007F7379" w:rsidRDefault="00800E0E" w:rsidP="00800E0E">
      <w:pPr>
        <w:rPr>
          <w:b/>
          <w:sz w:val="28"/>
          <w:szCs w:val="28"/>
        </w:rPr>
      </w:pPr>
    </w:p>
    <w:p w:rsidR="00800E0E" w:rsidRPr="00941D99" w:rsidRDefault="00800E0E" w:rsidP="00800E0E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800E0E" w:rsidRPr="00E1285A" w:rsidRDefault="00800E0E" w:rsidP="00800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Некрасовское на 2018 - 2019</w:t>
      </w:r>
      <w:r w:rsidRPr="00941D99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  <w:r w:rsidRPr="00941D99">
        <w:rPr>
          <w:b/>
          <w:sz w:val="32"/>
          <w:szCs w:val="32"/>
        </w:rPr>
        <w:t xml:space="preserve"> в соответствии с </w:t>
      </w:r>
      <w:r>
        <w:rPr>
          <w:b/>
          <w:sz w:val="32"/>
          <w:szCs w:val="32"/>
        </w:rPr>
        <w:t xml:space="preserve">  </w:t>
      </w:r>
      <w:r w:rsidRPr="00941D99">
        <w:rPr>
          <w:b/>
          <w:sz w:val="32"/>
          <w:szCs w:val="32"/>
        </w:rPr>
        <w:t xml:space="preserve">классификацией доходов бюджетов Российской  Федерации </w:t>
      </w:r>
    </w:p>
    <w:p w:rsidR="00800E0E" w:rsidRPr="00540618" w:rsidRDefault="00800E0E" w:rsidP="00800E0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618">
        <w:t>(рублей)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3470"/>
        <w:gridCol w:w="1400"/>
        <w:gridCol w:w="1430"/>
      </w:tblGrid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Код бюджетной классификации РФ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   Наименование дохода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9169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16903">
              <w:rPr>
                <w:sz w:val="20"/>
                <w:szCs w:val="20"/>
              </w:rPr>
              <w:t xml:space="preserve"> год</w:t>
            </w:r>
          </w:p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</w:tc>
      </w:tr>
      <w:tr w:rsidR="00800E0E" w:rsidRPr="00916903" w:rsidTr="00E45AE7">
        <w:trPr>
          <w:trHeight w:val="5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19 549 000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20 150 000</w:t>
            </w:r>
          </w:p>
        </w:tc>
      </w:tr>
      <w:tr w:rsidR="00800E0E" w:rsidRPr="00916903" w:rsidTr="00E45AE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прибыль,  доходы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62B2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 w:rsidRPr="00A262B2">
              <w:rPr>
                <w:b/>
                <w:sz w:val="20"/>
                <w:szCs w:val="20"/>
              </w:rPr>
              <w:t>2 982 000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62B2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 w:rsidRPr="00A262B2">
              <w:rPr>
                <w:b/>
                <w:sz w:val="20"/>
                <w:szCs w:val="20"/>
              </w:rPr>
              <w:t>3 214 000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3 214 000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258AF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258AF" w:rsidRDefault="00800E0E" w:rsidP="00E45AE7">
            <w:pPr>
              <w:rPr>
                <w:b/>
                <w:sz w:val="22"/>
                <w:szCs w:val="22"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62B2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 w:rsidRPr="00A262B2">
              <w:rPr>
                <w:b/>
                <w:sz w:val="20"/>
                <w:szCs w:val="20"/>
              </w:rPr>
              <w:t>3 186 000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62B2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 w:rsidRPr="00A262B2">
              <w:rPr>
                <w:b/>
                <w:sz w:val="20"/>
                <w:szCs w:val="20"/>
              </w:rPr>
              <w:t>3 186 000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3 186 000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182 1 05 00000 00 0000 000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13 265 000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13 634 000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1 613 000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11 687 000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12 021 000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000 200 00000 00 0000 000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8 499 000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000 202 00000 00 0000 000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000 202 01000 00 0000 151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 бюджетам поселений на выравнивание бюджетной обеспеченности</w:t>
            </w: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E0E" w:rsidRPr="00916903" w:rsidTr="00E45AE7">
        <w:trPr>
          <w:trHeight w:val="2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000 202 04000 00 0000 151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Субсидия от других бюджетов бюджетной системы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E0E" w:rsidRPr="00916903" w:rsidTr="00E45AE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>28 048 000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>20 150 000</w:t>
            </w:r>
          </w:p>
        </w:tc>
      </w:tr>
    </w:tbl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Pr="00C23B6D" w:rsidRDefault="00800E0E" w:rsidP="00800E0E">
      <w:r w:rsidRPr="00C23B6D">
        <w:t xml:space="preserve">                                                                       </w:t>
      </w:r>
      <w:r>
        <w:t xml:space="preserve">                        </w:t>
      </w:r>
      <w:r w:rsidRPr="00C23B6D">
        <w:t xml:space="preserve">Приложение </w:t>
      </w:r>
      <w:r>
        <w:t>3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800E0E" w:rsidRPr="00C23B6D" w:rsidRDefault="00800E0E" w:rsidP="00800E0E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560397" w:rsidRDefault="00800E0E" w:rsidP="00800E0E">
      <w:pPr>
        <w:rPr>
          <w:b/>
          <w:sz w:val="28"/>
          <w:szCs w:val="28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1.12.2016</w:t>
      </w:r>
      <w:r w:rsidRPr="00C70A03">
        <w:t xml:space="preserve">№ </w:t>
      </w:r>
      <w:r>
        <w:t>99</w:t>
      </w:r>
      <w:r>
        <w:rPr>
          <w:b/>
          <w:sz w:val="32"/>
          <w:szCs w:val="32"/>
        </w:rPr>
        <w:t xml:space="preserve"> </w:t>
      </w:r>
      <w:r w:rsidRPr="00560397">
        <w:rPr>
          <w:b/>
          <w:sz w:val="28"/>
          <w:szCs w:val="28"/>
        </w:rPr>
        <w:t xml:space="preserve">Расходы  бюджета сельского поселения Некрасовское на </w:t>
      </w:r>
      <w:r>
        <w:rPr>
          <w:b/>
          <w:sz w:val="28"/>
          <w:szCs w:val="28"/>
        </w:rPr>
        <w:t>2017</w:t>
      </w:r>
      <w:r w:rsidRPr="00560397">
        <w:rPr>
          <w:b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800E0E" w:rsidRPr="00B028B3" w:rsidRDefault="00800E0E" w:rsidP="00800E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76"/>
        <w:gridCol w:w="7270"/>
        <w:gridCol w:w="1560"/>
      </w:tblGrid>
      <w:tr w:rsidR="00800E0E" w:rsidRPr="00B028B3" w:rsidTr="00E45AE7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      Наименование  раздела</w:t>
            </w:r>
          </w:p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 xml:space="preserve">  2017</w:t>
            </w:r>
            <w:r w:rsidRPr="00916903">
              <w:rPr>
                <w:b/>
              </w:rPr>
              <w:t xml:space="preserve"> год 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10 900</w:t>
            </w:r>
            <w:r w:rsidRPr="00916903">
              <w:rPr>
                <w:b/>
              </w:rPr>
              <w:t xml:space="preserve"> 000</w:t>
            </w:r>
          </w:p>
        </w:tc>
      </w:tr>
      <w:tr w:rsidR="00800E0E" w:rsidRPr="00B028B3" w:rsidTr="00E45AE7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1 100 000</w:t>
            </w:r>
          </w:p>
        </w:tc>
      </w:tr>
      <w:tr w:rsidR="00800E0E" w:rsidRPr="00B028B3" w:rsidTr="00E45AE7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450 000</w:t>
            </w:r>
          </w:p>
        </w:tc>
      </w:tr>
      <w:tr w:rsidR="00800E0E" w:rsidRPr="00B028B3" w:rsidTr="00E45AE7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8 650 000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011</w:t>
            </w:r>
            <w: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100 000</w:t>
            </w:r>
          </w:p>
        </w:tc>
      </w:tr>
      <w:tr w:rsidR="00800E0E" w:rsidRPr="00B028B3" w:rsidTr="00E45AE7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0113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600 000</w:t>
            </w:r>
          </w:p>
        </w:tc>
      </w:tr>
      <w:tr w:rsidR="00800E0E" w:rsidRPr="00B028B3" w:rsidTr="00E45AE7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b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199 000</w:t>
            </w:r>
          </w:p>
        </w:tc>
      </w:tr>
      <w:tr w:rsidR="00800E0E" w:rsidRPr="00B028B3" w:rsidTr="00E45AE7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0314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0309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149 000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4 879 000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0408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0409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 xml:space="preserve">Дорожный фонд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4 829 000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0412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17 658 000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Жилищное хозяйство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1 758 000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1 800 000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Благоустройство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10 400 000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3 700 000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800E0E" w:rsidRPr="00B028B3" w:rsidTr="00E45AE7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0707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7 200 000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Культура</w:t>
            </w:r>
            <w:r>
              <w:t xml:space="preserve"> </w:t>
            </w:r>
            <w:r w:rsidRPr="00B028B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7 000 000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200 000</w:t>
            </w:r>
          </w:p>
        </w:tc>
      </w:tr>
      <w:tr w:rsidR="00800E0E" w:rsidRPr="00916903" w:rsidTr="00E45AE7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1000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950 000</w:t>
            </w:r>
          </w:p>
        </w:tc>
      </w:tr>
      <w:tr w:rsidR="00800E0E" w:rsidRPr="00916903" w:rsidTr="00E45AE7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63FF8" w:rsidRDefault="00800E0E" w:rsidP="00E45AE7">
            <w:r>
              <w:t>1001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Пособия и компенсации по публичным нормативным обязательствам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200 000</w:t>
            </w:r>
          </w:p>
        </w:tc>
      </w:tr>
      <w:tr w:rsidR="00800E0E" w:rsidRPr="00916903" w:rsidTr="00E45AE7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63FF8" w:rsidRDefault="00800E0E" w:rsidP="00E45AE7">
            <w:r w:rsidRPr="00B63FF8">
              <w:t>1003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63FF8" w:rsidRDefault="00800E0E" w:rsidP="00E45AE7">
            <w:r>
              <w:t>Поддержка молодых семей в приобретении (строительстве)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90D99" w:rsidRDefault="00800E0E" w:rsidP="00E45AE7">
            <w:pPr>
              <w:jc w:val="center"/>
            </w:pPr>
            <w:r>
              <w:t>750 000</w:t>
            </w:r>
          </w:p>
        </w:tc>
      </w:tr>
      <w:tr w:rsidR="00800E0E" w:rsidRPr="00916903" w:rsidTr="00E45AE7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800E0E" w:rsidRPr="00916903" w:rsidTr="00E45AE7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lastRenderedPageBreak/>
              <w:t>1102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916903" w:rsidTr="00E45AE7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D5672" w:rsidRDefault="00800E0E" w:rsidP="00E45AE7">
            <w:pPr>
              <w:rPr>
                <w:b/>
              </w:rPr>
            </w:pPr>
            <w:r w:rsidRPr="005D5672">
              <w:rPr>
                <w:b/>
              </w:rPr>
              <w:t>1301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D5672" w:rsidRDefault="00800E0E" w:rsidP="00E45AE7">
            <w:pPr>
              <w:rPr>
                <w:b/>
              </w:rPr>
            </w:pPr>
            <w:r w:rsidRPr="005D5672">
              <w:rPr>
                <w:b/>
              </w:rPr>
              <w:t xml:space="preserve">Обслуживание государственного долга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D5672" w:rsidRDefault="00800E0E" w:rsidP="00E45AE7">
            <w:pPr>
              <w:jc w:val="center"/>
              <w:rPr>
                <w:b/>
              </w:rPr>
            </w:pPr>
            <w:r w:rsidRPr="005D5672">
              <w:rPr>
                <w:b/>
              </w:rPr>
              <w:t>165 000</w:t>
            </w:r>
          </w:p>
        </w:tc>
      </w:tr>
      <w:tr w:rsidR="00800E0E" w:rsidRPr="00916903" w:rsidTr="00E45AE7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42 051 000</w:t>
            </w:r>
          </w:p>
        </w:tc>
      </w:tr>
      <w:tr w:rsidR="00800E0E" w:rsidRPr="00916903" w:rsidTr="00E45AE7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+500 000</w:t>
            </w:r>
          </w:p>
        </w:tc>
      </w:tr>
    </w:tbl>
    <w:p w:rsidR="00800E0E" w:rsidRPr="00B028B3" w:rsidRDefault="00800E0E" w:rsidP="00800E0E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800E0E" w:rsidRDefault="00800E0E" w:rsidP="00800E0E">
      <w:r>
        <w:t xml:space="preserve">                    </w:t>
      </w:r>
      <w:r w:rsidRPr="00B028B3">
        <w:t xml:space="preserve">                                             </w:t>
      </w: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Pr="00C23B6D" w:rsidRDefault="00800E0E" w:rsidP="00800E0E"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t>Приложение 4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800E0E" w:rsidRPr="00C23B6D" w:rsidRDefault="00800E0E" w:rsidP="00800E0E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Default="00800E0E" w:rsidP="00800E0E">
      <w:pPr>
        <w:rPr>
          <w:b/>
          <w:sz w:val="28"/>
          <w:szCs w:val="28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1.12.2016</w:t>
      </w:r>
      <w:r w:rsidRPr="00C70A03">
        <w:t xml:space="preserve">№ </w:t>
      </w:r>
      <w:r>
        <w:t>99</w:t>
      </w:r>
    </w:p>
    <w:p w:rsidR="00800E0E" w:rsidRPr="00560397" w:rsidRDefault="00800E0E" w:rsidP="00800E0E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Расходы бюджета сельского поселения Некрасовское</w:t>
      </w:r>
    </w:p>
    <w:p w:rsidR="00800E0E" w:rsidRPr="00560397" w:rsidRDefault="00800E0E" w:rsidP="00800E0E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 – 2019</w:t>
      </w:r>
      <w:r w:rsidRPr="00560397">
        <w:rPr>
          <w:b/>
          <w:sz w:val="28"/>
          <w:szCs w:val="28"/>
        </w:rPr>
        <w:t xml:space="preserve">  годы  по разделам и подразделам</w:t>
      </w:r>
    </w:p>
    <w:p w:rsidR="00800E0E" w:rsidRPr="00560397" w:rsidRDefault="00800E0E" w:rsidP="00800E0E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560397">
        <w:rPr>
          <w:b/>
          <w:sz w:val="28"/>
          <w:szCs w:val="28"/>
        </w:rPr>
        <w:t>Российской Федерации</w:t>
      </w:r>
    </w:p>
    <w:p w:rsidR="00800E0E" w:rsidRDefault="00800E0E" w:rsidP="00800E0E">
      <w:pPr>
        <w:rPr>
          <w:b/>
          <w:sz w:val="28"/>
          <w:szCs w:val="28"/>
        </w:rPr>
      </w:pPr>
    </w:p>
    <w:tbl>
      <w:tblPr>
        <w:tblW w:w="9223" w:type="dxa"/>
        <w:tblLook w:val="01E0" w:firstRow="1" w:lastRow="1" w:firstColumn="1" w:lastColumn="1" w:noHBand="0" w:noVBand="0"/>
      </w:tblPr>
      <w:tblGrid>
        <w:gridCol w:w="776"/>
        <w:gridCol w:w="5272"/>
        <w:gridCol w:w="1620"/>
        <w:gridCol w:w="1555"/>
      </w:tblGrid>
      <w:tr w:rsidR="00800E0E" w:rsidRPr="00B028B3" w:rsidTr="00E45AE7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Наименование  раздела</w:t>
            </w:r>
          </w:p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201</w:t>
            </w:r>
            <w:r>
              <w:rPr>
                <w:b/>
              </w:rPr>
              <w:t>8</w:t>
            </w:r>
            <w:r w:rsidRPr="00916903">
              <w:rPr>
                <w:b/>
              </w:rPr>
              <w:t xml:space="preserve"> год </w:t>
            </w:r>
          </w:p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Pr="00916903">
              <w:rPr>
                <w:b/>
              </w:rPr>
              <w:t xml:space="preserve"> год</w:t>
            </w:r>
          </w:p>
          <w:p w:rsidR="00800E0E" w:rsidRPr="00916903" w:rsidRDefault="00800E0E" w:rsidP="00E45AE7">
            <w:pPr>
              <w:rPr>
                <w:b/>
              </w:rPr>
            </w:pPr>
            <w:r>
              <w:rPr>
                <w:b/>
              </w:rPr>
              <w:t>(</w:t>
            </w:r>
            <w:r w:rsidRPr="00916903">
              <w:rPr>
                <w:b/>
              </w:rPr>
              <w:t>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10 100 000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10 100 000</w:t>
            </w:r>
          </w:p>
        </w:tc>
      </w:tr>
      <w:tr w:rsidR="00800E0E" w:rsidRPr="00B028B3" w:rsidTr="00E45AE7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1 000 000</w:t>
            </w:r>
          </w:p>
        </w:tc>
      </w:tr>
      <w:tr w:rsidR="00800E0E" w:rsidRPr="00B028B3" w:rsidTr="00E45AE7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300 000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300 000</w:t>
            </w:r>
          </w:p>
        </w:tc>
      </w:tr>
      <w:tr w:rsidR="00800E0E" w:rsidRPr="00B028B3" w:rsidTr="00E45AE7">
        <w:trPr>
          <w:trHeight w:val="1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8 100 000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8 100 000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100 000</w:t>
            </w:r>
          </w:p>
        </w:tc>
      </w:tr>
      <w:tr w:rsidR="00800E0E" w:rsidRPr="00B028B3" w:rsidTr="00E45AE7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011</w:t>
            </w: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600 000</w:t>
            </w:r>
          </w:p>
        </w:tc>
      </w:tr>
      <w:tr w:rsidR="00800E0E" w:rsidRPr="00B028B3" w:rsidTr="00E45AE7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800E0E" w:rsidRPr="00B028B3" w:rsidTr="00E45AE7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Пожарная безопасность, безопасность на водных объектах,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150 000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3 236 000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3 236 000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3 186 000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3 186 000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</w:p>
          <w:p w:rsidR="00800E0E" w:rsidRDefault="00800E0E" w:rsidP="00E45AE7">
            <w:pPr>
              <w:jc w:val="center"/>
            </w:pPr>
            <w:r>
              <w:t>50 000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</w:p>
          <w:p w:rsidR="00800E0E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8 900 000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4 401 000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1 201 000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4 800 000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1 600 000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0505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2 000 000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1 000 000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B028B3" w:rsidTr="00E45AE7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6 212 000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3 613 000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6 012 000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3 413 000</w:t>
            </w:r>
          </w:p>
        </w:tc>
      </w:tr>
      <w:tr w:rsidR="00800E0E" w:rsidRPr="00B028B3" w:rsidTr="00E45AE7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200 000</w:t>
            </w:r>
          </w:p>
        </w:tc>
      </w:tr>
      <w:tr w:rsidR="00800E0E" w:rsidRPr="00916903" w:rsidTr="00E45AE7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lastRenderedPageBreak/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0E0E" w:rsidRPr="00916903" w:rsidTr="00E45AE7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>1001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r>
              <w:t xml:space="preserve">Пособия и компенсации по публичным нормативным обязательствам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0</w:t>
            </w:r>
          </w:p>
        </w:tc>
      </w:tr>
      <w:tr w:rsidR="00800E0E" w:rsidRPr="00916903" w:rsidTr="00E45AE7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  <w:r>
              <w:t>0</w:t>
            </w:r>
          </w:p>
        </w:tc>
      </w:tr>
      <w:tr w:rsidR="00800E0E" w:rsidRPr="00916903" w:rsidTr="00E45AE7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800E0E" w:rsidRPr="00916903" w:rsidTr="00E45AE7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 w:rsidRPr="00B028B3"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>
            <w:pPr>
              <w:jc w:val="center"/>
            </w:pPr>
            <w:r>
              <w:t>50 000</w:t>
            </w:r>
          </w:p>
        </w:tc>
      </w:tr>
      <w:tr w:rsidR="00800E0E" w:rsidRPr="00916903" w:rsidTr="00E45AE7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2406A" w:rsidRDefault="00800E0E" w:rsidP="00E45AE7">
            <w:pPr>
              <w:rPr>
                <w:b/>
              </w:rPr>
            </w:pPr>
            <w:r w:rsidRPr="0052406A">
              <w:rPr>
                <w:b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800E0E" w:rsidRPr="00916903" w:rsidTr="00E45AE7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353C6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29 948 000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353C6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22 150 000</w:t>
            </w:r>
          </w:p>
        </w:tc>
      </w:tr>
      <w:tr w:rsidR="00800E0E" w:rsidRPr="00916903" w:rsidTr="00E45AE7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028B3" w:rsidRDefault="00800E0E" w:rsidP="00E45AE7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353C6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1 900 000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353C6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2 000 000</w:t>
            </w:r>
          </w:p>
        </w:tc>
      </w:tr>
    </w:tbl>
    <w:p w:rsidR="00800E0E" w:rsidRPr="00B028B3" w:rsidRDefault="00800E0E" w:rsidP="00800E0E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800E0E" w:rsidRPr="00B028B3" w:rsidRDefault="00800E0E" w:rsidP="00800E0E">
      <w:r w:rsidRPr="00B028B3">
        <w:t xml:space="preserve">                                                                                 </w:t>
      </w:r>
    </w:p>
    <w:p w:rsidR="00800E0E" w:rsidRPr="00B028B3" w:rsidRDefault="00800E0E" w:rsidP="00800E0E"/>
    <w:p w:rsidR="00800E0E" w:rsidRPr="00B028B3" w:rsidRDefault="00800E0E" w:rsidP="00800E0E"/>
    <w:p w:rsidR="00800E0E" w:rsidRPr="00B028B3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Pr="00C23B6D" w:rsidRDefault="00800E0E" w:rsidP="00800E0E">
      <w:r w:rsidRPr="004E435C">
        <w:rPr>
          <w:sz w:val="28"/>
          <w:szCs w:val="28"/>
        </w:rPr>
        <w:t xml:space="preserve">                                                                                   </w:t>
      </w:r>
      <w:r w:rsidRPr="00C23B6D">
        <w:t>Приложение №5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Default="00800E0E" w:rsidP="00800E0E">
      <w:pPr>
        <w:rPr>
          <w:sz w:val="28"/>
          <w:szCs w:val="28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>совское от 1.12.2016</w:t>
      </w:r>
      <w:r w:rsidRPr="00C70A03">
        <w:t xml:space="preserve">№ </w:t>
      </w:r>
      <w:r>
        <w:t>99</w:t>
      </w: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Pr="004E435C" w:rsidRDefault="00800E0E" w:rsidP="00800E0E">
      <w:pPr>
        <w:rPr>
          <w:sz w:val="28"/>
          <w:szCs w:val="28"/>
        </w:rPr>
      </w:pPr>
    </w:p>
    <w:p w:rsidR="00800E0E" w:rsidRPr="0052406A" w:rsidRDefault="00800E0E" w:rsidP="00800E0E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2017</w:t>
      </w:r>
      <w:r w:rsidRPr="0052406A">
        <w:rPr>
          <w:b/>
          <w:bCs/>
          <w:sz w:val="28"/>
          <w:szCs w:val="28"/>
        </w:rPr>
        <w:t xml:space="preserve"> год</w:t>
      </w:r>
    </w:p>
    <w:p w:rsidR="00800E0E" w:rsidRPr="004E435C" w:rsidRDefault="00800E0E" w:rsidP="00800E0E">
      <w:pPr>
        <w:jc w:val="center"/>
        <w:rPr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60"/>
        <w:gridCol w:w="6140"/>
        <w:gridCol w:w="2268"/>
      </w:tblGrid>
      <w:tr w:rsidR="00800E0E" w:rsidRPr="0052406A" w:rsidTr="00E45AE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2406A">
              <w:rPr>
                <w:b/>
              </w:rPr>
              <w:t xml:space="preserve"> год                   (рублей)</w:t>
            </w:r>
          </w:p>
        </w:tc>
      </w:tr>
      <w:tr w:rsidR="00800E0E" w:rsidRPr="0052406A" w:rsidTr="00E45AE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>
              <w:t>836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>
              <w:t>42 051 000</w:t>
            </w:r>
          </w:p>
        </w:tc>
      </w:tr>
    </w:tbl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4E435C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/>
    <w:p w:rsidR="00800E0E" w:rsidRDefault="00800E0E" w:rsidP="00800E0E"/>
    <w:p w:rsidR="00800E0E" w:rsidRPr="00C23B6D" w:rsidRDefault="00800E0E" w:rsidP="00800E0E">
      <w:r w:rsidRPr="004E435C"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t>Приложение №6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3A2797" w:rsidRDefault="00800E0E" w:rsidP="00800E0E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>совское от 1.12.2016</w:t>
      </w:r>
      <w:r w:rsidRPr="00C70A03">
        <w:t xml:space="preserve">№ </w:t>
      </w:r>
      <w:r>
        <w:t>99</w:t>
      </w: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Default="00800E0E" w:rsidP="00800E0E">
      <w:pPr>
        <w:rPr>
          <w:sz w:val="28"/>
          <w:szCs w:val="28"/>
        </w:rPr>
      </w:pPr>
    </w:p>
    <w:p w:rsidR="00800E0E" w:rsidRPr="004E435C" w:rsidRDefault="00800E0E" w:rsidP="00800E0E">
      <w:pPr>
        <w:rPr>
          <w:sz w:val="28"/>
          <w:szCs w:val="28"/>
        </w:rPr>
      </w:pPr>
    </w:p>
    <w:p w:rsidR="00800E0E" w:rsidRPr="0052406A" w:rsidRDefault="00800E0E" w:rsidP="00800E0E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2018  – 2019 годы</w:t>
      </w:r>
    </w:p>
    <w:p w:rsidR="00800E0E" w:rsidRPr="004E435C" w:rsidRDefault="00800E0E" w:rsidP="00800E0E">
      <w:pPr>
        <w:jc w:val="center"/>
        <w:rPr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917"/>
        <w:gridCol w:w="4005"/>
        <w:gridCol w:w="2449"/>
        <w:gridCol w:w="2104"/>
      </w:tblGrid>
      <w:tr w:rsidR="00800E0E" w:rsidRPr="0052406A" w:rsidTr="00E45AE7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52406A">
              <w:rPr>
                <w:b/>
              </w:rPr>
              <w:t xml:space="preserve"> год                   (рублей)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b/>
              </w:rPr>
            </w:pPr>
          </w:p>
          <w:p w:rsidR="00800E0E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  <w:p w:rsidR="00800E0E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  <w:p w:rsidR="00800E0E" w:rsidRDefault="00800E0E" w:rsidP="00E45AE7">
            <w:pPr>
              <w:jc w:val="center"/>
              <w:rPr>
                <w:b/>
              </w:rPr>
            </w:pPr>
          </w:p>
        </w:tc>
      </w:tr>
      <w:tr w:rsidR="00800E0E" w:rsidRPr="0052406A" w:rsidTr="00E45AE7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>
              <w:t>836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0E" w:rsidRPr="0052406A" w:rsidRDefault="00800E0E" w:rsidP="00E45AE7">
            <w:pPr>
              <w:jc w:val="center"/>
            </w:pPr>
            <w:r>
              <w:t>29 948 000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</w:pPr>
          </w:p>
          <w:p w:rsidR="00800E0E" w:rsidRDefault="00800E0E" w:rsidP="00E45AE7">
            <w:pPr>
              <w:jc w:val="center"/>
            </w:pPr>
            <w:r>
              <w:t>22 150 000</w:t>
            </w:r>
          </w:p>
        </w:tc>
      </w:tr>
    </w:tbl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4E435C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b/>
          <w:sz w:val="28"/>
          <w:szCs w:val="28"/>
        </w:rPr>
      </w:pPr>
    </w:p>
    <w:p w:rsidR="00800E0E" w:rsidRDefault="00800E0E" w:rsidP="00800E0E">
      <w:pPr>
        <w:ind w:left="4248" w:firstLine="708"/>
        <w:rPr>
          <w:sz w:val="28"/>
          <w:szCs w:val="28"/>
        </w:rPr>
      </w:pPr>
    </w:p>
    <w:p w:rsidR="00800E0E" w:rsidRPr="00C23B6D" w:rsidRDefault="00800E0E" w:rsidP="00800E0E">
      <w:pPr>
        <w:ind w:left="4248" w:firstLine="708"/>
      </w:pPr>
      <w:r>
        <w:t xml:space="preserve">          Приложение 7</w:t>
      </w:r>
    </w:p>
    <w:p w:rsidR="00800E0E" w:rsidRPr="00C23B6D" w:rsidRDefault="00800E0E" w:rsidP="00800E0E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3A2797" w:rsidRDefault="00800E0E" w:rsidP="00800E0E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1.12.2016</w:t>
      </w:r>
      <w:r w:rsidRPr="00C70A03">
        <w:t xml:space="preserve">№ </w:t>
      </w:r>
      <w:r>
        <w:t>99</w:t>
      </w:r>
    </w:p>
    <w:p w:rsidR="00800E0E" w:rsidRPr="00C23B6D" w:rsidRDefault="00800E0E" w:rsidP="00800E0E">
      <w:pPr>
        <w:rPr>
          <w:b/>
        </w:rPr>
      </w:pP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800E0E" w:rsidRDefault="00800E0E" w:rsidP="00800E0E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      Перечень главных администраторов</w:t>
      </w:r>
      <w:r w:rsidRPr="004502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доходов и</w:t>
      </w:r>
    </w:p>
    <w:p w:rsidR="00800E0E" w:rsidRPr="00450255" w:rsidRDefault="00800E0E" w:rsidP="00800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источников финансирования дефицита бюджета</w:t>
      </w:r>
    </w:p>
    <w:p w:rsidR="00800E0E" w:rsidRPr="00450255" w:rsidRDefault="00800E0E" w:rsidP="00800E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450255">
        <w:rPr>
          <w:b/>
          <w:sz w:val="32"/>
          <w:szCs w:val="32"/>
        </w:rPr>
        <w:t>сельского поселения Некрасовское</w:t>
      </w:r>
      <w:r w:rsidRPr="00450255">
        <w:rPr>
          <w:sz w:val="32"/>
          <w:szCs w:val="32"/>
        </w:rPr>
        <w:t xml:space="preserve">  </w:t>
      </w:r>
    </w:p>
    <w:p w:rsidR="00800E0E" w:rsidRPr="008D7867" w:rsidRDefault="00800E0E" w:rsidP="00800E0E"/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521"/>
      </w:tblGrid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jc w:val="center"/>
              <w:rPr>
                <w:b/>
              </w:rPr>
            </w:pPr>
            <w:r w:rsidRPr="00DF3CB3">
              <w:rPr>
                <w:b/>
              </w:rPr>
              <w:t>Код бюджетной классификации</w:t>
            </w:r>
          </w:p>
          <w:p w:rsidR="00800E0E" w:rsidRPr="00DF3CB3" w:rsidRDefault="00800E0E" w:rsidP="00E45AE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jc w:val="center"/>
              <w:rPr>
                <w:b/>
              </w:rPr>
            </w:pPr>
            <w:r w:rsidRPr="00DF3CB3">
              <w:rPr>
                <w:b/>
              </w:rPr>
              <w:t>Наименование администратора доходов сельского поселения Некрасовское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00E0E" w:rsidRPr="00916903" w:rsidTr="00E45AE7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 xml:space="preserve">836 2 02 02999 10 0000 151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 xml:space="preserve">836 2 02 04012 10 0000 151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836 2 02 04014 10 0000 151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836 2 02 04999 10 0000 151</w:t>
            </w:r>
            <w:r w:rsidRPr="00DF3CB3"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lastRenderedPageBreak/>
              <w:t>836 2 02 02041 10 0000 151</w:t>
            </w: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lastRenderedPageBreak/>
              <w:t xml:space="preserve">Субсидии бюджетам сельских поселений на строительство, </w:t>
            </w:r>
            <w:r w:rsidRPr="00DF3CB3">
              <w:rPr>
                <w:sz w:val="22"/>
                <w:szCs w:val="22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836 2 02 02077 10 0000 151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 xml:space="preserve">836 2 02 02079 10 0000 151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836 2 02 02008 10 0000 151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836 2 02 02216 10 0000 151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836 1 16 23051 10 0000 140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836 1 16 23052 10 0000 140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836 2 08 05000 10 0000 180</w:t>
            </w: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  <w:p w:rsidR="00800E0E" w:rsidRPr="00DF3CB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перечисленных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>836 2 02 02150 10 0000 151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 w:rsidRPr="00DF3CB3">
              <w:rPr>
                <w:sz w:val="22"/>
                <w:szCs w:val="22"/>
              </w:rPr>
              <w:t xml:space="preserve">Субсидии бюджетам сельских поселений на реализацию программы энергосбережения и повышения энергетической эффективности на период до 2020 года 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836 2 02 04041 10 0000 151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F3CB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00E0E" w:rsidRPr="00916903" w:rsidTr="00E45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836 2 02 04052 10 0000 151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</w:tbl>
    <w:p w:rsidR="00800E0E" w:rsidRPr="00B477AA" w:rsidRDefault="00800E0E" w:rsidP="00800E0E">
      <w:pPr>
        <w:rPr>
          <w:b/>
          <w:sz w:val="20"/>
          <w:szCs w:val="20"/>
        </w:rPr>
      </w:pPr>
    </w:p>
    <w:p w:rsidR="00800E0E" w:rsidRPr="00B477AA" w:rsidRDefault="00800E0E" w:rsidP="00800E0E">
      <w:pPr>
        <w:rPr>
          <w:b/>
          <w:sz w:val="20"/>
          <w:szCs w:val="20"/>
        </w:rPr>
      </w:pPr>
    </w:p>
    <w:p w:rsidR="00800E0E" w:rsidRDefault="00800E0E" w:rsidP="00800E0E">
      <w:pPr>
        <w:rPr>
          <w:b/>
          <w:sz w:val="20"/>
          <w:szCs w:val="20"/>
        </w:rPr>
      </w:pPr>
    </w:p>
    <w:p w:rsidR="00800E0E" w:rsidRDefault="00800E0E" w:rsidP="00800E0E">
      <w:pPr>
        <w:rPr>
          <w:b/>
          <w:sz w:val="20"/>
          <w:szCs w:val="20"/>
        </w:rPr>
      </w:pPr>
    </w:p>
    <w:p w:rsidR="00800E0E" w:rsidRDefault="00800E0E" w:rsidP="00800E0E">
      <w:pPr>
        <w:rPr>
          <w:b/>
          <w:sz w:val="20"/>
          <w:szCs w:val="20"/>
        </w:rPr>
      </w:pPr>
    </w:p>
    <w:p w:rsidR="00800E0E" w:rsidRDefault="00800E0E" w:rsidP="00800E0E">
      <w:pPr>
        <w:rPr>
          <w:b/>
          <w:sz w:val="20"/>
          <w:szCs w:val="20"/>
        </w:rPr>
      </w:pPr>
    </w:p>
    <w:p w:rsidR="00800E0E" w:rsidRPr="00C23B6D" w:rsidRDefault="00800E0E" w:rsidP="00800E0E">
      <w:r>
        <w:rPr>
          <w:b/>
        </w:rPr>
        <w:t xml:space="preserve">                                                                                           </w:t>
      </w:r>
      <w:r>
        <w:t>Приложение №8</w:t>
      </w:r>
    </w:p>
    <w:p w:rsidR="00800E0E" w:rsidRPr="00C23B6D" w:rsidRDefault="00800E0E" w:rsidP="00800E0E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3A2797" w:rsidRDefault="00800E0E" w:rsidP="00800E0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1.12.2016</w:t>
      </w:r>
      <w:r w:rsidRPr="00C70A03">
        <w:t xml:space="preserve">№ </w:t>
      </w:r>
      <w:r>
        <w:t>99</w:t>
      </w:r>
    </w:p>
    <w:p w:rsidR="00800E0E" w:rsidRDefault="00800E0E" w:rsidP="00800E0E">
      <w:pPr>
        <w:rPr>
          <w:b/>
        </w:rPr>
      </w:pPr>
    </w:p>
    <w:p w:rsidR="00800E0E" w:rsidRDefault="00800E0E" w:rsidP="00800E0E">
      <w:pPr>
        <w:rPr>
          <w:b/>
        </w:rPr>
      </w:pPr>
    </w:p>
    <w:p w:rsidR="00800E0E" w:rsidRDefault="00800E0E" w:rsidP="00800E0E">
      <w:pPr>
        <w:rPr>
          <w:b/>
        </w:rPr>
      </w:pPr>
    </w:p>
    <w:p w:rsidR="00800E0E" w:rsidRDefault="00800E0E" w:rsidP="00800E0E">
      <w:pPr>
        <w:rPr>
          <w:b/>
        </w:rPr>
      </w:pPr>
    </w:p>
    <w:p w:rsidR="00800E0E" w:rsidRDefault="00800E0E" w:rsidP="00800E0E">
      <w:pPr>
        <w:rPr>
          <w:b/>
        </w:rPr>
      </w:pP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8"/>
          <w:szCs w:val="28"/>
        </w:rPr>
        <w:t xml:space="preserve">Распределение </w:t>
      </w:r>
    </w:p>
    <w:p w:rsidR="00800E0E" w:rsidRDefault="00800E0E" w:rsidP="00800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из бюджета сельского</w:t>
      </w:r>
    </w:p>
    <w:p w:rsidR="00800E0E" w:rsidRPr="0067421F" w:rsidRDefault="00800E0E" w:rsidP="00800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Некрасовское  бюджету</w:t>
      </w:r>
      <w:r>
        <w:rPr>
          <w:color w:val="000000"/>
          <w:sz w:val="28"/>
          <w:szCs w:val="28"/>
        </w:rPr>
        <w:t xml:space="preserve"> </w:t>
      </w:r>
      <w:r w:rsidRPr="006540C1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согласно переданных полномочий</w:t>
      </w:r>
      <w:r w:rsidRPr="00712DD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</w:t>
      </w:r>
    </w:p>
    <w:p w:rsidR="00800E0E" w:rsidRDefault="00800E0E" w:rsidP="00800E0E">
      <w:pPr>
        <w:rPr>
          <w:b/>
        </w:rPr>
      </w:pPr>
      <w:r>
        <w:rPr>
          <w:b/>
        </w:rPr>
        <w:tab/>
        <w:t xml:space="preserve">          </w:t>
      </w:r>
    </w:p>
    <w:p w:rsidR="00800E0E" w:rsidRDefault="00800E0E" w:rsidP="00800E0E">
      <w:pPr>
        <w:rPr>
          <w:b/>
        </w:rPr>
      </w:pPr>
    </w:p>
    <w:p w:rsidR="00800E0E" w:rsidRPr="00712DD6" w:rsidRDefault="00800E0E" w:rsidP="00800E0E">
      <w:pPr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4060"/>
        <w:gridCol w:w="1972"/>
        <w:gridCol w:w="2554"/>
      </w:tblGrid>
      <w:tr w:rsidR="00800E0E" w:rsidRPr="00916903" w:rsidTr="00E45AE7">
        <w:tc>
          <w:tcPr>
            <w:tcW w:w="927" w:type="dxa"/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Номер </w:t>
            </w:r>
          </w:p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п/п </w:t>
            </w:r>
          </w:p>
          <w:p w:rsidR="00800E0E" w:rsidRPr="00916903" w:rsidRDefault="00800E0E" w:rsidP="00E45AE7">
            <w:pPr>
              <w:rPr>
                <w:b/>
              </w:rPr>
            </w:pPr>
          </w:p>
        </w:tc>
        <w:tc>
          <w:tcPr>
            <w:tcW w:w="4060" w:type="dxa"/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          Наименование трансферта</w:t>
            </w:r>
          </w:p>
        </w:tc>
        <w:tc>
          <w:tcPr>
            <w:tcW w:w="1972" w:type="dxa"/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>Код раздела</w:t>
            </w:r>
          </w:p>
        </w:tc>
        <w:tc>
          <w:tcPr>
            <w:tcW w:w="2554" w:type="dxa"/>
          </w:tcPr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Сумма возврата </w:t>
            </w:r>
          </w:p>
          <w:p w:rsidR="00800E0E" w:rsidRPr="00916903" w:rsidRDefault="00800E0E" w:rsidP="00E45AE7">
            <w:pPr>
              <w:rPr>
                <w:b/>
              </w:rPr>
            </w:pPr>
            <w:r w:rsidRPr="00916903">
              <w:rPr>
                <w:b/>
              </w:rPr>
              <w:t xml:space="preserve">       (руб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800E0E" w:rsidRPr="00916903" w:rsidTr="00E45AE7">
        <w:trPr>
          <w:trHeight w:val="940"/>
        </w:trPr>
        <w:tc>
          <w:tcPr>
            <w:tcW w:w="927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>1</w:t>
            </w:r>
          </w:p>
        </w:tc>
        <w:tc>
          <w:tcPr>
            <w:tcW w:w="4060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972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 xml:space="preserve">         0103</w:t>
            </w:r>
          </w:p>
        </w:tc>
        <w:tc>
          <w:tcPr>
            <w:tcW w:w="2554" w:type="dxa"/>
          </w:tcPr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         10</w:t>
            </w:r>
            <w:r w:rsidRPr="0038560D">
              <w:rPr>
                <w:i/>
              </w:rPr>
              <w:t>0 000</w:t>
            </w:r>
          </w:p>
        </w:tc>
      </w:tr>
      <w:tr w:rsidR="00800E0E" w:rsidRPr="00916903" w:rsidTr="00E45AE7">
        <w:trPr>
          <w:trHeight w:val="940"/>
        </w:trPr>
        <w:tc>
          <w:tcPr>
            <w:tcW w:w="927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>2</w:t>
            </w:r>
          </w:p>
        </w:tc>
        <w:tc>
          <w:tcPr>
            <w:tcW w:w="4060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>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972" w:type="dxa"/>
          </w:tcPr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         1003</w:t>
            </w:r>
          </w:p>
        </w:tc>
        <w:tc>
          <w:tcPr>
            <w:tcW w:w="2554" w:type="dxa"/>
          </w:tcPr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        75</w:t>
            </w:r>
            <w:r w:rsidRPr="0038560D">
              <w:rPr>
                <w:i/>
              </w:rPr>
              <w:t>0 000</w:t>
            </w:r>
          </w:p>
        </w:tc>
      </w:tr>
      <w:tr w:rsidR="00800E0E" w:rsidRPr="00916903" w:rsidTr="00E45AE7">
        <w:trPr>
          <w:trHeight w:val="940"/>
        </w:trPr>
        <w:tc>
          <w:tcPr>
            <w:tcW w:w="927" w:type="dxa"/>
          </w:tcPr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60" w:type="dxa"/>
          </w:tcPr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Трансферт по передаче полномочий по реализации 44-ФЗ </w:t>
            </w:r>
            <w:r w:rsidRPr="0038560D">
              <w:rPr>
                <w:i/>
              </w:rPr>
              <w:t xml:space="preserve"> </w:t>
            </w:r>
            <w:r>
              <w:rPr>
                <w:i/>
              </w:rPr>
              <w:t>Некрасовскому муниципальному району</w:t>
            </w:r>
            <w:r w:rsidRPr="0038560D">
              <w:rPr>
                <w:i/>
              </w:rPr>
              <w:t xml:space="preserve"> </w:t>
            </w:r>
          </w:p>
        </w:tc>
        <w:tc>
          <w:tcPr>
            <w:tcW w:w="1972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 xml:space="preserve">         </w:t>
            </w:r>
            <w:r>
              <w:rPr>
                <w:i/>
              </w:rPr>
              <w:t>0104</w:t>
            </w:r>
          </w:p>
        </w:tc>
        <w:tc>
          <w:tcPr>
            <w:tcW w:w="2554" w:type="dxa"/>
          </w:tcPr>
          <w:p w:rsidR="00800E0E" w:rsidRPr="0038560D" w:rsidRDefault="00800E0E" w:rsidP="00E45AE7">
            <w:pPr>
              <w:rPr>
                <w:i/>
              </w:rPr>
            </w:pPr>
            <w:r w:rsidRPr="0038560D">
              <w:rPr>
                <w:i/>
              </w:rPr>
              <w:t xml:space="preserve">        </w:t>
            </w:r>
            <w:r>
              <w:rPr>
                <w:i/>
              </w:rPr>
              <w:t xml:space="preserve"> 75</w:t>
            </w:r>
            <w:r w:rsidRPr="0038560D">
              <w:rPr>
                <w:i/>
              </w:rPr>
              <w:t xml:space="preserve"> 000</w:t>
            </w:r>
          </w:p>
        </w:tc>
      </w:tr>
      <w:tr w:rsidR="00800E0E" w:rsidRPr="00916903" w:rsidTr="00E45AE7">
        <w:trPr>
          <w:trHeight w:val="940"/>
        </w:trPr>
        <w:tc>
          <w:tcPr>
            <w:tcW w:w="927" w:type="dxa"/>
          </w:tcPr>
          <w:p w:rsidR="00800E0E" w:rsidRDefault="00800E0E" w:rsidP="00E45AE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60" w:type="dxa"/>
          </w:tcPr>
          <w:p w:rsidR="00800E0E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Трансферт по передаче полномочий по решению вопросов местного значения в части организации мероприятий по работе с детьми и молодежью </w:t>
            </w:r>
          </w:p>
        </w:tc>
        <w:tc>
          <w:tcPr>
            <w:tcW w:w="1972" w:type="dxa"/>
          </w:tcPr>
          <w:p w:rsidR="00800E0E" w:rsidRDefault="00800E0E" w:rsidP="00E45AE7">
            <w:pPr>
              <w:rPr>
                <w:i/>
              </w:rPr>
            </w:pPr>
          </w:p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        0707</w:t>
            </w:r>
          </w:p>
        </w:tc>
        <w:tc>
          <w:tcPr>
            <w:tcW w:w="2554" w:type="dxa"/>
          </w:tcPr>
          <w:p w:rsidR="00800E0E" w:rsidRDefault="00800E0E" w:rsidP="00E45AE7">
            <w:pPr>
              <w:rPr>
                <w:i/>
              </w:rPr>
            </w:pPr>
          </w:p>
          <w:p w:rsidR="00800E0E" w:rsidRPr="0038560D" w:rsidRDefault="00800E0E" w:rsidP="00E45AE7">
            <w:pPr>
              <w:rPr>
                <w:i/>
              </w:rPr>
            </w:pPr>
            <w:r>
              <w:rPr>
                <w:i/>
              </w:rPr>
              <w:t xml:space="preserve">        50 000</w:t>
            </w:r>
          </w:p>
        </w:tc>
      </w:tr>
      <w:tr w:rsidR="00800E0E" w:rsidRPr="00916903" w:rsidTr="00E45AE7">
        <w:trPr>
          <w:trHeight w:val="940"/>
        </w:trPr>
        <w:tc>
          <w:tcPr>
            <w:tcW w:w="927" w:type="dxa"/>
          </w:tcPr>
          <w:p w:rsidR="00800E0E" w:rsidRPr="0038560D" w:rsidRDefault="00800E0E" w:rsidP="00E45AE7">
            <w:pPr>
              <w:rPr>
                <w:i/>
              </w:rPr>
            </w:pPr>
          </w:p>
        </w:tc>
        <w:tc>
          <w:tcPr>
            <w:tcW w:w="4060" w:type="dxa"/>
          </w:tcPr>
          <w:p w:rsidR="00800E0E" w:rsidRPr="0038560D" w:rsidRDefault="00800E0E" w:rsidP="00E45AE7">
            <w:pPr>
              <w:rPr>
                <w:i/>
              </w:rPr>
            </w:pPr>
          </w:p>
          <w:p w:rsidR="00800E0E" w:rsidRPr="0038560D" w:rsidRDefault="00800E0E" w:rsidP="00E45AE7">
            <w:pPr>
              <w:rPr>
                <w:b/>
                <w:i/>
              </w:rPr>
            </w:pPr>
            <w:r w:rsidRPr="0038560D">
              <w:rPr>
                <w:b/>
                <w:i/>
              </w:rPr>
              <w:t>ИТОГО</w:t>
            </w:r>
          </w:p>
        </w:tc>
        <w:tc>
          <w:tcPr>
            <w:tcW w:w="1972" w:type="dxa"/>
          </w:tcPr>
          <w:p w:rsidR="00800E0E" w:rsidRPr="0038560D" w:rsidRDefault="00800E0E" w:rsidP="00E45AE7">
            <w:pPr>
              <w:rPr>
                <w:i/>
              </w:rPr>
            </w:pPr>
          </w:p>
        </w:tc>
        <w:tc>
          <w:tcPr>
            <w:tcW w:w="2554" w:type="dxa"/>
          </w:tcPr>
          <w:p w:rsidR="00800E0E" w:rsidRPr="0038560D" w:rsidRDefault="00800E0E" w:rsidP="00E45AE7">
            <w:pPr>
              <w:rPr>
                <w:i/>
                <w:sz w:val="28"/>
                <w:szCs w:val="28"/>
              </w:rPr>
            </w:pPr>
          </w:p>
          <w:p w:rsidR="00800E0E" w:rsidRPr="0038560D" w:rsidRDefault="00800E0E" w:rsidP="00E45A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975</w:t>
            </w:r>
            <w:r w:rsidRPr="0038560D">
              <w:rPr>
                <w:i/>
                <w:sz w:val="28"/>
                <w:szCs w:val="28"/>
              </w:rPr>
              <w:t xml:space="preserve"> 000</w:t>
            </w:r>
          </w:p>
        </w:tc>
      </w:tr>
    </w:tbl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0"/>
          <w:szCs w:val="20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C23B6D" w:rsidRDefault="00800E0E" w:rsidP="00800E0E">
      <w:pPr>
        <w:ind w:left="4956" w:firstLine="192"/>
      </w:pPr>
      <w:r>
        <w:rPr>
          <w:sz w:val="28"/>
          <w:szCs w:val="28"/>
        </w:rPr>
        <w:t xml:space="preserve">          </w:t>
      </w:r>
      <w:r>
        <w:t>Приложение 9</w:t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                 </w:t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D1740E" w:rsidRDefault="00800E0E" w:rsidP="00800E0E">
      <w:pPr>
        <w:rPr>
          <w:b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 xml:space="preserve"> 1.12.2016</w:t>
      </w:r>
      <w:r w:rsidRPr="00C70A03">
        <w:t xml:space="preserve">№ </w:t>
      </w:r>
      <w:r>
        <w:t>99</w:t>
      </w:r>
    </w:p>
    <w:p w:rsidR="00800E0E" w:rsidRPr="002F4B37" w:rsidRDefault="00800E0E" w:rsidP="00800E0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</w:t>
      </w:r>
      <w:r>
        <w:rPr>
          <w:b/>
          <w:sz w:val="28"/>
          <w:szCs w:val="28"/>
        </w:rPr>
        <w:t xml:space="preserve">и </w:t>
      </w:r>
      <w:r w:rsidRPr="002F4B37">
        <w:rPr>
          <w:b/>
          <w:sz w:val="28"/>
          <w:szCs w:val="28"/>
        </w:rPr>
        <w:t>непрограммным направлениям деятельности) и группам видов классификации расходов бюджетов Российской Ф</w:t>
      </w:r>
      <w:r w:rsidRPr="002F4B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дерации на 2017</w:t>
      </w:r>
      <w:r w:rsidRPr="002F4B37">
        <w:rPr>
          <w:b/>
          <w:sz w:val="28"/>
          <w:szCs w:val="28"/>
        </w:rPr>
        <w:t xml:space="preserve"> год</w:t>
      </w:r>
    </w:p>
    <w:p w:rsidR="00800E0E" w:rsidRPr="00D1740E" w:rsidRDefault="00800E0E" w:rsidP="00800E0E">
      <w:pPr>
        <w:rPr>
          <w:b/>
          <w:sz w:val="22"/>
          <w:szCs w:val="22"/>
        </w:rPr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965"/>
        <w:gridCol w:w="1701"/>
        <w:gridCol w:w="851"/>
        <w:gridCol w:w="1559"/>
      </w:tblGrid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Целевая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Вид 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00E0E" w:rsidRPr="00916903" w:rsidRDefault="00800E0E" w:rsidP="00E45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i/>
              </w:rPr>
            </w:pPr>
          </w:p>
          <w:p w:rsidR="00800E0E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jc w:val="center"/>
              <w:rPr>
                <w:b/>
                <w:i/>
              </w:rPr>
            </w:pPr>
          </w:p>
          <w:p w:rsidR="00800E0E" w:rsidRPr="00FA3EDB" w:rsidRDefault="00800E0E" w:rsidP="00E45A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10 900</w:t>
            </w:r>
            <w:r w:rsidRPr="00FA3EDB">
              <w:rPr>
                <w:b/>
                <w:i/>
              </w:rPr>
              <w:t xml:space="preserve">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50.1.00. 24260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rPr>
          <w:trHeight w:val="5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  <w:p w:rsidR="00800E0E" w:rsidRPr="00684AA9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8 650</w:t>
            </w:r>
            <w:r w:rsidRPr="00684AA9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  <w:r w:rsidRPr="00B84231">
              <w:rPr>
                <w:b/>
              </w:rPr>
              <w:t xml:space="preserve">Резервный 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jc w:val="center"/>
              <w:rPr>
                <w:b/>
              </w:rPr>
            </w:pPr>
            <w:r w:rsidRPr="00B84231">
              <w:rPr>
                <w:b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  <w:r w:rsidRPr="00B84231">
              <w:rPr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84231" w:rsidRDefault="00800E0E" w:rsidP="00E45AE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54057" w:rsidRDefault="00800E0E" w:rsidP="00E45A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54057">
              <w:rPr>
                <w:b/>
              </w:rPr>
              <w:t>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500  000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400 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</w:t>
            </w:r>
            <w:r w:rsidRPr="00FA3EDB">
              <w:rPr>
                <w:b/>
                <w:sz w:val="20"/>
                <w:szCs w:val="20"/>
              </w:rPr>
              <w:t>П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21.1. 00.60000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  <w:p w:rsidR="00800E0E" w:rsidRPr="00C74B0D" w:rsidRDefault="00800E0E" w:rsidP="00E45AE7">
            <w:pPr>
              <w:jc w:val="center"/>
              <w:rPr>
                <w:b/>
                <w:i/>
              </w:rPr>
            </w:pPr>
            <w:r w:rsidRPr="00C74B0D">
              <w:rPr>
                <w:b/>
                <w:i/>
              </w:rPr>
              <w:t>199 000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10.1.00.81210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37A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37A3" w:rsidRDefault="00800E0E" w:rsidP="00E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237A3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4 879 000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4 829 000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</w:t>
            </w:r>
            <w:r>
              <w:rPr>
                <w:b/>
                <w:sz w:val="20"/>
                <w:szCs w:val="20"/>
              </w:rPr>
              <w:t>о пользования</w:t>
            </w:r>
            <w:r w:rsidRPr="001955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71986" w:rsidRDefault="00800E0E" w:rsidP="00E45AE7">
            <w:pPr>
              <w:rPr>
                <w:b/>
                <w:sz w:val="20"/>
                <w:szCs w:val="20"/>
              </w:rPr>
            </w:pPr>
            <w:r w:rsidRPr="0087198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 xml:space="preserve">00. </w:t>
            </w:r>
            <w:r w:rsidRPr="00871986">
              <w:rPr>
                <w:b/>
                <w:sz w:val="20"/>
                <w:szCs w:val="20"/>
              </w:rPr>
              <w:t>6228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71986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71986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3 000 0</w:t>
            </w:r>
            <w:r w:rsidRPr="00871986">
              <w:rPr>
                <w:b/>
                <w:sz w:val="20"/>
                <w:szCs w:val="20"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Межбюджетный трансферт в отношении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71986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24.1.00.40130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71986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«Повышение безопасности дорожного движения в С</w:t>
            </w:r>
            <w:r>
              <w:rPr>
                <w:b/>
                <w:sz w:val="20"/>
                <w:szCs w:val="20"/>
              </w:rPr>
              <w:t xml:space="preserve">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>00.</w:t>
            </w:r>
            <w:r w:rsidRPr="00195546">
              <w:rPr>
                <w:b/>
                <w:sz w:val="20"/>
                <w:szCs w:val="20"/>
              </w:rPr>
              <w:t>6226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  <w:r w:rsidRPr="00195546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17 658 000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1 758 000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95546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lastRenderedPageBreak/>
              <w:t>МЦП «Капитальный ремонт и содержание многоквартирных домов в сельском поселен</w:t>
            </w:r>
            <w:r>
              <w:rPr>
                <w:b/>
                <w:sz w:val="20"/>
                <w:szCs w:val="20"/>
              </w:rPr>
              <w:t>ии Некрасовское</w:t>
            </w:r>
            <w:r w:rsidRPr="001955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50F55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800</w:t>
            </w:r>
            <w:r w:rsidRPr="00F50F55">
              <w:rPr>
                <w:b/>
                <w:sz w:val="20"/>
                <w:szCs w:val="20"/>
              </w:rPr>
              <w:t xml:space="preserve">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3855C7"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C63FFF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50F55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958 0</w:t>
            </w:r>
            <w:r w:rsidRPr="00F50F55">
              <w:rPr>
                <w:b/>
                <w:sz w:val="20"/>
                <w:szCs w:val="20"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3855C7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958 000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958 000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Мероприятия в области комму</w:t>
            </w:r>
            <w:r>
              <w:rPr>
                <w:sz w:val="20"/>
                <w:szCs w:val="20"/>
              </w:rPr>
              <w:t>нального хозяйства (содержание бани</w:t>
            </w:r>
            <w:r w:rsidRPr="0091690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BF3F3A" w:rsidRDefault="00800E0E" w:rsidP="00E45AE7">
            <w:pPr>
              <w:rPr>
                <w:sz w:val="20"/>
                <w:szCs w:val="20"/>
              </w:rPr>
            </w:pPr>
            <w:r w:rsidRPr="00BF3F3A">
              <w:rPr>
                <w:sz w:val="20"/>
                <w:szCs w:val="20"/>
              </w:rPr>
              <w:t>14.2.00.84460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1 800  000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A3F81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</w:t>
            </w:r>
            <w:r>
              <w:rPr>
                <w:b/>
                <w:sz w:val="20"/>
                <w:szCs w:val="20"/>
              </w:rPr>
              <w:t xml:space="preserve">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 xml:space="preserve">12.1. 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A3F81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5 10</w:t>
            </w:r>
            <w:r w:rsidRPr="008A3F81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5 100 000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3 700 0</w:t>
            </w:r>
            <w:r w:rsidRPr="00FA3EDB">
              <w:rPr>
                <w:b/>
                <w:i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МП МУ «Благоустройство»</w:t>
            </w:r>
            <w:r>
              <w:rPr>
                <w:b/>
                <w:sz w:val="20"/>
                <w:szCs w:val="20"/>
              </w:rPr>
              <w:t xml:space="preserve"> администрации сельского поселения Некрасовское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D5269B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3 700 0</w:t>
            </w:r>
            <w:r w:rsidRPr="00D5269B">
              <w:rPr>
                <w:b/>
                <w:sz w:val="20"/>
                <w:szCs w:val="20"/>
              </w:rPr>
              <w:t>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02.5.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400</w:t>
            </w:r>
            <w:r>
              <w:rPr>
                <w:b/>
                <w:i/>
              </w:rPr>
              <w:t>0</w:t>
            </w:r>
            <w:r w:rsidRPr="00FA3EDB"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FA3EDB">
              <w:rPr>
                <w:b/>
                <w:i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02.5.00.44440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2000</w:t>
            </w: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7 2</w:t>
            </w:r>
            <w:r w:rsidRPr="00FA3EDB">
              <w:rPr>
                <w:b/>
                <w:i/>
              </w:rPr>
              <w:t>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МВП МУ культуры, туризма и спорта администрации СП Некрасовское»   (Дома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туризма и спорта администрации СП Некрасовское»  ( Б</w:t>
            </w:r>
            <w:r w:rsidRPr="00916903">
              <w:rPr>
                <w:b/>
                <w:sz w:val="20"/>
                <w:szCs w:val="20"/>
              </w:rPr>
              <w:t>иблиотеки</w:t>
            </w:r>
            <w:r>
              <w:rPr>
                <w:b/>
                <w:sz w:val="20"/>
                <w:szCs w:val="20"/>
              </w:rPr>
              <w:t>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lastRenderedPageBreak/>
              <w:t xml:space="preserve">МЦП «Создание условий </w:t>
            </w:r>
            <w:r>
              <w:rPr>
                <w:b/>
                <w:sz w:val="20"/>
                <w:szCs w:val="20"/>
              </w:rPr>
              <w:t xml:space="preserve">для массового отдыха жителей поселения и организация массового отдыха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5269B" w:rsidRDefault="00800E0E" w:rsidP="00E45AE7">
            <w:pPr>
              <w:ind w:left="108"/>
              <w:rPr>
                <w:sz w:val="20"/>
                <w:szCs w:val="20"/>
              </w:rPr>
            </w:pPr>
            <w:r w:rsidRPr="00D5269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  <w:r w:rsidRPr="00FA3EDB">
              <w:rPr>
                <w:b/>
                <w:i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361BC" w:rsidRDefault="00800E0E" w:rsidP="00E45AE7">
            <w:pPr>
              <w:rPr>
                <w:b/>
                <w:sz w:val="20"/>
                <w:szCs w:val="20"/>
              </w:rPr>
            </w:pPr>
            <w:r w:rsidRPr="00E361BC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E361BC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E361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</w:t>
            </w:r>
            <w:r>
              <w:rPr>
                <w:b/>
                <w:sz w:val="20"/>
                <w:szCs w:val="20"/>
              </w:rPr>
              <w:t>ьстве) жилья на 2012-2020</w:t>
            </w:r>
            <w:r w:rsidRPr="00775A37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8664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775A37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rPr>
          <w:trHeight w:val="888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</w:tr>
      <w:tr w:rsidR="00800E0E" w:rsidRPr="00916903" w:rsidTr="00E45AE7">
        <w:trPr>
          <w:trHeight w:val="34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03.1.00.26260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CF288E" w:rsidRDefault="00800E0E" w:rsidP="00E45AE7">
            <w:pPr>
              <w:rPr>
                <w:b/>
                <w:sz w:val="20"/>
                <w:szCs w:val="20"/>
              </w:rPr>
            </w:pPr>
            <w:r w:rsidRPr="00CF288E">
              <w:rPr>
                <w:b/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rPr>
          <w:trHeight w:val="34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800358" w:rsidRDefault="00800E0E" w:rsidP="00E45AE7">
            <w:pPr>
              <w:rPr>
                <w:b/>
                <w:i/>
              </w:rPr>
            </w:pPr>
            <w:r w:rsidRPr="00800358">
              <w:rPr>
                <w:b/>
                <w:i/>
              </w:rPr>
              <w:t>13.1.00.60000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FA3EDB">
              <w:rPr>
                <w:b/>
                <w:i/>
              </w:rPr>
              <w:t>0 000</w:t>
            </w:r>
          </w:p>
        </w:tc>
      </w:tr>
      <w:tr w:rsidR="00800E0E" w:rsidRPr="00916903" w:rsidTr="00E45AE7">
        <w:trPr>
          <w:trHeight w:val="381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75A37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5A37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CF288E" w:rsidRDefault="00800E0E" w:rsidP="00E45AE7">
            <w:pPr>
              <w:rPr>
                <w:b/>
                <w:i/>
                <w:sz w:val="22"/>
                <w:szCs w:val="22"/>
              </w:rPr>
            </w:pPr>
            <w:r w:rsidRPr="00CF288E">
              <w:rPr>
                <w:b/>
                <w:i/>
                <w:sz w:val="22"/>
                <w:szCs w:val="22"/>
              </w:rPr>
              <w:t>165 000</w:t>
            </w:r>
          </w:p>
        </w:tc>
      </w:tr>
      <w:tr w:rsidR="00800E0E" w:rsidRPr="00FA3EDB" w:rsidTr="00E45AE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A3ED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42 051 000</w:t>
            </w:r>
          </w:p>
        </w:tc>
      </w:tr>
    </w:tbl>
    <w:p w:rsidR="00800E0E" w:rsidRPr="00FA3EDB" w:rsidRDefault="00800E0E" w:rsidP="00800E0E">
      <w:pPr>
        <w:rPr>
          <w:i/>
        </w:rPr>
      </w:pPr>
    </w:p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Default="00800E0E" w:rsidP="00800E0E"/>
    <w:p w:rsidR="00800E0E" w:rsidRPr="00C23B6D" w:rsidRDefault="00800E0E" w:rsidP="00800E0E">
      <w:pPr>
        <w:ind w:left="4956"/>
      </w:pPr>
      <w:r>
        <w:t xml:space="preserve">          Приложение 10</w:t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</w:t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3A2797" w:rsidRDefault="00800E0E" w:rsidP="00800E0E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1.12.2016</w:t>
      </w:r>
      <w:r w:rsidRPr="00C70A03">
        <w:t xml:space="preserve">№ </w:t>
      </w:r>
      <w:r>
        <w:t>99</w:t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Pr="002F4B37" w:rsidRDefault="00800E0E" w:rsidP="00800E0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>Расходы бюджета сельского поселения Некрасовское по целевым статьям (муниципальным программам</w:t>
      </w:r>
      <w:r>
        <w:rPr>
          <w:b/>
          <w:sz w:val="28"/>
          <w:szCs w:val="28"/>
        </w:rPr>
        <w:t xml:space="preserve"> и</w:t>
      </w:r>
      <w:r w:rsidRPr="002F4B37">
        <w:rPr>
          <w:b/>
          <w:sz w:val="28"/>
          <w:szCs w:val="28"/>
        </w:rPr>
        <w:t xml:space="preserve"> непрограммным направлениям деятельности) и группам видов классификации расходов бюджетов Российской Ф</w:t>
      </w:r>
      <w:r w:rsidRPr="002F4B37">
        <w:rPr>
          <w:b/>
          <w:sz w:val="28"/>
          <w:szCs w:val="28"/>
        </w:rPr>
        <w:t>е</w:t>
      </w:r>
      <w:r w:rsidRPr="002F4B37">
        <w:rPr>
          <w:b/>
          <w:sz w:val="28"/>
          <w:szCs w:val="28"/>
        </w:rPr>
        <w:t>дерации</w:t>
      </w:r>
      <w:r>
        <w:rPr>
          <w:b/>
          <w:sz w:val="28"/>
          <w:szCs w:val="28"/>
        </w:rPr>
        <w:t xml:space="preserve"> на 2018 – 2019</w:t>
      </w:r>
      <w:r w:rsidRPr="002F4B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00E0E" w:rsidRDefault="00800E0E" w:rsidP="00800E0E">
      <w:pPr>
        <w:jc w:val="center"/>
        <w:rPr>
          <w:b/>
          <w:sz w:val="28"/>
          <w:szCs w:val="28"/>
        </w:rPr>
      </w:pPr>
    </w:p>
    <w:tbl>
      <w:tblPr>
        <w:tblW w:w="1029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9"/>
        <w:gridCol w:w="1418"/>
        <w:gridCol w:w="709"/>
        <w:gridCol w:w="1559"/>
        <w:gridCol w:w="1559"/>
      </w:tblGrid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Целевая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Вид 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органа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D2A25" w:rsidRDefault="00800E0E" w:rsidP="00E45AE7">
            <w:pPr>
              <w:rPr>
                <w:b/>
                <w:sz w:val="22"/>
                <w:szCs w:val="22"/>
              </w:rPr>
            </w:pPr>
            <w:r w:rsidRPr="000D2A25">
              <w:rPr>
                <w:b/>
                <w:sz w:val="22"/>
                <w:szCs w:val="22"/>
              </w:rPr>
              <w:t>50.1.00.0000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10 100 000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10 100 000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</w:t>
            </w:r>
            <w:r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8 100 000</w:t>
            </w: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979  000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0542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F054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C7DA8" w:rsidRDefault="00800E0E" w:rsidP="00E45AE7">
            <w:pPr>
              <w:rPr>
                <w:b/>
                <w:sz w:val="20"/>
                <w:szCs w:val="20"/>
              </w:rPr>
            </w:pPr>
            <w:r w:rsidRPr="007C7DA8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7C7DA8">
              <w:rPr>
                <w:b/>
                <w:sz w:val="20"/>
                <w:szCs w:val="20"/>
              </w:rPr>
              <w:t>2446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901FB" w:rsidRDefault="00800E0E" w:rsidP="00E45AE7">
            <w:pPr>
              <w:rPr>
                <w:sz w:val="20"/>
                <w:szCs w:val="20"/>
              </w:rPr>
            </w:pPr>
            <w:r w:rsidRPr="007901F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D212D" w:rsidRDefault="00800E0E" w:rsidP="00E45AE7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D212D" w:rsidRDefault="00800E0E" w:rsidP="00E45AE7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0542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за исключением ФОТ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6F33C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F33C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 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05424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F0542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424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F05424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5424">
              <w:rPr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6B149B">
              <w:rPr>
                <w:b/>
                <w:i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6B149B">
              <w:rPr>
                <w:b/>
                <w:i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МЦП «Пожарная безопасность, безопасность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C5967" w:rsidRDefault="00800E0E" w:rsidP="00E45AE7">
            <w:pPr>
              <w:rPr>
                <w:b/>
              </w:rPr>
            </w:pPr>
          </w:p>
          <w:p w:rsidR="00800E0E" w:rsidRPr="00EC5967" w:rsidRDefault="00800E0E" w:rsidP="00E45AE7">
            <w:pPr>
              <w:rPr>
                <w:b/>
              </w:rPr>
            </w:pPr>
            <w:r>
              <w:rPr>
                <w:b/>
              </w:rPr>
              <w:t>15</w:t>
            </w:r>
            <w:r w:rsidRPr="00EC5967">
              <w:rPr>
                <w:b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C5967" w:rsidRDefault="00800E0E" w:rsidP="00E45AE7">
            <w:pPr>
              <w:rPr>
                <w:b/>
              </w:rPr>
            </w:pPr>
          </w:p>
          <w:p w:rsidR="00800E0E" w:rsidRPr="00EC5967" w:rsidRDefault="00800E0E" w:rsidP="00E45AE7">
            <w:pPr>
              <w:rPr>
                <w:b/>
              </w:rPr>
            </w:pPr>
            <w:r>
              <w:rPr>
                <w:b/>
              </w:rPr>
              <w:t>150</w:t>
            </w:r>
            <w:r w:rsidRPr="00EC5967">
              <w:rPr>
                <w:b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0"/>
                <w:szCs w:val="20"/>
              </w:rPr>
            </w:pPr>
            <w:r w:rsidRPr="00A3038A">
              <w:rPr>
                <w:sz w:val="20"/>
                <w:szCs w:val="20"/>
              </w:rPr>
              <w:t>10.1.</w:t>
            </w:r>
            <w:r>
              <w:rPr>
                <w:sz w:val="20"/>
                <w:szCs w:val="20"/>
              </w:rPr>
              <w:t>00.</w:t>
            </w:r>
            <w:r w:rsidRPr="00A3038A">
              <w:rPr>
                <w:sz w:val="20"/>
                <w:szCs w:val="20"/>
              </w:rPr>
              <w:t>8121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C5967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C5967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37A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237A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237A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3038A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08.1.00.8</w:t>
            </w:r>
            <w:r w:rsidRPr="00A3038A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3 236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3 236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3 186 000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 xml:space="preserve"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2 986 </w:t>
            </w:r>
            <w:r w:rsidRPr="00E511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2 986</w:t>
            </w:r>
            <w:r w:rsidRPr="00E5111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C5967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2 986 000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 w:rsidRPr="00E5111B"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E5111B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целевая программа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b/>
                <w:sz w:val="22"/>
                <w:szCs w:val="22"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A3038A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8 900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4 401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DC6701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lastRenderedPageBreak/>
              <w:t xml:space="preserve">МЦП «Капитальный ремонт и содержание многоквартирных домов в сельском поселении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 xml:space="preserve">МЦП «Переселение граждан из жилищного фонда признанного непригодным для проживания и (или) с высоким уровнем износа»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1 201 000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05744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F43D66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F43D66"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10520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10520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</w:t>
            </w:r>
            <w:r w:rsidRPr="00210520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500 000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В</w:t>
            </w:r>
            <w:r w:rsidRPr="00210520">
              <w:rPr>
                <w:b/>
                <w:sz w:val="20"/>
                <w:szCs w:val="20"/>
              </w:rPr>
              <w:t xml:space="preserve">П МУ «Благоустройство» администрации сельского поселения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10520">
              <w:rPr>
                <w:b/>
                <w:sz w:val="20"/>
                <w:szCs w:val="20"/>
              </w:rPr>
              <w:t xml:space="preserve">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1 000 000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6B149B">
              <w:rPr>
                <w:b/>
                <w:i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6B149B">
              <w:rPr>
                <w:b/>
                <w:i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02.5.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10520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210520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10520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6B149B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6B149B">
              <w:rPr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6 212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3 613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 (Дома культуры)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2 413 000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2 413  000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11.2.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2482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i/>
                <w:sz w:val="20"/>
                <w:szCs w:val="20"/>
              </w:rPr>
            </w:pPr>
            <w:r w:rsidRPr="007B3A99">
              <w:rPr>
                <w:i/>
                <w:sz w:val="20"/>
                <w:szCs w:val="20"/>
              </w:rPr>
              <w:t>03.1.00.20000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b/>
              </w:rPr>
            </w:pPr>
            <w:r w:rsidRPr="007B3A99">
              <w:rPr>
                <w:b/>
              </w:rPr>
              <w:t>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C31A98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sz w:val="20"/>
                <w:szCs w:val="20"/>
              </w:rPr>
            </w:pPr>
            <w:r w:rsidRPr="007B3A99">
              <w:rPr>
                <w:sz w:val="20"/>
                <w:szCs w:val="20"/>
              </w:rPr>
              <w:t>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7B3A99" w:rsidRDefault="00800E0E" w:rsidP="00E45A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7B3A99">
              <w:rPr>
                <w:i/>
                <w:sz w:val="20"/>
                <w:szCs w:val="20"/>
              </w:rPr>
              <w:t>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6B149B">
              <w:rPr>
                <w:b/>
                <w:i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6B149B">
              <w:rPr>
                <w:b/>
                <w:i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76009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076009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76009">
              <w:rPr>
                <w:b/>
                <w:sz w:val="20"/>
                <w:szCs w:val="20"/>
              </w:rPr>
              <w:t>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13.1.00.66640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Default="00800E0E" w:rsidP="00E45AE7">
            <w:pPr>
              <w:rPr>
                <w:sz w:val="20"/>
                <w:szCs w:val="20"/>
              </w:rPr>
            </w:pP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1853FE" w:rsidRDefault="00800E0E" w:rsidP="00E45AE7">
            <w:pPr>
              <w:rPr>
                <w:b/>
                <w:i/>
                <w:sz w:val="22"/>
                <w:szCs w:val="22"/>
              </w:rPr>
            </w:pPr>
            <w:r w:rsidRPr="001853FE">
              <w:rPr>
                <w:b/>
                <w:i/>
                <w:sz w:val="22"/>
                <w:szCs w:val="22"/>
              </w:rPr>
              <w:t>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1 000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6B149B" w:rsidRDefault="00800E0E" w:rsidP="00E45AE7">
            <w:pPr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800E0E" w:rsidRPr="00916903" w:rsidTr="00E45AE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E" w:rsidRPr="00916903" w:rsidRDefault="00800E0E" w:rsidP="00E45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22 150 000</w:t>
            </w:r>
          </w:p>
        </w:tc>
      </w:tr>
    </w:tbl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C23B6D" w:rsidRDefault="00800E0E" w:rsidP="00800E0E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t>Приложение 11</w:t>
      </w:r>
    </w:p>
    <w:p w:rsidR="00800E0E" w:rsidRPr="00C23B6D" w:rsidRDefault="00800E0E" w:rsidP="00800E0E">
      <w:r w:rsidRPr="00C23B6D">
        <w:rPr>
          <w:b/>
        </w:rPr>
        <w:lastRenderedPageBreak/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C23B6D" w:rsidRDefault="00800E0E" w:rsidP="00800E0E">
      <w:pPr>
        <w:rPr>
          <w:b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 xml:space="preserve">           Некрасовское от 1.12.2016</w:t>
      </w:r>
      <w:r w:rsidRPr="00C70A03">
        <w:t xml:space="preserve">№ </w:t>
      </w:r>
      <w:r>
        <w:t>99</w:t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Источники 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сельского поселения Некрасовское на 2017 год </w:t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040"/>
        <w:gridCol w:w="1616"/>
      </w:tblGrid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             Код</w:t>
            </w: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616" w:type="dxa"/>
          </w:tcPr>
          <w:p w:rsidR="00800E0E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2017 год </w:t>
            </w: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(</w:t>
            </w:r>
            <w:r w:rsidRPr="00916903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  <w:r w:rsidRPr="00916903">
              <w:rPr>
                <w:b/>
                <w:sz w:val="22"/>
                <w:szCs w:val="22"/>
              </w:rPr>
              <w:t>)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836 01 02 00 00 00 0000 000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836 01 02 00 00 00 0000 700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836 01 02 00 00 10 0000 710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836 01 02 00 00 00 0000 800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836 01 02 00 00 10 0000 810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836 01 03 00 00 00 0000 000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 500 000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836 01 03 00 00 00 0000 800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</w:tr>
      <w:tr w:rsidR="00800E0E" w:rsidRPr="00916903" w:rsidTr="00E45AE7">
        <w:trPr>
          <w:trHeight w:val="1334"/>
        </w:trPr>
        <w:tc>
          <w:tcPr>
            <w:tcW w:w="280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836 01 03 00 00 10 0000 810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 500 000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+  500 000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42 551 000 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42 051 000</w:t>
            </w:r>
          </w:p>
        </w:tc>
      </w:tr>
      <w:tr w:rsidR="00800E0E" w:rsidRPr="00916903" w:rsidTr="00E45AE7">
        <w:tc>
          <w:tcPr>
            <w:tcW w:w="2808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16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</w:tbl>
    <w:p w:rsidR="00800E0E" w:rsidRPr="003E37AE" w:rsidRDefault="00800E0E" w:rsidP="00800E0E">
      <w:pPr>
        <w:rPr>
          <w:b/>
          <w:sz w:val="22"/>
          <w:szCs w:val="22"/>
        </w:rPr>
      </w:pPr>
    </w:p>
    <w:p w:rsidR="00800E0E" w:rsidRDefault="00800E0E" w:rsidP="00800E0E">
      <w:pPr>
        <w:jc w:val="both"/>
        <w:rPr>
          <w:b/>
          <w:sz w:val="28"/>
          <w:szCs w:val="28"/>
        </w:rPr>
      </w:pPr>
    </w:p>
    <w:p w:rsidR="00800E0E" w:rsidRDefault="00800E0E" w:rsidP="00800E0E">
      <w:pPr>
        <w:ind w:left="720"/>
        <w:jc w:val="both"/>
        <w:rPr>
          <w:sz w:val="28"/>
        </w:rPr>
      </w:pP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Pr="00C23B6D" w:rsidRDefault="00800E0E" w:rsidP="00800E0E"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  <w:t xml:space="preserve">       </w:t>
      </w:r>
      <w:r w:rsidRPr="00C23B6D">
        <w:t>Приложение 1</w:t>
      </w:r>
      <w:r>
        <w:t>2</w:t>
      </w:r>
    </w:p>
    <w:p w:rsidR="00800E0E" w:rsidRPr="00C23B6D" w:rsidRDefault="00800E0E" w:rsidP="00800E0E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00E0E" w:rsidRPr="00C23B6D" w:rsidRDefault="00800E0E" w:rsidP="00800E0E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00E0E" w:rsidRPr="0038560D" w:rsidRDefault="00800E0E" w:rsidP="00800E0E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ab/>
        <w:t>Некрасовское от 1.12.2016</w:t>
      </w:r>
      <w:r w:rsidRPr="00C70A03">
        <w:t xml:space="preserve">№ </w:t>
      </w:r>
      <w:r>
        <w:t>99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Источники 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Внутреннего финансирования дефицита 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бюджета сельского поселения Некрасовское на </w:t>
      </w:r>
    </w:p>
    <w:p w:rsidR="00800E0E" w:rsidRDefault="00800E0E" w:rsidP="0080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плановый период 2018 – 2019  годов </w:t>
      </w: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p w:rsidR="00800E0E" w:rsidRDefault="00800E0E" w:rsidP="00800E0E">
      <w:pPr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1417"/>
        <w:gridCol w:w="1431"/>
      </w:tblGrid>
      <w:tr w:rsidR="00800E0E" w:rsidRPr="00916903" w:rsidTr="00E45AE7">
        <w:tc>
          <w:tcPr>
            <w:tcW w:w="2802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             Код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417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год 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>)</w:t>
            </w:r>
          </w:p>
        </w:tc>
        <w:tc>
          <w:tcPr>
            <w:tcW w:w="1431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00E0E" w:rsidRPr="00916903" w:rsidRDefault="00800E0E" w:rsidP="00E4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800E0E" w:rsidRPr="00916903" w:rsidTr="00E45AE7">
        <w:tc>
          <w:tcPr>
            <w:tcW w:w="2802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3969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1 900 000</w:t>
            </w:r>
          </w:p>
        </w:tc>
        <w:tc>
          <w:tcPr>
            <w:tcW w:w="1431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2 000 000</w:t>
            </w:r>
          </w:p>
        </w:tc>
      </w:tr>
      <w:tr w:rsidR="00800E0E" w:rsidRPr="00916903" w:rsidTr="00E45AE7">
        <w:tc>
          <w:tcPr>
            <w:tcW w:w="2802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3969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28 048 000</w:t>
            </w:r>
          </w:p>
        </w:tc>
        <w:tc>
          <w:tcPr>
            <w:tcW w:w="1431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-20 150 000</w:t>
            </w:r>
          </w:p>
        </w:tc>
      </w:tr>
      <w:tr w:rsidR="00800E0E" w:rsidRPr="00916903" w:rsidTr="00E45AE7">
        <w:tc>
          <w:tcPr>
            <w:tcW w:w="2802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3969" w:type="dxa"/>
          </w:tcPr>
          <w:p w:rsidR="00800E0E" w:rsidRPr="00916903" w:rsidRDefault="00800E0E" w:rsidP="00E45AE7">
            <w:pPr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29 948 000</w:t>
            </w:r>
          </w:p>
        </w:tc>
        <w:tc>
          <w:tcPr>
            <w:tcW w:w="1431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22 150 000 </w:t>
            </w:r>
          </w:p>
        </w:tc>
      </w:tr>
      <w:tr w:rsidR="00800E0E" w:rsidRPr="00916903" w:rsidTr="00E45AE7">
        <w:tc>
          <w:tcPr>
            <w:tcW w:w="2802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916903">
              <w:rPr>
                <w:b/>
                <w:sz w:val="22"/>
                <w:szCs w:val="22"/>
              </w:rPr>
              <w:t>того источников внутреннего финансирования</w:t>
            </w:r>
          </w:p>
        </w:tc>
        <w:tc>
          <w:tcPr>
            <w:tcW w:w="1417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1 900 000</w:t>
            </w:r>
          </w:p>
        </w:tc>
        <w:tc>
          <w:tcPr>
            <w:tcW w:w="1431" w:type="dxa"/>
          </w:tcPr>
          <w:p w:rsidR="00800E0E" w:rsidRPr="00916903" w:rsidRDefault="00800E0E" w:rsidP="00E45A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2 000 000</w:t>
            </w:r>
          </w:p>
        </w:tc>
      </w:tr>
    </w:tbl>
    <w:p w:rsidR="00800E0E" w:rsidRDefault="00800E0E" w:rsidP="00800E0E">
      <w:pPr>
        <w:jc w:val="both"/>
        <w:rPr>
          <w:sz w:val="22"/>
          <w:szCs w:val="22"/>
        </w:rPr>
      </w:pPr>
      <w:r w:rsidRPr="00E803C0">
        <w:rPr>
          <w:sz w:val="22"/>
          <w:szCs w:val="22"/>
        </w:rPr>
        <w:t xml:space="preserve">                                                                  </w:t>
      </w:r>
    </w:p>
    <w:p w:rsidR="00800E0E" w:rsidRDefault="00800E0E" w:rsidP="00800E0E">
      <w:pPr>
        <w:jc w:val="both"/>
        <w:rPr>
          <w:sz w:val="22"/>
          <w:szCs w:val="22"/>
        </w:rPr>
      </w:pPr>
    </w:p>
    <w:p w:rsidR="00800E0E" w:rsidRDefault="00800E0E" w:rsidP="00800E0E">
      <w:pPr>
        <w:jc w:val="both"/>
        <w:rPr>
          <w:sz w:val="28"/>
        </w:rPr>
      </w:pPr>
    </w:p>
    <w:p w:rsidR="00800E0E" w:rsidRDefault="00800E0E" w:rsidP="00800E0E">
      <w:pPr>
        <w:rPr>
          <w:sz w:val="28"/>
          <w:szCs w:val="28"/>
        </w:rPr>
      </w:pPr>
      <w:r>
        <w:rPr>
          <w:sz w:val="28"/>
        </w:rPr>
        <w:t xml:space="preserve">                                    </w:t>
      </w:r>
    </w:p>
    <w:p w:rsidR="00800E0E" w:rsidRDefault="00800E0E" w:rsidP="00800E0E">
      <w:pPr>
        <w:rPr>
          <w:sz w:val="28"/>
          <w:szCs w:val="28"/>
        </w:rPr>
      </w:pPr>
    </w:p>
    <w:p w:rsidR="00800E0E" w:rsidRPr="00B6522B" w:rsidRDefault="00800E0E" w:rsidP="00800E0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D60" w:rsidRPr="00800E0E" w:rsidRDefault="00996D60" w:rsidP="00800E0E">
      <w:bookmarkStart w:id="0" w:name="_GoBack"/>
      <w:bookmarkEnd w:id="0"/>
    </w:p>
    <w:sectPr w:rsidR="00996D60" w:rsidRPr="00800E0E" w:rsidSect="00385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8B"/>
    <w:multiLevelType w:val="hybridMultilevel"/>
    <w:tmpl w:val="0D5E0CA6"/>
    <w:lvl w:ilvl="0" w:tplc="76087C1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2F39CE"/>
    <w:multiLevelType w:val="hybridMultilevel"/>
    <w:tmpl w:val="778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670588"/>
    <w:multiLevelType w:val="hybridMultilevel"/>
    <w:tmpl w:val="10FCE9EA"/>
    <w:lvl w:ilvl="0" w:tplc="B2A4DD0E">
      <w:start w:val="1"/>
      <w:numFmt w:val="decimal"/>
      <w:lvlText w:val="%1."/>
      <w:lvlJc w:val="left"/>
      <w:pPr>
        <w:ind w:left="1737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1016D8"/>
    <w:multiLevelType w:val="hybridMultilevel"/>
    <w:tmpl w:val="3DDA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C2A1D"/>
    <w:multiLevelType w:val="hybridMultilevel"/>
    <w:tmpl w:val="8E8E66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875C9"/>
    <w:multiLevelType w:val="hybridMultilevel"/>
    <w:tmpl w:val="3EEE7F0E"/>
    <w:lvl w:ilvl="0" w:tplc="D5DA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4293C"/>
    <w:multiLevelType w:val="hybridMultilevel"/>
    <w:tmpl w:val="9F506DE2"/>
    <w:lvl w:ilvl="0" w:tplc="5EA8EE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5044076"/>
    <w:multiLevelType w:val="hybridMultilevel"/>
    <w:tmpl w:val="BC6CF17E"/>
    <w:lvl w:ilvl="0" w:tplc="B5A899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32260"/>
    <w:multiLevelType w:val="hybridMultilevel"/>
    <w:tmpl w:val="7A20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4850"/>
    <w:multiLevelType w:val="hybridMultilevel"/>
    <w:tmpl w:val="32206654"/>
    <w:lvl w:ilvl="0" w:tplc="F3B8961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C96206A"/>
    <w:multiLevelType w:val="hybridMultilevel"/>
    <w:tmpl w:val="8FB463C0"/>
    <w:lvl w:ilvl="0" w:tplc="950C75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305E372B"/>
    <w:multiLevelType w:val="hybridMultilevel"/>
    <w:tmpl w:val="063ECECC"/>
    <w:lvl w:ilvl="0" w:tplc="D51A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2812A09"/>
    <w:multiLevelType w:val="hybridMultilevel"/>
    <w:tmpl w:val="4AF8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850C5"/>
    <w:multiLevelType w:val="hybridMultilevel"/>
    <w:tmpl w:val="FBCA10CE"/>
    <w:lvl w:ilvl="0" w:tplc="58D2F02A">
      <w:start w:val="1"/>
      <w:numFmt w:val="decimal"/>
      <w:lvlText w:val="%1."/>
      <w:lvlJc w:val="left"/>
      <w:pPr>
        <w:tabs>
          <w:tab w:val="num" w:pos="1875"/>
        </w:tabs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1133B19"/>
    <w:multiLevelType w:val="hybridMultilevel"/>
    <w:tmpl w:val="47644B04"/>
    <w:lvl w:ilvl="0" w:tplc="74429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70C4B36"/>
    <w:multiLevelType w:val="hybridMultilevel"/>
    <w:tmpl w:val="AA48075A"/>
    <w:lvl w:ilvl="0" w:tplc="853A94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81C5E"/>
    <w:multiLevelType w:val="hybridMultilevel"/>
    <w:tmpl w:val="0E401394"/>
    <w:lvl w:ilvl="0" w:tplc="55E21F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603FD3"/>
    <w:multiLevelType w:val="hybridMultilevel"/>
    <w:tmpl w:val="49B8A7DE"/>
    <w:lvl w:ilvl="0" w:tplc="15F4AC0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C1C72B6"/>
    <w:multiLevelType w:val="hybridMultilevel"/>
    <w:tmpl w:val="EF96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65A05"/>
    <w:multiLevelType w:val="hybridMultilevel"/>
    <w:tmpl w:val="EE2E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669CA"/>
    <w:multiLevelType w:val="hybridMultilevel"/>
    <w:tmpl w:val="19F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3251B"/>
    <w:multiLevelType w:val="hybridMultilevel"/>
    <w:tmpl w:val="3F3E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C3C1B"/>
    <w:multiLevelType w:val="hybridMultilevel"/>
    <w:tmpl w:val="22EC1F58"/>
    <w:lvl w:ilvl="0" w:tplc="9172531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E41A77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3A01A68"/>
    <w:multiLevelType w:val="hybridMultilevel"/>
    <w:tmpl w:val="518E1580"/>
    <w:lvl w:ilvl="0" w:tplc="1584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8E49C">
      <w:numFmt w:val="none"/>
      <w:lvlText w:val=""/>
      <w:lvlJc w:val="left"/>
      <w:pPr>
        <w:tabs>
          <w:tab w:val="num" w:pos="360"/>
        </w:tabs>
      </w:pPr>
    </w:lvl>
    <w:lvl w:ilvl="2" w:tplc="F25EACDC">
      <w:numFmt w:val="none"/>
      <w:lvlText w:val=""/>
      <w:lvlJc w:val="left"/>
      <w:pPr>
        <w:tabs>
          <w:tab w:val="num" w:pos="360"/>
        </w:tabs>
      </w:pPr>
    </w:lvl>
    <w:lvl w:ilvl="3" w:tplc="05BC7F46">
      <w:numFmt w:val="none"/>
      <w:lvlText w:val=""/>
      <w:lvlJc w:val="left"/>
      <w:pPr>
        <w:tabs>
          <w:tab w:val="num" w:pos="360"/>
        </w:tabs>
      </w:pPr>
    </w:lvl>
    <w:lvl w:ilvl="4" w:tplc="4588EB94">
      <w:numFmt w:val="none"/>
      <w:lvlText w:val=""/>
      <w:lvlJc w:val="left"/>
      <w:pPr>
        <w:tabs>
          <w:tab w:val="num" w:pos="360"/>
        </w:tabs>
      </w:pPr>
    </w:lvl>
    <w:lvl w:ilvl="5" w:tplc="0FC6655E">
      <w:numFmt w:val="none"/>
      <w:lvlText w:val=""/>
      <w:lvlJc w:val="left"/>
      <w:pPr>
        <w:tabs>
          <w:tab w:val="num" w:pos="360"/>
        </w:tabs>
      </w:pPr>
    </w:lvl>
    <w:lvl w:ilvl="6" w:tplc="573C1E18">
      <w:numFmt w:val="none"/>
      <w:lvlText w:val=""/>
      <w:lvlJc w:val="left"/>
      <w:pPr>
        <w:tabs>
          <w:tab w:val="num" w:pos="360"/>
        </w:tabs>
      </w:pPr>
    </w:lvl>
    <w:lvl w:ilvl="7" w:tplc="FD1843A0">
      <w:numFmt w:val="none"/>
      <w:lvlText w:val=""/>
      <w:lvlJc w:val="left"/>
      <w:pPr>
        <w:tabs>
          <w:tab w:val="num" w:pos="360"/>
        </w:tabs>
      </w:pPr>
    </w:lvl>
    <w:lvl w:ilvl="8" w:tplc="E03A8E1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D162E1"/>
    <w:multiLevelType w:val="hybridMultilevel"/>
    <w:tmpl w:val="A344ECF0"/>
    <w:lvl w:ilvl="0" w:tplc="6ED4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588C16">
      <w:numFmt w:val="none"/>
      <w:lvlText w:val=""/>
      <w:lvlJc w:val="left"/>
      <w:pPr>
        <w:tabs>
          <w:tab w:val="num" w:pos="360"/>
        </w:tabs>
      </w:pPr>
    </w:lvl>
    <w:lvl w:ilvl="2" w:tplc="9386DEE8">
      <w:numFmt w:val="none"/>
      <w:lvlText w:val=""/>
      <w:lvlJc w:val="left"/>
      <w:pPr>
        <w:tabs>
          <w:tab w:val="num" w:pos="360"/>
        </w:tabs>
      </w:pPr>
    </w:lvl>
    <w:lvl w:ilvl="3" w:tplc="0B1229EA">
      <w:numFmt w:val="none"/>
      <w:lvlText w:val=""/>
      <w:lvlJc w:val="left"/>
      <w:pPr>
        <w:tabs>
          <w:tab w:val="num" w:pos="360"/>
        </w:tabs>
      </w:pPr>
    </w:lvl>
    <w:lvl w:ilvl="4" w:tplc="56BA7CC8">
      <w:numFmt w:val="none"/>
      <w:lvlText w:val=""/>
      <w:lvlJc w:val="left"/>
      <w:pPr>
        <w:tabs>
          <w:tab w:val="num" w:pos="360"/>
        </w:tabs>
      </w:pPr>
    </w:lvl>
    <w:lvl w:ilvl="5" w:tplc="61C65C3C">
      <w:numFmt w:val="none"/>
      <w:lvlText w:val=""/>
      <w:lvlJc w:val="left"/>
      <w:pPr>
        <w:tabs>
          <w:tab w:val="num" w:pos="360"/>
        </w:tabs>
      </w:pPr>
    </w:lvl>
    <w:lvl w:ilvl="6" w:tplc="C584F442">
      <w:numFmt w:val="none"/>
      <w:lvlText w:val=""/>
      <w:lvlJc w:val="left"/>
      <w:pPr>
        <w:tabs>
          <w:tab w:val="num" w:pos="360"/>
        </w:tabs>
      </w:pPr>
    </w:lvl>
    <w:lvl w:ilvl="7" w:tplc="2154F6A0">
      <w:numFmt w:val="none"/>
      <w:lvlText w:val=""/>
      <w:lvlJc w:val="left"/>
      <w:pPr>
        <w:tabs>
          <w:tab w:val="num" w:pos="360"/>
        </w:tabs>
      </w:pPr>
    </w:lvl>
    <w:lvl w:ilvl="8" w:tplc="225A257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4B633AD"/>
    <w:multiLevelType w:val="hybridMultilevel"/>
    <w:tmpl w:val="1F4023FC"/>
    <w:lvl w:ilvl="0" w:tplc="D6E24CAE">
      <w:start w:val="1"/>
      <w:numFmt w:val="decimal"/>
      <w:lvlText w:val="%1."/>
      <w:lvlJc w:val="left"/>
      <w:pPr>
        <w:ind w:left="99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74CB6D61"/>
    <w:multiLevelType w:val="hybridMultilevel"/>
    <w:tmpl w:val="98C0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C7447"/>
    <w:multiLevelType w:val="hybridMultilevel"/>
    <w:tmpl w:val="DAB29CE2"/>
    <w:lvl w:ilvl="0" w:tplc="6B8C5A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19"/>
  </w:num>
  <w:num w:numId="8">
    <w:abstractNumId w:val="22"/>
  </w:num>
  <w:num w:numId="9">
    <w:abstractNumId w:val="13"/>
  </w:num>
  <w:num w:numId="10">
    <w:abstractNumId w:val="17"/>
  </w:num>
  <w:num w:numId="11">
    <w:abstractNumId w:val="20"/>
  </w:num>
  <w:num w:numId="12">
    <w:abstractNumId w:val="4"/>
  </w:num>
  <w:num w:numId="13">
    <w:abstractNumId w:val="27"/>
  </w:num>
  <w:num w:numId="14">
    <w:abstractNumId w:val="6"/>
  </w:num>
  <w:num w:numId="15">
    <w:abstractNumId w:val="0"/>
  </w:num>
  <w:num w:numId="16">
    <w:abstractNumId w:val="2"/>
  </w:num>
  <w:num w:numId="17">
    <w:abstractNumId w:val="25"/>
  </w:num>
  <w:num w:numId="18">
    <w:abstractNumId w:val="5"/>
  </w:num>
  <w:num w:numId="19">
    <w:abstractNumId w:val="11"/>
  </w:num>
  <w:num w:numId="20">
    <w:abstractNumId w:val="16"/>
  </w:num>
  <w:num w:numId="21">
    <w:abstractNumId w:val="12"/>
  </w:num>
  <w:num w:numId="22">
    <w:abstractNumId w:val="18"/>
  </w:num>
  <w:num w:numId="23">
    <w:abstractNumId w:val="14"/>
  </w:num>
  <w:num w:numId="24">
    <w:abstractNumId w:val="10"/>
  </w:num>
  <w:num w:numId="25">
    <w:abstractNumId w:val="15"/>
  </w:num>
  <w:num w:numId="26">
    <w:abstractNumId w:val="1"/>
  </w:num>
  <w:num w:numId="27">
    <w:abstractNumId w:val="3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0"/>
    <w:rsid w:val="002A4D80"/>
    <w:rsid w:val="00800E0E"/>
    <w:rsid w:val="009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0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00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0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800E0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0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00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0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800E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7464</Words>
  <Characters>42550</Characters>
  <Application>Microsoft Office Word</Application>
  <DocSecurity>0</DocSecurity>
  <Lines>354</Lines>
  <Paragraphs>99</Paragraphs>
  <ScaleCrop>false</ScaleCrop>
  <Company/>
  <LinksUpToDate>false</LinksUpToDate>
  <CharactersWithSpaces>49915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2016-11-16T08:15:00Z</dcterms:created>
  <dcterms:modified xsi:type="dcterms:W3CDTF">2016-12-05T05:38:00Z</dcterms:modified>
</cp:coreProperties>
</file>