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6" w:rsidRDefault="00C40279">
      <w:r>
        <w:t>Решение 120</w:t>
      </w:r>
    </w:p>
    <w:p w:rsidR="00C40279" w:rsidRPr="00FB2A19" w:rsidRDefault="00C40279" w:rsidP="00C40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19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B2A1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B2A19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C40279" w:rsidRDefault="00C40279" w:rsidP="00C40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A19">
        <w:rPr>
          <w:rFonts w:ascii="Times New Roman" w:hAnsi="Times New Roman" w:cs="Times New Roman"/>
          <w:b/>
          <w:sz w:val="28"/>
          <w:szCs w:val="28"/>
        </w:rPr>
        <w:t>ЯРОСЛАВСКАЯ  ОБЛАСТЬ</w:t>
      </w:r>
    </w:p>
    <w:p w:rsidR="00C40279" w:rsidRPr="00FB2A19" w:rsidRDefault="00C40279" w:rsidP="00C40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C40279" w:rsidRPr="00C9664E" w:rsidRDefault="00C40279" w:rsidP="00C402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4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СОВЕТ </w:t>
      </w:r>
    </w:p>
    <w:p w:rsidR="00C40279" w:rsidRPr="00C9664E" w:rsidRDefault="00C40279" w:rsidP="00C40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64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C9664E">
        <w:rPr>
          <w:rFonts w:ascii="Times New Roman" w:hAnsi="Times New Roman" w:cs="Times New Roman"/>
          <w:b/>
          <w:bCs/>
          <w:sz w:val="28"/>
          <w:szCs w:val="28"/>
        </w:rPr>
        <w:t>НЕКРАСОВСКОЕ</w:t>
      </w:r>
      <w:proofErr w:type="gramEnd"/>
    </w:p>
    <w:p w:rsidR="00C40279" w:rsidRPr="00C9664E" w:rsidRDefault="00C40279" w:rsidP="00C40279">
      <w:pPr>
        <w:pStyle w:val="1"/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6A65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C40279" w:rsidRPr="00C9664E" w:rsidRDefault="00C40279" w:rsidP="00C40279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0279" w:rsidRPr="007429A4" w:rsidRDefault="00C40279" w:rsidP="00C4027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4E">
        <w:rPr>
          <w:rFonts w:ascii="Times New Roman" w:hAnsi="Times New Roman" w:cs="Times New Roman"/>
          <w:sz w:val="28"/>
          <w:szCs w:val="28"/>
        </w:rPr>
        <w:t xml:space="preserve"> </w:t>
      </w:r>
      <w:r w:rsidRPr="007429A4">
        <w:rPr>
          <w:rFonts w:ascii="Times New Roman" w:eastAsia="Calibri" w:hAnsi="Times New Roman" w:cs="Times New Roman"/>
          <w:b/>
          <w:sz w:val="24"/>
          <w:szCs w:val="24"/>
        </w:rPr>
        <w:t>от 02 марта 2017 года  № 121</w:t>
      </w:r>
    </w:p>
    <w:p w:rsidR="00C40279" w:rsidRPr="007429A4" w:rsidRDefault="00C40279" w:rsidP="00C40279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4E">
        <w:rPr>
          <w:rFonts w:ascii="Times New Roman" w:hAnsi="Times New Roman" w:cs="Times New Roman"/>
          <w:sz w:val="28"/>
          <w:szCs w:val="28"/>
        </w:rPr>
        <w:t xml:space="preserve"> </w:t>
      </w:r>
      <w:r w:rsidRPr="007429A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</w:p>
    <w:p w:rsidR="00C40279" w:rsidRPr="007429A4" w:rsidRDefault="00C40279" w:rsidP="00C40279">
      <w:pPr>
        <w:widowControl w:val="0"/>
        <w:tabs>
          <w:tab w:val="left" w:pos="9212"/>
        </w:tabs>
        <w:autoSpaceDE w:val="0"/>
        <w:autoSpaceDN w:val="0"/>
        <w:adjustRightInd w:val="0"/>
        <w:spacing w:line="240" w:lineRule="auto"/>
        <w:ind w:left="284"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9A4">
        <w:rPr>
          <w:rFonts w:ascii="Times New Roman" w:hAnsi="Times New Roman" w:cs="Times New Roman"/>
          <w:b/>
          <w:sz w:val="24"/>
          <w:szCs w:val="24"/>
        </w:rPr>
        <w:t xml:space="preserve">должностей муниципальной службы </w:t>
      </w:r>
    </w:p>
    <w:p w:rsidR="00C40279" w:rsidRPr="00FD0A51" w:rsidRDefault="00C40279" w:rsidP="00C40279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02.03.2007 г. № 25-з «О муниципальной службе в Российской Федерации», Законом Ярославской области от 27.06.2007 № 46-з «О муниципальной службе в Ярославской области», Уставом сельского поселения </w:t>
      </w:r>
      <w:proofErr w:type="gramStart"/>
      <w:r w:rsidRPr="00FD0A51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FD0A51">
        <w:rPr>
          <w:rFonts w:ascii="Times New Roman" w:hAnsi="Times New Roman" w:cs="Times New Roman"/>
          <w:sz w:val="24"/>
          <w:szCs w:val="24"/>
        </w:rPr>
        <w:t xml:space="preserve">  Муниципальный Совет сельского поселения Некрасовское </w:t>
      </w:r>
      <w:r w:rsidRPr="007429A4">
        <w:rPr>
          <w:rFonts w:ascii="Times New Roman" w:hAnsi="Times New Roman" w:cs="Times New Roman"/>
          <w:b/>
          <w:sz w:val="24"/>
          <w:szCs w:val="24"/>
          <w:u w:val="single"/>
        </w:rPr>
        <w:t>РЕШИЛ:</w:t>
      </w:r>
    </w:p>
    <w:p w:rsidR="00C40279" w:rsidRPr="00FD0A51" w:rsidRDefault="00C40279" w:rsidP="00C402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 xml:space="preserve">Утвердить перечень должностей муниципальной службы в сельском поселении </w:t>
      </w:r>
      <w:proofErr w:type="gramStart"/>
      <w:r w:rsidRPr="00FD0A51"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Pr="00FD0A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8761"/>
      </w:tblGrid>
      <w:tr w:rsidR="00C40279" w:rsidRPr="00C9664E" w:rsidTr="003733DE">
        <w:tc>
          <w:tcPr>
            <w:tcW w:w="9570" w:type="dxa"/>
            <w:gridSpan w:val="2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b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сельского поселения </w:t>
            </w:r>
            <w:proofErr w:type="gramStart"/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Некрасовское</w:t>
            </w:r>
            <w:proofErr w:type="gramEnd"/>
          </w:p>
        </w:tc>
      </w:tr>
      <w:tr w:rsidR="00C40279" w:rsidRPr="00C9664E" w:rsidTr="003733DE">
        <w:trPr>
          <w:trHeight w:val="477"/>
        </w:trPr>
        <w:tc>
          <w:tcPr>
            <w:tcW w:w="9570" w:type="dxa"/>
            <w:gridSpan w:val="2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</w:tc>
      </w:tr>
      <w:tr w:rsidR="00C40279" w:rsidRPr="00C9664E" w:rsidTr="003733DE">
        <w:tc>
          <w:tcPr>
            <w:tcW w:w="9570" w:type="dxa"/>
            <w:gridSpan w:val="2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– главный экономист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– главный  бухгалтер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– заместитель главного бухгалтера</w:t>
            </w:r>
          </w:p>
        </w:tc>
      </w:tr>
      <w:tr w:rsidR="00C40279" w:rsidRPr="00C9664E" w:rsidTr="003733DE">
        <w:tc>
          <w:tcPr>
            <w:tcW w:w="9570" w:type="dxa"/>
            <w:gridSpan w:val="2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C40279" w:rsidRPr="00C9664E" w:rsidTr="003733DE">
        <w:tc>
          <w:tcPr>
            <w:tcW w:w="533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  <w:shd w:val="clear" w:color="auto" w:fill="auto"/>
          </w:tcPr>
          <w:p w:rsidR="00C40279" w:rsidRPr="00FD0A51" w:rsidRDefault="00C40279" w:rsidP="003733D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51">
              <w:rPr>
                <w:rFonts w:ascii="Times New Roman" w:hAnsi="Times New Roman" w:cs="Times New Roman"/>
                <w:sz w:val="24"/>
                <w:szCs w:val="24"/>
              </w:rPr>
              <w:t>Ведущий специалист-бухгалтер</w:t>
            </w:r>
          </w:p>
        </w:tc>
      </w:tr>
    </w:tbl>
    <w:p w:rsidR="00C40279" w:rsidRPr="00FD0A51" w:rsidRDefault="00C40279" w:rsidP="00C40279">
      <w:pPr>
        <w:pStyle w:val="a3"/>
        <w:autoSpaceDE w:val="0"/>
        <w:autoSpaceDN w:val="0"/>
        <w:adjustRightInd w:val="0"/>
        <w:spacing w:line="240" w:lineRule="auto"/>
        <w:ind w:left="284" w:right="30" w:hanging="284"/>
        <w:rPr>
          <w:rFonts w:ascii="Times New Roman" w:hAnsi="Times New Roman" w:cs="Times New Roman"/>
          <w:sz w:val="24"/>
          <w:szCs w:val="24"/>
        </w:rPr>
      </w:pPr>
      <w:r w:rsidRPr="00FD0A51">
        <w:rPr>
          <w:rFonts w:ascii="Times New Roman" w:hAnsi="Times New Roman" w:cs="Times New Roman"/>
          <w:sz w:val="24"/>
          <w:szCs w:val="24"/>
        </w:rPr>
        <w:t xml:space="preserve">    2. Настоящее решение вступает в силу со дня его официального опубликования.</w:t>
      </w:r>
    </w:p>
    <w:p w:rsidR="00C40279" w:rsidRPr="00FD0A51" w:rsidRDefault="00C40279" w:rsidP="00C40279">
      <w:pPr>
        <w:spacing w:line="240" w:lineRule="auto"/>
        <w:ind w:left="284" w:right="-994"/>
        <w:rPr>
          <w:rFonts w:ascii="Times New Roman" w:hAnsi="Times New Roman" w:cs="Times New Roman"/>
          <w:sz w:val="24"/>
          <w:szCs w:val="24"/>
          <w:lang w:eastAsia="ar-SA"/>
        </w:rPr>
      </w:pPr>
      <w:r w:rsidRPr="00FD0A51">
        <w:rPr>
          <w:rFonts w:ascii="Times New Roman" w:hAnsi="Times New Roman" w:cs="Times New Roman"/>
          <w:sz w:val="24"/>
          <w:szCs w:val="24"/>
          <w:lang w:eastAsia="ar-SA"/>
        </w:rPr>
        <w:t>Председатель  Муниципального                          Глава сельского поселения</w:t>
      </w:r>
    </w:p>
    <w:p w:rsidR="00C40279" w:rsidRPr="00FD0A51" w:rsidRDefault="00C40279" w:rsidP="00C40279">
      <w:pPr>
        <w:spacing w:line="240" w:lineRule="auto"/>
        <w:ind w:left="284" w:right="-994"/>
        <w:rPr>
          <w:rFonts w:ascii="Times New Roman" w:hAnsi="Times New Roman" w:cs="Times New Roman"/>
          <w:sz w:val="24"/>
          <w:szCs w:val="24"/>
          <w:lang w:eastAsia="ar-SA"/>
        </w:rPr>
      </w:pPr>
      <w:r w:rsidRPr="00FD0A51">
        <w:rPr>
          <w:rFonts w:ascii="Times New Roman" w:hAnsi="Times New Roman" w:cs="Times New Roman"/>
          <w:sz w:val="24"/>
          <w:szCs w:val="24"/>
          <w:lang w:eastAsia="ar-SA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Pr="00FD0A51">
        <w:rPr>
          <w:rFonts w:ascii="Times New Roman" w:hAnsi="Times New Roman" w:cs="Times New Roman"/>
          <w:sz w:val="24"/>
          <w:szCs w:val="24"/>
          <w:lang w:eastAsia="ar-SA"/>
        </w:rPr>
        <w:t>екрасовское</w:t>
      </w:r>
      <w:proofErr w:type="gramEnd"/>
      <w:r w:rsidRPr="00FD0A5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0279" w:rsidRPr="006A61D8" w:rsidRDefault="00C40279" w:rsidP="00C40279">
      <w:pPr>
        <w:spacing w:line="240" w:lineRule="auto"/>
        <w:ind w:left="284" w:right="-994"/>
        <w:rPr>
          <w:rFonts w:ascii="Times New Roman" w:hAnsi="Times New Roman" w:cs="Times New Roman"/>
          <w:sz w:val="28"/>
          <w:szCs w:val="28"/>
        </w:rPr>
      </w:pPr>
      <w:r w:rsidRPr="00FD0A5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___________А.Г. Корнилов                                 __________ В.А. Лосев</w:t>
      </w:r>
      <w:r w:rsidRPr="006A61D8">
        <w:rPr>
          <w:rFonts w:ascii="Times New Roman" w:hAnsi="Times New Roman" w:cs="Times New Roman"/>
          <w:sz w:val="28"/>
          <w:szCs w:val="28"/>
        </w:rPr>
        <w:tab/>
      </w:r>
    </w:p>
    <w:p w:rsidR="00C40279" w:rsidRDefault="00C40279">
      <w:bookmarkStart w:id="0" w:name="_GoBack"/>
      <w:bookmarkEnd w:id="0"/>
    </w:p>
    <w:sectPr w:rsidR="00C4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23C1"/>
    <w:multiLevelType w:val="hybridMultilevel"/>
    <w:tmpl w:val="78E8E496"/>
    <w:lvl w:ilvl="0" w:tplc="114E58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9"/>
    <w:rsid w:val="00C40279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27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79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 Indent"/>
    <w:basedOn w:val="a"/>
    <w:link w:val="a4"/>
    <w:unhideWhenUsed/>
    <w:rsid w:val="00C402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279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ndale Sans UI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279"/>
    <w:rPr>
      <w:rFonts w:ascii="Arial" w:eastAsia="Andale Sans UI" w:hAnsi="Arial" w:cs="Arial"/>
      <w:b/>
      <w:bCs/>
      <w:kern w:val="2"/>
      <w:sz w:val="32"/>
      <w:szCs w:val="32"/>
    </w:rPr>
  </w:style>
  <w:style w:type="paragraph" w:styleId="a3">
    <w:name w:val="Body Text Indent"/>
    <w:basedOn w:val="a"/>
    <w:link w:val="a4"/>
    <w:unhideWhenUsed/>
    <w:rsid w:val="00C402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2017-03-03T06:39:00Z</dcterms:created>
  <dcterms:modified xsi:type="dcterms:W3CDTF">2017-03-03T06:39:00Z</dcterms:modified>
</cp:coreProperties>
</file>