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3" w:rsidRPr="001B696D" w:rsidRDefault="005F65E3" w:rsidP="005F6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F65E3" w:rsidRPr="001B696D" w:rsidRDefault="005F65E3" w:rsidP="005F65E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5F65E3" w:rsidRPr="001B696D" w:rsidRDefault="005F65E3" w:rsidP="005F65E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5F65E3" w:rsidRPr="001B696D" w:rsidRDefault="005F65E3" w:rsidP="005F6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Совет сельского поселения Некрасовское</w:t>
      </w:r>
    </w:p>
    <w:p w:rsidR="005F65E3" w:rsidRDefault="005F65E3" w:rsidP="005F6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5E3" w:rsidRPr="00026872" w:rsidRDefault="005F65E3" w:rsidP="005F65E3">
      <w:pPr>
        <w:pStyle w:val="ConsPlusTitle"/>
        <w:widowControl/>
        <w:jc w:val="center"/>
      </w:pPr>
      <w:r w:rsidRPr="00026872">
        <w:t>РЕШЕНИЕ</w:t>
      </w:r>
    </w:p>
    <w:p w:rsidR="005F65E3" w:rsidRDefault="005F65E3" w:rsidP="005F6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jc w:val="both"/>
      </w:pPr>
      <w:r w:rsidRPr="00D82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15.06.</w:t>
      </w:r>
      <w:r w:rsidRPr="00D82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25FE">
        <w:rPr>
          <w:rFonts w:ascii="Times New Roman" w:hAnsi="Times New Roman" w:cs="Times New Roman"/>
          <w:sz w:val="28"/>
          <w:szCs w:val="28"/>
        </w:rPr>
        <w:t xml:space="preserve"> г</w:t>
      </w:r>
      <w:r w:rsidRPr="00D825F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5F65E3" w:rsidRDefault="005F65E3" w:rsidP="005F65E3">
      <w:pPr>
        <w:pStyle w:val="4"/>
      </w:pPr>
      <w:r>
        <w:t xml:space="preserve">Об утверждении «Положения </w:t>
      </w:r>
    </w:p>
    <w:p w:rsidR="005F65E3" w:rsidRDefault="005F65E3" w:rsidP="005F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25FE">
        <w:rPr>
          <w:rFonts w:ascii="Times New Roman" w:hAnsi="Times New Roman" w:cs="Times New Roman"/>
          <w:sz w:val="28"/>
          <w:szCs w:val="28"/>
        </w:rPr>
        <w:t xml:space="preserve"> порядке предоставления налоговых  </w:t>
      </w:r>
    </w:p>
    <w:p w:rsidR="005F65E3" w:rsidRDefault="005F65E3" w:rsidP="005F65E3">
      <w:pPr>
        <w:rPr>
          <w:rFonts w:ascii="Times New Roman" w:hAnsi="Times New Roman" w:cs="Times New Roman"/>
          <w:sz w:val="28"/>
          <w:szCs w:val="28"/>
        </w:rPr>
      </w:pPr>
      <w:r w:rsidRPr="00D825FE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</w:t>
      </w:r>
    </w:p>
    <w:p w:rsidR="005F65E3" w:rsidRDefault="005F65E3" w:rsidP="005F65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Некрасовское</w:t>
      </w:r>
    </w:p>
    <w:p w:rsidR="005F65E3" w:rsidRPr="001B696D" w:rsidRDefault="005F65E3" w:rsidP="005F65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5532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96037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65532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5532D">
        <w:rPr>
          <w:rFonts w:ascii="Times New Roman" w:hAnsi="Times New Roman" w:cs="Times New Roman"/>
          <w:color w:val="000000"/>
          <w:sz w:val="28"/>
          <w:szCs w:val="28"/>
        </w:rPr>
        <w:t>6.10.2006г.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32D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r w:rsidRPr="006553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96037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Положением</w:t>
      </w:r>
      <w:r w:rsidRPr="006553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 бюджетном процессе в  сельском поселении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Некрасовское,</w:t>
      </w:r>
      <w:r w:rsidRPr="00315915">
        <w:rPr>
          <w:rFonts w:ascii="Times New Roman" w:hAnsi="Times New Roman" w:cs="Times New Roman"/>
          <w:sz w:val="28"/>
          <w:szCs w:val="28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сельского поселения  Некрасовское </w:t>
      </w:r>
      <w:r w:rsidRPr="001B696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F65E3" w:rsidRDefault="005F65E3" w:rsidP="005F65E3">
      <w:pPr>
        <w:pStyle w:val="a3"/>
        <w:jc w:val="both"/>
        <w:rPr>
          <w:color w:val="000000"/>
          <w:szCs w:val="28"/>
        </w:rPr>
      </w:pPr>
    </w:p>
    <w:p w:rsidR="005F65E3" w:rsidRDefault="005F65E3" w:rsidP="005F65E3">
      <w:pPr>
        <w:pStyle w:val="a3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 1.   </w:t>
      </w:r>
      <w:r w:rsidRPr="004D06B8">
        <w:rPr>
          <w:color w:val="000000"/>
          <w:spacing w:val="1"/>
          <w:szCs w:val="28"/>
        </w:rPr>
        <w:t xml:space="preserve">Утвердить Положение о порядке предоставления налоговых  </w:t>
      </w:r>
      <w:r>
        <w:rPr>
          <w:color w:val="000000"/>
          <w:spacing w:val="1"/>
          <w:szCs w:val="28"/>
        </w:rPr>
        <w:t xml:space="preserve"> </w:t>
      </w:r>
      <w:r w:rsidRPr="004D06B8">
        <w:rPr>
          <w:color w:val="000000"/>
          <w:spacing w:val="1"/>
          <w:szCs w:val="28"/>
        </w:rPr>
        <w:t xml:space="preserve">льгот на территории </w:t>
      </w:r>
      <w:r w:rsidRPr="004D06B8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Некрасовское </w:t>
      </w:r>
      <w:r w:rsidRPr="004D06B8">
        <w:rPr>
          <w:color w:val="000000"/>
          <w:szCs w:val="28"/>
        </w:rPr>
        <w:t xml:space="preserve"> (Приложение N 1).</w:t>
      </w:r>
    </w:p>
    <w:p w:rsidR="005F65E3" w:rsidRDefault="005F65E3" w:rsidP="005F65E3">
      <w:pPr>
        <w:shd w:val="clear" w:color="auto" w:fill="FFFFFF"/>
        <w:tabs>
          <w:tab w:val="left" w:pos="965"/>
        </w:tabs>
        <w:ind w:right="4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6553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Некрасовское</w:t>
      </w:r>
      <w:r w:rsidRPr="006553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при разработке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6553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проекта бюджета </w:t>
      </w:r>
      <w:r w:rsidRPr="006553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Некрасовское</w:t>
      </w:r>
      <w:r w:rsidRPr="006553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произвести оценку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553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потерь бюджета от предоставленных </w:t>
      </w:r>
      <w:r w:rsidRPr="0065532D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налоговых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Pr="0065532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льгот и подготовить для рассмотрения Муниципальным Советом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32D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E3" w:rsidRPr="005079E1" w:rsidRDefault="005F65E3" w:rsidP="005F65E3">
      <w:pPr>
        <w:jc w:val="both"/>
        <w:rPr>
          <w:rFonts w:ascii="Times New Roman" w:hAnsi="Times New Roman" w:cs="Times New Roman"/>
          <w:sz w:val="28"/>
          <w:szCs w:val="28"/>
        </w:rPr>
      </w:pPr>
      <w:r w:rsidRPr="005079E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5079E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F65E3" w:rsidRPr="005079E1" w:rsidRDefault="005F65E3" w:rsidP="005F65E3">
      <w:pPr>
        <w:rPr>
          <w:rFonts w:ascii="Times New Roman" w:hAnsi="Times New Roman" w:cs="Times New Roman"/>
          <w:sz w:val="28"/>
          <w:szCs w:val="28"/>
        </w:rPr>
      </w:pPr>
      <w:r w:rsidRPr="005079E1">
        <w:rPr>
          <w:rFonts w:ascii="Times New Roman" w:hAnsi="Times New Roman" w:cs="Times New Roman"/>
          <w:sz w:val="28"/>
          <w:szCs w:val="28"/>
        </w:rPr>
        <w:t>Председатель Муниципального                               Глава сельского поселения</w:t>
      </w:r>
    </w:p>
    <w:p w:rsidR="005F65E3" w:rsidRPr="005079E1" w:rsidRDefault="005F65E3" w:rsidP="005F65E3">
      <w:pPr>
        <w:rPr>
          <w:rFonts w:ascii="Times New Roman" w:hAnsi="Times New Roman" w:cs="Times New Roman"/>
          <w:sz w:val="28"/>
          <w:szCs w:val="28"/>
        </w:rPr>
      </w:pPr>
      <w:r w:rsidRPr="005079E1"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Некрасовское</w:t>
      </w:r>
      <w:r w:rsidRPr="005079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F65E3" w:rsidRPr="005079E1" w:rsidRDefault="005F65E3" w:rsidP="005F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Некрасовское_____________ А.Г.Корнилов</w:t>
      </w:r>
      <w:r w:rsidRPr="005079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 В.А.Лосев</w:t>
      </w:r>
      <w:r w:rsidRPr="005079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F65E3" w:rsidRDefault="005F65E3" w:rsidP="005F65E3">
      <w:pPr>
        <w:shd w:val="clear" w:color="auto" w:fill="FFFFFF"/>
        <w:ind w:right="78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960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 1 </w:t>
      </w:r>
    </w:p>
    <w:p w:rsidR="005F65E3" w:rsidRDefault="005F65E3" w:rsidP="005F65E3">
      <w:pPr>
        <w:shd w:val="clear" w:color="auto" w:fill="FFFFFF"/>
        <w:ind w:right="782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6037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к</w:t>
      </w:r>
      <w:r w:rsidRPr="008A438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96037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решению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9603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Совета  </w:t>
      </w:r>
    </w:p>
    <w:p w:rsidR="005F65E3" w:rsidRDefault="005F65E3" w:rsidP="005F65E3">
      <w:pPr>
        <w:shd w:val="clear" w:color="auto" w:fill="FFFFFF"/>
        <w:ind w:right="78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3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Некрасовское</w:t>
      </w:r>
      <w:r w:rsidRPr="00960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5F65E3" w:rsidRPr="0096037D" w:rsidRDefault="005F65E3" w:rsidP="005F65E3">
      <w:pPr>
        <w:shd w:val="clear" w:color="auto" w:fill="FFFFFF"/>
        <w:ind w:right="7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6037D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15.06. </w:t>
      </w:r>
      <w:r w:rsidRPr="0096037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17 г. №134</w:t>
      </w:r>
      <w:r w:rsidRPr="00960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5F65E3" w:rsidRDefault="005F65E3" w:rsidP="005F65E3">
      <w:pPr>
        <w:shd w:val="clear" w:color="auto" w:fill="FFFFFF"/>
        <w:ind w:right="76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5F65E3" w:rsidRPr="005079E1" w:rsidRDefault="005F65E3" w:rsidP="005F65E3">
      <w:pPr>
        <w:shd w:val="clear" w:color="auto" w:fill="FFFFFF"/>
        <w:ind w:right="76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Положение</w:t>
      </w:r>
    </w:p>
    <w:p w:rsidR="005F65E3" w:rsidRDefault="005F65E3" w:rsidP="005F65E3">
      <w:pPr>
        <w:shd w:val="clear" w:color="auto" w:fill="FFFFFF"/>
        <w:ind w:left="1440" w:right="76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 порядке предоставления налоговых    льгот  на     территории  сельского поселения Некрасовское</w:t>
      </w:r>
    </w:p>
    <w:p w:rsidR="005F65E3" w:rsidRDefault="005F65E3" w:rsidP="005F65E3">
      <w:pPr>
        <w:pStyle w:val="4"/>
        <w:jc w:val="center"/>
        <w:rPr>
          <w:b w:val="0"/>
        </w:rPr>
      </w:pPr>
    </w:p>
    <w:p w:rsidR="005F65E3" w:rsidRPr="008A4383" w:rsidRDefault="005F65E3" w:rsidP="005F65E3">
      <w:pPr>
        <w:shd w:val="clear" w:color="auto" w:fill="FFFFFF"/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43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бщие</w:t>
      </w:r>
      <w:r w:rsidRPr="008A43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ложени</w:t>
      </w:r>
      <w:r w:rsidRPr="008A43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</w:p>
    <w:p w:rsidR="005F65E3" w:rsidRDefault="005F65E3" w:rsidP="005F65E3">
      <w:pPr>
        <w:shd w:val="clear" w:color="auto" w:fill="FFFFFF"/>
        <w:tabs>
          <w:tab w:val="left" w:pos="1128"/>
        </w:tabs>
        <w:ind w:left="6" w:right="4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33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825334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Положение разработано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96037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кодексом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Pr="0096037D">
        <w:rPr>
          <w:rFonts w:ascii="Times New Roman" w:hAnsi="Times New Roman" w:cs="Times New Roman"/>
          <w:color w:val="000000"/>
          <w:sz w:val="28"/>
          <w:szCs w:val="28"/>
        </w:rPr>
        <w:t>Налоговым кодексом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96037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6.10.2006г. </w:t>
      </w:r>
      <w:r w:rsidRPr="008A438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</w:t>
      </w:r>
      <w:r w:rsidRPr="0096037D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Pr="009603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Положением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 бюджетном процессе в сельском поселении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Красный Профинтерн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 порядок предоставления налоговых  льгот юридическим и физическим лицам,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уплачивающим налоги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Некрасовское.</w:t>
      </w:r>
    </w:p>
    <w:p w:rsidR="005F65E3" w:rsidRPr="008A4383" w:rsidRDefault="005F65E3" w:rsidP="005F65E3">
      <w:pPr>
        <w:shd w:val="clear" w:color="auto" w:fill="FFFFFF"/>
        <w:tabs>
          <w:tab w:val="left" w:pos="1128"/>
        </w:tabs>
        <w:ind w:left="6" w:right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не регламентирует порядок предоставления налогоплательщиками отсрочек, рассрочек, налоговых кредитов, инвестиционных налоговых кредитов по суммам налогов и сборов, зачисляемых в бюджет сельского поселения Некрасовское.</w:t>
      </w:r>
    </w:p>
    <w:p w:rsidR="005F65E3" w:rsidRPr="008A4383" w:rsidRDefault="005F65E3" w:rsidP="005F65E3">
      <w:pPr>
        <w:shd w:val="clear" w:color="auto" w:fill="FFFFFF"/>
        <w:tabs>
          <w:tab w:val="left" w:pos="1286"/>
        </w:tabs>
        <w:ind w:left="5" w:right="442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Действие   настоящего   Положения   распространяется   на   налогоплательщиков,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зарегистрированных и осуществляющих деятельность на территории  сельского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F65E3" w:rsidRDefault="005F65E3" w:rsidP="005F65E3">
      <w:pPr>
        <w:shd w:val="clear" w:color="auto" w:fill="FFFFFF"/>
        <w:tabs>
          <w:tab w:val="left" w:pos="1219"/>
        </w:tabs>
        <w:ind w:left="10" w:right="44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Предоставление (отмена действия) налоговых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0"/>
          <w:sz w:val="28"/>
          <w:szCs w:val="28"/>
        </w:rPr>
        <w:t>льгот органами местного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1"/>
          <w:sz w:val="28"/>
          <w:szCs w:val="28"/>
        </w:rPr>
        <w:t>самоуправления поселения иначе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  <w:r w:rsidRPr="008A438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как в порядке и на условиях, определенных настоящим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Положением, не допускается.</w:t>
      </w:r>
    </w:p>
    <w:p w:rsidR="005F65E3" w:rsidRDefault="005F65E3" w:rsidP="005F65E3">
      <w:pPr>
        <w:shd w:val="clear" w:color="auto" w:fill="FFFFFF"/>
        <w:tabs>
          <w:tab w:val="left" w:pos="1219"/>
        </w:tabs>
        <w:ind w:left="10" w:right="44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F65E3" w:rsidRPr="008A4383" w:rsidRDefault="005F65E3" w:rsidP="005F65E3">
      <w:pPr>
        <w:shd w:val="clear" w:color="auto" w:fill="FFFFFF"/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43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Основные понятия</w:t>
      </w:r>
    </w:p>
    <w:p w:rsidR="005F65E3" w:rsidRPr="008A4383" w:rsidRDefault="005F65E3" w:rsidP="005F65E3">
      <w:pPr>
        <w:shd w:val="clear" w:color="auto" w:fill="FFFFFF"/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0C2672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 признаются организации и физические лица,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соответствии с действующим законодательством возложена обязанность уплачивать налоги и </w:t>
      </w:r>
      <w:r w:rsidRPr="008A438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сборы.</w:t>
      </w:r>
    </w:p>
    <w:p w:rsidR="005F65E3" w:rsidRPr="008A4383" w:rsidRDefault="005F65E3" w:rsidP="005F65E3">
      <w:pPr>
        <w:shd w:val="clear" w:color="auto" w:fill="FFFFFF"/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 соответствии  с  налоговым  законодательством  филиалы   и  иные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>обособленные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  организаций исполняют обязанности этих организаций по уплате налогов и сборов по месту нахождения этих филиалов и иных обособленных подразделений.</w:t>
      </w:r>
    </w:p>
    <w:p w:rsidR="005F65E3" w:rsidRDefault="005F65E3" w:rsidP="005F65E3">
      <w:pPr>
        <w:shd w:val="clear" w:color="auto" w:fill="FFFFFF"/>
        <w:tabs>
          <w:tab w:val="left" w:pos="2242"/>
        </w:tabs>
        <w:ind w:right="4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Налоговыми   льготами   признается   предоставляемое   отдельным   категориям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налогоплательщиков преимущество по сравнению с другими налогоплательщиками, включая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освобождения от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упла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ты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либо уплачивать его в меньшем размере.</w:t>
      </w:r>
    </w:p>
    <w:p w:rsidR="005F65E3" w:rsidRPr="008A4383" w:rsidRDefault="005F65E3" w:rsidP="005F65E3">
      <w:pPr>
        <w:shd w:val="clear" w:color="auto" w:fill="FFFFFF"/>
        <w:tabs>
          <w:tab w:val="left" w:pos="2242"/>
        </w:tabs>
        <w:ind w:righ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2.3.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категорией налогоплательщиков, являющихся юридическими лицами, понимается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совокупность организаций,  объединенных общими признаками  по видам деятельности,  по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принадлежности к отрасли либо по иному критерию, предусмотренному законодательством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8"/>
          <w:sz w:val="28"/>
          <w:szCs w:val="28"/>
        </w:rPr>
        <w:t>Российской Федерации и Ярославской области, а также решениями Муниципального Совета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Некрасовское.</w:t>
      </w:r>
    </w:p>
    <w:p w:rsidR="005F65E3" w:rsidRDefault="005F65E3" w:rsidP="005F65E3">
      <w:pPr>
        <w:shd w:val="clear" w:color="auto" w:fill="FFFFFF"/>
        <w:tabs>
          <w:tab w:val="left" w:pos="2064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2.4.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 категорией налогоплательщиков, являющихся физическими лицами, понимается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общность  лиц  по  социальному  или   иному  признаку,   определенному  в  соответствии   с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законодательством   Российской   Федерации   и  Ярославской   области,   а  также   решениями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Pr="000C2672" w:rsidRDefault="005F65E3" w:rsidP="005F65E3">
      <w:pPr>
        <w:shd w:val="clear" w:color="auto" w:fill="FFFFFF"/>
        <w:tabs>
          <w:tab w:val="left" w:pos="2064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если физические лица являются индивидуальными предпринимателями, под категорией налогоплательщиков понимается общность лиц, осуществляющих определенные виды </w:t>
      </w:r>
      <w:r w:rsidRPr="008A438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деятельности.</w:t>
      </w:r>
    </w:p>
    <w:p w:rsidR="005F65E3" w:rsidRPr="008A4383" w:rsidRDefault="005F65E3" w:rsidP="005F65E3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виды предоставляемых льгот</w:t>
      </w:r>
    </w:p>
    <w:p w:rsidR="005F65E3" w:rsidRPr="008A4383" w:rsidRDefault="005F65E3" w:rsidP="005F65E3">
      <w:pPr>
        <w:shd w:val="clear" w:color="auto" w:fill="FFFFFF"/>
        <w:tabs>
          <w:tab w:val="left" w:pos="2026"/>
        </w:tabs>
        <w:ind w:right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91452D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Предоставление налоговых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льгот осуществляется в соответствии с основными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направлениями бюджетной и налоговой политики 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Некрасовское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очередной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финансовый год в целях:</w:t>
      </w:r>
    </w:p>
    <w:p w:rsidR="005F65E3" w:rsidRDefault="005F65E3" w:rsidP="005F65E3">
      <w:pPr>
        <w:shd w:val="clear" w:color="auto" w:fill="FFFFFF"/>
        <w:tabs>
          <w:tab w:val="left" w:pos="1872"/>
        </w:tabs>
        <w:ind w:right="4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обеспечения экономической заинтересованности юридических и физических лиц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расширении  приоритетных  для   сельского  поселения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Некрасовское</w:t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видов  хозяйственной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   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стимулирования использования финансовых ресурсов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алогоплательщиков на создание,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расширение и обновление производств и технологий по выпуску необходимой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сельскому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поселению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продукции (товаров, услуг), развитие культуры, физической культуры 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массового спорта, решение экологических проблем, на реализацию социальных программ;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 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создания необходимых экономических условий для развития инвестиционной 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сельском поселении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  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обеспечения устойчивого развития организаций муниципального хозяйства и социальной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сферы;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  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обеспечения занятости граждан, особо нуждающихся в социальной защите, сохранение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 создание рабочих мест, поддержки социально незащищенных категорий граждан;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экономического стимулирования предпринимателей, принимающих участие в 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 выполнении муниципального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заказа поселения.</w:t>
      </w:r>
    </w:p>
    <w:p w:rsidR="005F65E3" w:rsidRDefault="005F65E3" w:rsidP="005F65E3">
      <w:pPr>
        <w:shd w:val="clear" w:color="auto" w:fill="FFFFFF"/>
        <w:tabs>
          <w:tab w:val="left" w:pos="20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Налогоплательщикам могут предоставляться налоговые льготы в следующих видах:</w:t>
      </w:r>
    </w:p>
    <w:p w:rsidR="005F65E3" w:rsidRDefault="005F65E3" w:rsidP="005F65E3">
      <w:pPr>
        <w:shd w:val="clear" w:color="auto" w:fill="FFFFFF"/>
        <w:tabs>
          <w:tab w:val="left" w:pos="20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  необлагаемый минимум объекта налога;</w:t>
      </w:r>
    </w:p>
    <w:p w:rsidR="005F65E3" w:rsidRPr="008A4383" w:rsidRDefault="005F65E3" w:rsidP="005F65E3">
      <w:pPr>
        <w:shd w:val="clear" w:color="auto" w:fill="FFFFFF"/>
        <w:tabs>
          <w:tab w:val="left" w:pos="20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  изъятие из обложения определенных объектов налога;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частичное или полное освобождение от уплаты налога в части платежей, зачисляемых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 поселения;</w:t>
      </w:r>
    </w:p>
    <w:p w:rsidR="005F65E3" w:rsidRDefault="005F65E3" w:rsidP="005F65E3">
      <w:pPr>
        <w:shd w:val="clear" w:color="auto" w:fill="FFFFFF"/>
        <w:tabs>
          <w:tab w:val="left" w:pos="1762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понижение налоговых ставок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Pr="008A4383" w:rsidRDefault="005F65E3" w:rsidP="005F65E3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Решения о предоставлении льгот</w:t>
      </w:r>
    </w:p>
    <w:p w:rsidR="005F65E3" w:rsidRDefault="005F65E3" w:rsidP="005F65E3">
      <w:pPr>
        <w:shd w:val="clear" w:color="auto" w:fill="FFFFFF"/>
        <w:tabs>
          <w:tab w:val="left" w:pos="2064"/>
        </w:tabs>
        <w:ind w:right="45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Налоговые льготы по земельному налогу и по налогу на имущество физических лиц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устанавливаются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решениями Муниципального Совета 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Default="005F65E3" w:rsidP="005F65E3">
      <w:pPr>
        <w:shd w:val="clear" w:color="auto" w:fill="FFFFFF"/>
        <w:tabs>
          <w:tab w:val="left" w:pos="2064"/>
        </w:tabs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Проекты решений Муниципального Совета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предоставлении налоговых льгот на очередной финансовый год вносятся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лавой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Некрасовское на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Совет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E3" w:rsidRDefault="005F65E3" w:rsidP="005F65E3">
      <w:pPr>
        <w:shd w:val="clear" w:color="auto" w:fill="FFFFFF"/>
        <w:tabs>
          <w:tab w:val="left" w:pos="10065"/>
          <w:tab w:val="left" w:pos="10206"/>
          <w:tab w:val="left" w:pos="10348"/>
        </w:tabs>
        <w:ind w:right="3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E3" w:rsidRPr="008A4383" w:rsidRDefault="005F65E3" w:rsidP="005F65E3">
      <w:pPr>
        <w:shd w:val="clear" w:color="auto" w:fill="FFFFFF"/>
        <w:tabs>
          <w:tab w:val="left" w:pos="4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5.Условия предоставления льгот</w:t>
      </w:r>
    </w:p>
    <w:p w:rsidR="005F65E3" w:rsidRPr="008A4383" w:rsidRDefault="005F65E3" w:rsidP="005F65E3">
      <w:pPr>
        <w:shd w:val="clear" w:color="auto" w:fill="FFFFFF"/>
        <w:tabs>
          <w:tab w:val="left" w:pos="2026"/>
        </w:tabs>
        <w:ind w:right="8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5.1.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Налоговые  льготы предоставляются только категориям налогоплательщиков.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Решения Муниципального Совета  сельского поселения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>, определяющие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предоставление налоговых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льгот, </w:t>
      </w:r>
      <w:r w:rsidRPr="00B149A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могут носить индивидуальный характер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Default="005F65E3" w:rsidP="005F65E3">
      <w:pPr>
        <w:shd w:val="clear" w:color="auto" w:fill="FFFFFF"/>
        <w:tabs>
          <w:tab w:val="left" w:pos="2021"/>
        </w:tabs>
        <w:ind w:right="8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5.2.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Налоговые льготы предоставляются на определенный срок в пределах финансового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года, если иное не предусмотрено законодательством о соответствующих налогах.</w:t>
      </w:r>
    </w:p>
    <w:p w:rsidR="005F65E3" w:rsidRPr="008A4383" w:rsidRDefault="005F65E3" w:rsidP="005F65E3">
      <w:pPr>
        <w:shd w:val="clear" w:color="auto" w:fill="FFFFFF"/>
        <w:tabs>
          <w:tab w:val="left" w:pos="2021"/>
        </w:tabs>
        <w:ind w:right="8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5.3.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Налогоплательщик вправе:</w:t>
      </w:r>
    </w:p>
    <w:p w:rsidR="005F65E3" w:rsidRPr="008A4383" w:rsidRDefault="005F65E3" w:rsidP="005F65E3">
      <w:pPr>
        <w:shd w:val="clear" w:color="auto" w:fill="FFFFFF"/>
        <w:tabs>
          <w:tab w:val="left" w:pos="1795"/>
        </w:tabs>
        <w:ind w:right="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использовать налоговые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0"/>
          <w:sz w:val="28"/>
          <w:szCs w:val="28"/>
        </w:rPr>
        <w:t>льготы на основании и в порядке, установленном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настоящим Положением и принятыми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ним решениями Муниципального Совета 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F65E3" w:rsidRDefault="005F65E3" w:rsidP="005F65E3">
      <w:pPr>
        <w:shd w:val="clear" w:color="auto" w:fill="FFFFFF"/>
        <w:tabs>
          <w:tab w:val="left" w:pos="1795"/>
        </w:tabs>
        <w:ind w:righ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отказаться от использования налоговых льгот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либо приостановить их использование 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один  или  несколько  налоговых  периодов  при  предоставлении  письменного  заявления  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МРИ ФНС РФ №7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по Ярославской области. </w:t>
      </w:r>
    </w:p>
    <w:p w:rsidR="005F65E3" w:rsidRPr="008A4383" w:rsidRDefault="005F65E3" w:rsidP="005F65E3">
      <w:pPr>
        <w:shd w:val="clear" w:color="auto" w:fill="FFFFFF"/>
        <w:tabs>
          <w:tab w:val="left" w:pos="1795"/>
        </w:tabs>
        <w:ind w:righ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При этом неиспользованные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4"/>
          <w:sz w:val="28"/>
          <w:szCs w:val="28"/>
        </w:rPr>
        <w:t>льготы не подлежат переносу с прошлых на будущие налоговые периоды, зачету в счет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предстоящих платежей по налогам или возмещению из бюджета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поселения.</w:t>
      </w:r>
    </w:p>
    <w:p w:rsidR="005F65E3" w:rsidRPr="008A4383" w:rsidRDefault="005F65E3" w:rsidP="005F65E3">
      <w:pPr>
        <w:shd w:val="clear" w:color="auto" w:fill="FFFFFF"/>
        <w:ind w:right="994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Доказательство правомерного использования налоговой льготы возлагается на </w:t>
      </w:r>
      <w:r w:rsidRPr="008A438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налогоплательщика.</w:t>
      </w:r>
    </w:p>
    <w:p w:rsidR="005F65E3" w:rsidRPr="008A4383" w:rsidRDefault="005F65E3" w:rsidP="005F65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обязан при использовании налоговых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льгот:</w:t>
      </w:r>
    </w:p>
    <w:p w:rsidR="005F65E3" w:rsidRPr="008A4383" w:rsidRDefault="005F65E3" w:rsidP="005F65E3">
      <w:pPr>
        <w:shd w:val="clear" w:color="auto" w:fill="FFFFFF"/>
        <w:tabs>
          <w:tab w:val="left" w:pos="1939"/>
        </w:tabs>
        <w:ind w:right="8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обеспечить   раздельный   учет   льготируемых   объектов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алогообложения   (видов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деятельности);</w:t>
      </w:r>
    </w:p>
    <w:p w:rsidR="005F65E3" w:rsidRPr="008A4383" w:rsidRDefault="005F65E3" w:rsidP="005F65E3">
      <w:pPr>
        <w:shd w:val="clear" w:color="auto" w:fill="FFFFFF"/>
        <w:tabs>
          <w:tab w:val="left" w:pos="1834"/>
        </w:tabs>
        <w:ind w:right="8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подтверждать правомерность использования налоговых льгот путем представления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МРИ ФНС РФ №7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 по Ярославской области соответствующих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необходимых для расчета льгот, в сроки, установленные для представления налоговых деклараций.</w:t>
      </w:r>
    </w:p>
    <w:p w:rsidR="005F65E3" w:rsidRDefault="005F65E3" w:rsidP="005F65E3">
      <w:pPr>
        <w:shd w:val="clear" w:color="auto" w:fill="FFFFFF"/>
        <w:ind w:right="9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не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подтверждении правомерности использования налоговых льгот эти налоги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уплачиваются налогоплательщиком в полном размере в порядке, установленном налоговым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E3" w:rsidRPr="008A4383" w:rsidRDefault="005F65E3" w:rsidP="005F65E3">
      <w:pPr>
        <w:shd w:val="clear" w:color="auto" w:fill="FFFFFF"/>
        <w:ind w:right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5F65E3" w:rsidRPr="008A4383" w:rsidRDefault="005F65E3" w:rsidP="005F65E3">
      <w:pPr>
        <w:shd w:val="clear" w:color="auto" w:fill="FFFFFF"/>
        <w:tabs>
          <w:tab w:val="left" w:pos="4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8A4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8A43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Порядок предоставления льгот</w:t>
      </w:r>
    </w:p>
    <w:p w:rsidR="005F65E3" w:rsidRPr="008A4383" w:rsidRDefault="005F65E3" w:rsidP="005F65E3">
      <w:pPr>
        <w:shd w:val="clear" w:color="auto" w:fill="FFFFFF"/>
        <w:tabs>
          <w:tab w:val="left" w:pos="2011"/>
        </w:tabs>
        <w:ind w:right="8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6.1.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Налогоплательщик подает письменное заявление о предоставлении налоговой льготы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дминистрацию 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Pr="008A4383" w:rsidRDefault="005F65E3" w:rsidP="005F65E3">
      <w:pPr>
        <w:shd w:val="clear" w:color="auto" w:fill="FFFFFF"/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6.2.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Заявления о предоставлении налоговых  льгот подаются:</w:t>
      </w:r>
    </w:p>
    <w:p w:rsidR="005F65E3" w:rsidRPr="008A4383" w:rsidRDefault="005F65E3" w:rsidP="005F65E3">
      <w:pPr>
        <w:shd w:val="clear" w:color="auto" w:fill="FFFFFF"/>
        <w:tabs>
          <w:tab w:val="left" w:pos="174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- до 1 сентября текущего финансового года;</w:t>
      </w:r>
    </w:p>
    <w:p w:rsidR="005F65E3" w:rsidRDefault="005F65E3" w:rsidP="005F65E3">
      <w:pPr>
        <w:shd w:val="clear" w:color="auto" w:fill="FFFFFF"/>
        <w:tabs>
          <w:tab w:val="left" w:pos="174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 - в течение всего финансового года.</w:t>
      </w:r>
    </w:p>
    <w:p w:rsidR="005F65E3" w:rsidRPr="00B12CAD" w:rsidRDefault="005F65E3" w:rsidP="005F65E3">
      <w:pPr>
        <w:shd w:val="clear" w:color="auto" w:fill="FFFFFF"/>
        <w:tabs>
          <w:tab w:val="left" w:pos="174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6.3.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рассмотрение не принимаются:</w:t>
      </w:r>
    </w:p>
    <w:p w:rsidR="005F65E3" w:rsidRPr="008A4383" w:rsidRDefault="005F65E3" w:rsidP="005F65E3">
      <w:pPr>
        <w:shd w:val="clear" w:color="auto" w:fill="FFFFFF"/>
        <w:tabs>
          <w:tab w:val="left" w:pos="17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заявления о предоставлении льгот за прошедший период;</w:t>
      </w:r>
    </w:p>
    <w:p w:rsidR="005F65E3" w:rsidRPr="008A4383" w:rsidRDefault="005F65E3" w:rsidP="005F65E3">
      <w:pPr>
        <w:shd w:val="clear" w:color="auto" w:fill="FFFFFF"/>
        <w:tabs>
          <w:tab w:val="left" w:pos="1838"/>
        </w:tabs>
        <w:ind w:right="8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заявления  налогоплательщиков,  имеющих задолженность по платежам в бюджет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Pr="008A4383" w:rsidRDefault="005F65E3" w:rsidP="005F65E3">
      <w:pPr>
        <w:shd w:val="clear" w:color="auto" w:fill="FFFFFF"/>
        <w:tabs>
          <w:tab w:val="left" w:pos="2083"/>
        </w:tabs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Юридические лица в заявлении указывают: обоснование необходимости получения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>льгот; вид налога; определение категорий плательщиков; предполагаемое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направление использования средств, полученных в результате предоставления налоговой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4"/>
          <w:sz w:val="28"/>
          <w:szCs w:val="28"/>
        </w:rPr>
        <w:t>льготы.</w:t>
      </w:r>
    </w:p>
    <w:p w:rsidR="005F65E3" w:rsidRPr="008A4383" w:rsidRDefault="005F65E3" w:rsidP="005F65E3">
      <w:pPr>
        <w:shd w:val="clear" w:color="auto" w:fill="FFFFFF"/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заявлению прилагаются следующие документы:</w:t>
      </w:r>
    </w:p>
    <w:p w:rsidR="005F65E3" w:rsidRPr="008A4383" w:rsidRDefault="005F65E3" w:rsidP="005F65E3">
      <w:pPr>
        <w:shd w:val="clear" w:color="auto" w:fill="FFFFFF"/>
        <w:tabs>
          <w:tab w:val="left" w:pos="1838"/>
        </w:tabs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копии бухгалтерского баланса и отчета предприятия о финансовых результатах за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предыдущий год и отчетный период текущего года (формы N 1, 2, 3, 4, 5, 6, утвержденные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Минфином РФ);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копии расчетов (деклараций), представляемых налогоплательщиком в налоговый орган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месту учета, за предыдущий год и отчетный период текущего года по видам налогов, заявленных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3"/>
          <w:sz w:val="28"/>
          <w:szCs w:val="28"/>
        </w:rPr>
        <w:t>льготированию;</w:t>
      </w:r>
    </w:p>
    <w:p w:rsidR="005F65E3" w:rsidRPr="008A4383" w:rsidRDefault="005F65E3" w:rsidP="005F65E3">
      <w:pPr>
        <w:shd w:val="clear" w:color="auto" w:fill="FFFFFF"/>
        <w:tabs>
          <w:tab w:val="left" w:pos="1829"/>
        </w:tabs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план использования средств, высвобождающихся у налогоплательщика в результате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предоставления налоговых  льгот с расчетом экономической эффективности;</w:t>
      </w:r>
    </w:p>
    <w:p w:rsidR="005F65E3" w:rsidRPr="008A4383" w:rsidRDefault="005F65E3" w:rsidP="005F65E3">
      <w:pPr>
        <w:shd w:val="clear" w:color="auto" w:fill="FFFFFF"/>
        <w:tabs>
          <w:tab w:val="left" w:pos="1752"/>
        </w:tabs>
        <w:ind w:righ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задолженности перед бюджетом поселения по уплате налогов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об отсутствии таковой;</w:t>
      </w:r>
    </w:p>
    <w:p w:rsidR="005F65E3" w:rsidRPr="008A4383" w:rsidRDefault="005F65E3" w:rsidP="005F65E3">
      <w:pPr>
        <w:shd w:val="clear" w:color="auto" w:fill="FFFFFF"/>
        <w:tabs>
          <w:tab w:val="left" w:pos="1752"/>
        </w:tabs>
        <w:ind w:righ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форма </w:t>
      </w:r>
      <w:r w:rsidRPr="0096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статистической отчетности "П-4" за последний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отчетный месяц;</w:t>
      </w:r>
    </w:p>
    <w:p w:rsidR="005F65E3" w:rsidRDefault="005F65E3" w:rsidP="005F65E3">
      <w:pPr>
        <w:shd w:val="clear" w:color="auto" w:fill="FFFFFF"/>
        <w:tabs>
          <w:tab w:val="left" w:pos="1752"/>
        </w:tabs>
        <w:ind w:right="4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копии учредительных документов юридического лица.</w:t>
      </w:r>
    </w:p>
    <w:p w:rsidR="005F65E3" w:rsidRDefault="005F65E3" w:rsidP="005F65E3">
      <w:pPr>
        <w:shd w:val="clear" w:color="auto" w:fill="FFFFFF"/>
        <w:tabs>
          <w:tab w:val="left" w:pos="1752"/>
        </w:tabs>
        <w:ind w:right="4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    копия свидетельства о праве собственности на землю;</w:t>
      </w:r>
    </w:p>
    <w:p w:rsidR="005F65E3" w:rsidRDefault="005F65E3" w:rsidP="005F65E3">
      <w:pPr>
        <w:shd w:val="clear" w:color="auto" w:fill="FFFFFF"/>
        <w:tabs>
          <w:tab w:val="left" w:pos="1752"/>
        </w:tabs>
        <w:ind w:righ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 экономические показатели и уплата налогов за год, согласно приложения 1. </w:t>
      </w:r>
    </w:p>
    <w:p w:rsidR="005F65E3" w:rsidRPr="008A4383" w:rsidRDefault="005F65E3" w:rsidP="005F65E3">
      <w:pPr>
        <w:shd w:val="clear" w:color="auto" w:fill="FFFFFF"/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запросить дополнительную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информацию об экономическом состоянии налогоплательщика, необходимую для принятия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обоснованного решения о предоставлении налоговых или иных льгот.</w:t>
      </w:r>
    </w:p>
    <w:p w:rsidR="005F65E3" w:rsidRPr="008A4383" w:rsidRDefault="005F65E3" w:rsidP="005F65E3">
      <w:pPr>
        <w:shd w:val="clear" w:color="auto" w:fill="FFFFFF"/>
        <w:tabs>
          <w:tab w:val="left" w:pos="2102"/>
        </w:tabs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7"/>
          <w:sz w:val="28"/>
          <w:szCs w:val="28"/>
        </w:rPr>
        <w:t>Физические лица в заявлении указывают: обоснование необходимости получения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>льготы, вид налога, размер среднедушевого дохода членов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семьи.</w:t>
      </w:r>
    </w:p>
    <w:p w:rsidR="005F65E3" w:rsidRPr="008A4383" w:rsidRDefault="005F65E3" w:rsidP="005F65E3">
      <w:pPr>
        <w:shd w:val="clear" w:color="auto" w:fill="FFFFFF"/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заявлению прилагаются копии документов, подтверждающих доходы налогоплательщика.</w:t>
      </w:r>
    </w:p>
    <w:p w:rsidR="005F65E3" w:rsidRPr="008A4383" w:rsidRDefault="005F65E3" w:rsidP="005F65E3">
      <w:pPr>
        <w:shd w:val="clear" w:color="auto" w:fill="FFFFFF"/>
        <w:tabs>
          <w:tab w:val="left" w:pos="2184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Физические  лица,   являющиеся   предпринимателями,   в   заявлении   указывают: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обоснование необходимости получения льготы, вид налога, вид деятельности.</w:t>
      </w:r>
    </w:p>
    <w:p w:rsidR="005F65E3" w:rsidRPr="008A4383" w:rsidRDefault="005F65E3" w:rsidP="005F65E3">
      <w:pPr>
        <w:shd w:val="clear" w:color="auto" w:fill="FFFFFF"/>
        <w:ind w:right="970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заявлению прилагаются: копия документа, свидетельствующего об уплате налогов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(декларация о доходах, патент, свидетельство об уплате единого налога) за отчетный период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текущего года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65E3" w:rsidRPr="008A4383" w:rsidRDefault="005F65E3" w:rsidP="005F65E3">
      <w:pPr>
        <w:shd w:val="clear" w:color="auto" w:fill="FFFFFF"/>
        <w:tabs>
          <w:tab w:val="left" w:pos="2054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Администрация  сельского поселения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Некрасовское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соответствии с Регламентом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обязана</w:t>
      </w:r>
      <w:r w:rsidRPr="008A4383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5F65E3" w:rsidRPr="008A4383" w:rsidRDefault="005F65E3" w:rsidP="005F65E3">
      <w:pPr>
        <w:shd w:val="clear" w:color="auto" w:fill="FFFFFF"/>
        <w:tabs>
          <w:tab w:val="left" w:pos="1752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регистрир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овать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заявление налогоплательщика (при условии представления необходимого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перечня документов);</w:t>
      </w:r>
    </w:p>
    <w:p w:rsidR="005F65E3" w:rsidRPr="008A4383" w:rsidRDefault="005F65E3" w:rsidP="005F65E3">
      <w:pPr>
        <w:shd w:val="clear" w:color="auto" w:fill="FFFFFF"/>
        <w:tabs>
          <w:tab w:val="left" w:pos="1843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подготавливать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заключения о финансово-хозяйственной деятельности (для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0"/>
          <w:sz w:val="28"/>
          <w:szCs w:val="28"/>
        </w:rPr>
        <w:t>юридических лиц),  о  материальном  положении  (для  физических лиц)  и  о  возможности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предоставления налоговых  льгот для данной категории налогоплательщиков;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9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предприятий, учреждений, организаций, относящихся к данной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плательщиков,   расчет  предполагаемой  суммы,  остающейся  в  распоряжении  предприятий,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учреждений, организаций в результате предоставления испрашиваемых налоговых  льгот;</w:t>
      </w:r>
    </w:p>
    <w:p w:rsidR="005F65E3" w:rsidRDefault="005F65E3" w:rsidP="005F65E3">
      <w:pPr>
        <w:shd w:val="clear" w:color="auto" w:fill="FFFFFF"/>
        <w:tabs>
          <w:tab w:val="left" w:pos="1762"/>
        </w:tabs>
        <w:ind w:right="9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-   </w:t>
      </w:r>
      <w:r w:rsidRPr="008A43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месячный срок со дня регистрации заявления о предоставлении налоговых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pacing w:val="11"/>
          <w:sz w:val="28"/>
          <w:szCs w:val="28"/>
        </w:rPr>
        <w:t>льгот направ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8A438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8A438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заключение о возможности предоставления налоговых  льгот с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рекомендацией о предоставлении или не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предоставлении льготы с комплектами документов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Муниципальный Совет  сельского поселения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Некрасовское </w:t>
      </w:r>
      <w:r w:rsidRPr="008A4383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принятия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решений, предусмотренных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4.2 настоящего Положения.</w:t>
      </w:r>
    </w:p>
    <w:p w:rsidR="005F65E3" w:rsidRPr="008A4383" w:rsidRDefault="005F65E3" w:rsidP="005F65E3">
      <w:pPr>
        <w:shd w:val="clear" w:color="auto" w:fill="FFFFFF"/>
        <w:tabs>
          <w:tab w:val="left" w:pos="2054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6.8.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Муниципальный Совет  сельского поселения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Некрасовское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ближайшем заседании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принимает решение о предоставлении или не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предоставлении льгот. При этом решение о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предоставлении налоговых  льгот:</w:t>
      </w:r>
    </w:p>
    <w:p w:rsidR="005F65E3" w:rsidRPr="008A4383" w:rsidRDefault="005F65E3" w:rsidP="005F65E3">
      <w:pPr>
        <w:shd w:val="clear" w:color="auto" w:fill="FFFFFF"/>
        <w:tabs>
          <w:tab w:val="left" w:pos="1762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- учитывается при составлении проекта бюджета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следующий финансовый год;</w:t>
      </w:r>
    </w:p>
    <w:p w:rsidR="005F65E3" w:rsidRPr="008A4383" w:rsidRDefault="005F65E3" w:rsidP="005F65E3">
      <w:pPr>
        <w:shd w:val="clear" w:color="auto" w:fill="FFFFFF"/>
        <w:tabs>
          <w:tab w:val="left" w:pos="1867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8A43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383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 - предусматривает внесение изменений в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Совета  сельского поселения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Некрасовское </w:t>
      </w:r>
      <w:r w:rsidRPr="008A4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бюджете  сельского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Некрасовское </w:t>
      </w:r>
      <w:r w:rsidRPr="008A4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текущий финансовый год.</w:t>
      </w:r>
    </w:p>
    <w:p w:rsidR="005F65E3" w:rsidRDefault="005F65E3" w:rsidP="005F65E3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1</w:t>
      </w:r>
    </w:p>
    <w:p w:rsidR="005F65E3" w:rsidRDefault="005F65E3" w:rsidP="005F65E3">
      <w:pPr>
        <w:shd w:val="clear" w:color="auto" w:fill="FFFFFF"/>
        <w:spacing w:before="5"/>
        <w:ind w:left="7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Положению</w:t>
      </w:r>
    </w:p>
    <w:p w:rsidR="005F65E3" w:rsidRDefault="005F65E3" w:rsidP="005F65E3">
      <w:pPr>
        <w:shd w:val="clear" w:color="auto" w:fill="FFFFFF"/>
        <w:spacing w:before="5"/>
        <w:ind w:left="725"/>
        <w:jc w:val="right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Экономические показатели и уплата налогов за____ год.</w:t>
      </w: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5541"/>
        <w:gridCol w:w="2410"/>
      </w:tblGrid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ЕСН,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 тыс.руб.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тыс.руб.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 тыс.руб.</w:t>
            </w:r>
          </w:p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налогов,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налогов на 1 работающего  за год, тыс.руб.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работ, оказанных услуг, товарооборот, исключая все затраты кроме зарплаты и налогов, тыс.руб.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3" w:rsidTr="00774C1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налоги %</w:t>
            </w:r>
          </w:p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зарплата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E3" w:rsidRDefault="005F65E3" w:rsidP="00774C15">
            <w:pPr>
              <w:spacing w:before="5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5F65E3" w:rsidRDefault="005F65E3" w:rsidP="005F65E3">
      <w:pPr>
        <w:shd w:val="clear" w:color="auto" w:fill="FFFFFF"/>
        <w:spacing w:before="5"/>
        <w:ind w:left="725"/>
        <w:jc w:val="both"/>
        <w:rPr>
          <w:rFonts w:ascii="Times New Roman" w:hAnsi="Times New Roman" w:cs="Times New Roman"/>
          <w:sz w:val="28"/>
          <w:szCs w:val="28"/>
        </w:rPr>
      </w:pP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3"/>
    <w:rsid w:val="005F65E3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6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5F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F6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1"/>
    <w:qFormat/>
    <w:rsid w:val="005F65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5F6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locked/>
    <w:rsid w:val="005F65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6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5F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F6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1"/>
    <w:qFormat/>
    <w:rsid w:val="005F65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5F6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locked/>
    <w:rsid w:val="005F65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2017-06-15T13:46:00Z</dcterms:created>
  <dcterms:modified xsi:type="dcterms:W3CDTF">2017-06-15T13:46:00Z</dcterms:modified>
</cp:coreProperties>
</file>