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9" w:rsidRPr="00DA619D" w:rsidRDefault="00E40089" w:rsidP="00E400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представленные, депутатами Муниципального Совета сельского поселения </w:t>
      </w:r>
      <w:proofErr w:type="gramStart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Некрасовское</w:t>
      </w:r>
      <w:proofErr w:type="gramEnd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Ярославской области 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отчетный период с </w:t>
      </w:r>
      <w:smartTag w:uri="urn:schemas-microsoft-com:office:smarttags" w:element="date">
        <w:smartTagPr>
          <w:attr w:name="Year" w:val="2018"/>
          <w:attr w:name="Day" w:val="1"/>
          <w:attr w:name="Month" w:val="1"/>
          <w:attr w:name="ls" w:val="trans"/>
        </w:smartTagPr>
        <w:r w:rsidRPr="00DA619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1 января 201</w:t>
        </w:r>
        <w:r w:rsidR="00CC19A5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8</w:t>
        </w:r>
        <w:r w:rsidRPr="00DA619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года</w:t>
        </w:r>
      </w:smartTag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smartTag w:uri="urn:schemas-microsoft-com:office:smarttags" w:element="date">
        <w:smartTagPr>
          <w:attr w:name="Year" w:val="2018"/>
          <w:attr w:name="Day" w:val="31"/>
          <w:attr w:name="Month" w:val="12"/>
          <w:attr w:name="ls" w:val="trans"/>
        </w:smartTagPr>
        <w:r w:rsidRPr="00DA619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31 декабря 201</w:t>
        </w:r>
        <w:r w:rsidR="00CC19A5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8</w:t>
        </w:r>
        <w:r w:rsidRPr="00DA619D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года</w:t>
        </w:r>
      </w:smartTag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40089" w:rsidRPr="00DA619D" w:rsidRDefault="00E40089" w:rsidP="00E40089">
      <w:pPr>
        <w:spacing w:after="0" w:line="240" w:lineRule="auto"/>
        <w:jc w:val="center"/>
        <w:rPr>
          <w:rFonts w:ascii="Times New Roman" w:eastAsia="Times New Roman" w:hAnsi="Times New Roman"/>
          <w:color w:val="993300"/>
          <w:sz w:val="24"/>
          <w:szCs w:val="24"/>
          <w:lang w:eastAsia="ru-RU"/>
        </w:rPr>
      </w:pPr>
    </w:p>
    <w:tbl>
      <w:tblPr>
        <w:tblW w:w="15765" w:type="dxa"/>
        <w:tblInd w:w="-3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9"/>
        <w:gridCol w:w="1707"/>
        <w:gridCol w:w="1978"/>
        <w:gridCol w:w="2353"/>
        <w:gridCol w:w="1191"/>
        <w:gridCol w:w="1282"/>
        <w:gridCol w:w="2126"/>
        <w:gridCol w:w="3269"/>
      </w:tblGrid>
      <w:tr w:rsidR="00E40089" w:rsidRPr="00DA619D" w:rsidTr="00D52158">
        <w:trPr>
          <w:trHeight w:val="2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ind w:left="-255" w:firstLine="255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F4398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F4398A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before="280" w:after="28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A619D">
              <w:rPr>
                <w:rStyle w:val="a3"/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footnoteReference w:id="1"/>
            </w:r>
          </w:p>
        </w:tc>
      </w:tr>
      <w:tr w:rsidR="00E40089" w:rsidRPr="00DA619D" w:rsidTr="00D52158">
        <w:trPr>
          <w:trHeight w:val="20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40089" w:rsidRPr="00DA619D" w:rsidRDefault="00E40089" w:rsidP="00E40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51" w:type="dxa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1708"/>
        <w:gridCol w:w="1984"/>
        <w:gridCol w:w="2347"/>
        <w:gridCol w:w="1190"/>
        <w:gridCol w:w="1283"/>
        <w:gridCol w:w="2123"/>
        <w:gridCol w:w="3272"/>
      </w:tblGrid>
      <w:tr w:rsidR="00E40089" w:rsidRPr="00DA619D" w:rsidTr="00C60D18">
        <w:trPr>
          <w:cantSplit/>
          <w:tblHeader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40089" w:rsidRPr="00DA619D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 Галина Павловна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F4398A" w:rsidRDefault="00A40C64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DC071D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CC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C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E40089"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CC19A5" w:rsidRPr="00DA619D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E40089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DC071D" w:rsidRPr="00DA619D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C071D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821</w:t>
            </w:r>
            <w:r w:rsidR="00CC19A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C19A5" w:rsidRPr="00DA619D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  <w:r w:rsidR="00CC19A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C19A5" w:rsidRPr="00DA619D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6600</w:t>
            </w:r>
            <w:r w:rsidR="006410F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071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C071D" w:rsidRPr="00DA619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19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9A5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9A5" w:rsidRDefault="00CC19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71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71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71D" w:rsidRPr="00DA619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C071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="00CC19A5">
              <w:rPr>
                <w:rFonts w:ascii="Times New Roman" w:hAnsi="Times New Roman"/>
                <w:sz w:val="24"/>
                <w:szCs w:val="24"/>
              </w:rPr>
              <w:t xml:space="preserve">КАЛИНА 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111930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011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9A5" w:rsidRPr="00CC19A5" w:rsidTr="00A40C64">
        <w:trPr>
          <w:trHeight w:val="93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6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Дидык Евгений Викторович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A40C64" w:rsidP="00CC19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28">
              <w:rPr>
                <w:rFonts w:ascii="Times New Roman" w:hAnsi="Times New Roman"/>
                <w:sz w:val="24"/>
                <w:szCs w:val="24"/>
              </w:rPr>
              <w:t>511617,25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28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40C64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28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A5" w:rsidRPr="00CC19A5" w:rsidTr="00C60D18">
        <w:trPr>
          <w:trHeight w:val="105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CC19A5" w:rsidP="00CC19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628">
              <w:rPr>
                <w:rFonts w:ascii="Times New Roman" w:hAnsi="Times New Roman"/>
                <w:b/>
                <w:sz w:val="24"/>
                <w:szCs w:val="24"/>
              </w:rPr>
              <w:t>Дудка Павел Иванович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A40C64" w:rsidP="0001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011628" w:rsidRDefault="00011628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28">
              <w:rPr>
                <w:rFonts w:ascii="Times New Roman" w:hAnsi="Times New Roman"/>
                <w:sz w:val="24"/>
                <w:szCs w:val="24"/>
              </w:rPr>
              <w:t>1286894,19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9A5" w:rsidRPr="004E3704" w:rsidRDefault="00CC19A5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4E3704" w:rsidRPr="004E370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E37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525,0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C64" w:rsidRPr="004E3704" w:rsidRDefault="00A40C64" w:rsidP="00A40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 940</w:t>
            </w:r>
            <w:r w:rsidRPr="004E37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</w:t>
            </w:r>
            <w:r w:rsidRPr="004E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0C64" w:rsidRPr="004E3704" w:rsidRDefault="00A40C64" w:rsidP="00A40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19A5" w:rsidRPr="004E3704" w:rsidRDefault="00A40C64" w:rsidP="00A40C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4E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Круз</w:t>
            </w:r>
            <w:proofErr w:type="spellEnd"/>
          </w:p>
          <w:p w:rsidR="00CC19A5" w:rsidRPr="004E3704" w:rsidRDefault="00CC19A5" w:rsidP="00CC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1628" w:rsidRPr="004E3704" w:rsidRDefault="00CC19A5" w:rsidP="00A40C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0C6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Фольсфаген</w:t>
            </w:r>
            <w:proofErr w:type="spellEnd"/>
            <w:r w:rsidRPr="00A40C6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Поло седан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C64" w:rsidRDefault="00A40C64" w:rsidP="00CC19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C64" w:rsidRDefault="00A40C64" w:rsidP="00CC19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C64" w:rsidRDefault="00A40C64" w:rsidP="00CC19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0C64" w:rsidRDefault="00A40C64" w:rsidP="00CC19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19A5" w:rsidRPr="00A40C64" w:rsidRDefault="00011628" w:rsidP="00CC19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40C64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Продан</w:t>
            </w:r>
            <w:proofErr w:type="gramEnd"/>
            <w:r w:rsidRPr="00A40C64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и отражен в доходах</w:t>
            </w:r>
          </w:p>
          <w:p w:rsidR="00011628" w:rsidRPr="004E3704" w:rsidRDefault="00011628" w:rsidP="0001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04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971BB0" w:rsidP="00A40C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Емели</w:t>
            </w:r>
            <w:r w:rsidR="004E3704"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="004E3704"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В</w:t>
            </w:r>
            <w:r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4E3704"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лентиновна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A40C64" w:rsidP="00A40C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4E3704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808282,48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971BB0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971BB0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971BB0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971BB0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E3704" w:rsidRPr="00971BB0" w:rsidRDefault="004E3704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35116,0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971BB0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  <w:r w:rsidRPr="00971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BB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71BB0">
              <w:rPr>
                <w:rFonts w:ascii="Times New Roman" w:hAnsi="Times New Roman"/>
                <w:sz w:val="24"/>
                <w:szCs w:val="24"/>
              </w:rPr>
              <w:t>16</w:t>
            </w:r>
            <w:r w:rsidRPr="00971BB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71BB0">
              <w:rPr>
                <w:rFonts w:ascii="Times New Roman" w:hAnsi="Times New Roman"/>
                <w:sz w:val="24"/>
                <w:szCs w:val="24"/>
              </w:rPr>
              <w:t>3 000255</w:t>
            </w:r>
            <w:r w:rsidRPr="00971BB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4E3704" w:rsidRPr="00971BB0" w:rsidRDefault="004E3704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704" w:rsidRPr="00971BB0" w:rsidRDefault="004E3704" w:rsidP="00A40C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УАЗ 23632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704" w:rsidRPr="00A65BA5" w:rsidRDefault="004E3704" w:rsidP="00A4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B0" w:rsidRPr="00CC19A5" w:rsidTr="00C60D18">
        <w:trPr>
          <w:trHeight w:val="30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B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192,66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971BB0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971BB0"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Приусадебный участок (1/2)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40C64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35116,0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971BB0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BB0" w:rsidRPr="00CC19A5" w:rsidTr="00FF5BC1">
        <w:trPr>
          <w:trHeight w:val="201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FF5B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t>Золотков Сергей Викторович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FF5BC1" w:rsidP="00BA6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285512,66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  (1/5долевая)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F5BC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5B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2121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B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Маломерное судно «</w:t>
            </w:r>
            <w:proofErr w:type="spellStart"/>
            <w:r w:rsidRPr="00A65B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Казанка»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B0" w:rsidRPr="00CC19A5" w:rsidTr="00FF5BC1">
        <w:trPr>
          <w:trHeight w:val="1559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293305,49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/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5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дол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вая)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F5BC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BB0" w:rsidRPr="00CC19A5" w:rsidTr="00C60D18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/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5 долевая)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71BB0" w:rsidRPr="00A65BA5" w:rsidRDefault="00971BB0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/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3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1BB0" w:rsidRPr="00A65BA5" w:rsidRDefault="00971BB0" w:rsidP="00F85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BB0" w:rsidRPr="00CC19A5" w:rsidTr="00C60D18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/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5 долевая)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971BB0" w:rsidP="00F8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71BB0" w:rsidRPr="00A65BA5" w:rsidRDefault="00971BB0" w:rsidP="00F8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/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3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51</w:t>
            </w:r>
            <w:r w:rsidR="00F852AF" w:rsidRPr="00A65BA5">
              <w:rPr>
                <w:rFonts w:ascii="Times New Roman" w:hAnsi="Times New Roman"/>
                <w:sz w:val="24"/>
                <w:szCs w:val="24"/>
              </w:rPr>
              <w:t>,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B0" w:rsidRPr="00A65BA5" w:rsidRDefault="00971BB0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71BB0" w:rsidRPr="00A65BA5" w:rsidRDefault="00971BB0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71BB0" w:rsidRPr="00A65BA5" w:rsidRDefault="00971BB0" w:rsidP="00FF5B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2AF" w:rsidRPr="00CC19A5" w:rsidTr="00C60D18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F85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(1/5 долевая)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FF5BC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AF" w:rsidRPr="00A65BA5" w:rsidRDefault="00F852AF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52AF" w:rsidRPr="00A65BA5" w:rsidRDefault="00F852AF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B13" w:rsidRPr="00CC19A5" w:rsidTr="00FF5BC1">
        <w:trPr>
          <w:trHeight w:val="226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A5">
              <w:rPr>
                <w:rFonts w:ascii="Times New Roman" w:hAnsi="Times New Roman"/>
                <w:b/>
                <w:sz w:val="24"/>
                <w:szCs w:val="24"/>
              </w:rPr>
              <w:t xml:space="preserve">Изотова Людмила Ивановна 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FF5BC1" w:rsidP="00D1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779033,27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(для ЛПХ)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F5BC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756,0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FF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13" w:rsidRPr="00CC19A5" w:rsidTr="00C60D18">
        <w:trPr>
          <w:trHeight w:val="24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65BA5">
              <w:rPr>
                <w:rFonts w:ascii="Times New Roman" w:hAnsi="Times New Roman"/>
                <w:b/>
              </w:rPr>
              <w:t xml:space="preserve">Супруг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168406,87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A65BA5">
              <w:rPr>
                <w:rFonts w:ascii="Times New Roman" w:hAnsi="Times New Roman"/>
                <w:sz w:val="24"/>
                <w:szCs w:val="24"/>
              </w:rPr>
              <w:br/>
              <w:t>(садовый)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A65BA5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A65BA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65BA5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  <w:p w:rsidR="00A65BA5" w:rsidRPr="00A65BA5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13B13" w:rsidRPr="00A65BA5" w:rsidRDefault="0087175C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756,0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60</w:t>
            </w:r>
            <w:r w:rsidR="00A65BA5" w:rsidRPr="00A65BA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65BA5" w:rsidRPr="00A65BA5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D13B13" w:rsidRPr="00A65BA5" w:rsidRDefault="00D13B13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B13" w:rsidRPr="00A65BA5" w:rsidRDefault="00D13B13" w:rsidP="00871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BA5"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 w:rsidR="00A65BA5" w:rsidRPr="00A65BA5">
              <w:rPr>
                <w:rFonts w:ascii="Times New Roman" w:hAnsi="Times New Roman"/>
                <w:sz w:val="24"/>
                <w:szCs w:val="24"/>
              </w:rPr>
              <w:t xml:space="preserve">с коляской </w:t>
            </w:r>
            <w:r w:rsidRPr="00A65BA5">
              <w:rPr>
                <w:rFonts w:ascii="Times New Roman" w:hAnsi="Times New Roman"/>
                <w:sz w:val="24"/>
                <w:szCs w:val="24"/>
              </w:rPr>
              <w:t>ИЖ Ю-4К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3B13" w:rsidRPr="00A65BA5" w:rsidRDefault="00D13B13" w:rsidP="00A65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A5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E51">
              <w:rPr>
                <w:rFonts w:ascii="Times New Roman" w:hAnsi="Times New Roman"/>
                <w:b/>
                <w:sz w:val="24"/>
                <w:szCs w:val="24"/>
              </w:rPr>
              <w:t>Калинина Светлана Вячеславовна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F4398A" w:rsidRDefault="0087175C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68</w:t>
            </w:r>
            <w:r w:rsidR="00746404">
              <w:rPr>
                <w:rFonts w:ascii="Times New Roman" w:hAnsi="Times New Roman"/>
                <w:sz w:val="24"/>
                <w:szCs w:val="24"/>
              </w:rPr>
              <w:t>1</w:t>
            </w:r>
            <w:r w:rsidRPr="00C37E51">
              <w:rPr>
                <w:rFonts w:ascii="Times New Roman" w:hAnsi="Times New Roman"/>
                <w:sz w:val="24"/>
                <w:szCs w:val="24"/>
              </w:rPr>
              <w:t>104,24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E51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(1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/</w:t>
            </w:r>
            <w:r w:rsidRPr="00C37E51">
              <w:rPr>
                <w:rFonts w:ascii="Times New Roman" w:hAnsi="Times New Roman"/>
                <w:sz w:val="24"/>
                <w:szCs w:val="24"/>
              </w:rPr>
              <w:t>2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C37E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Хоз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7E51">
              <w:rPr>
                <w:rFonts w:ascii="Times New Roman" w:hAnsi="Times New Roman"/>
                <w:sz w:val="24"/>
                <w:szCs w:val="24"/>
              </w:rPr>
              <w:t>постройка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(для ЛПХ)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Зем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E51">
              <w:rPr>
                <w:rFonts w:ascii="Times New Roman" w:hAnsi="Times New Roman"/>
                <w:sz w:val="24"/>
                <w:szCs w:val="24"/>
              </w:rPr>
              <w:t>льный участок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(для ЛПХ)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lastRenderedPageBreak/>
              <w:t>767,0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470,0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26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lastRenderedPageBreak/>
              <w:t>30,8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24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12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4000</w:t>
            </w:r>
            <w:r w:rsidR="00C37E51" w:rsidRPr="00C37E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E51" w:rsidRPr="00C37E51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C37E51" w:rsidRDefault="00A65BA5" w:rsidP="00C37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BA5" w:rsidRPr="00C37E51" w:rsidRDefault="00A65BA5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BA5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D973B7" w:rsidRDefault="00C37E5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337010,84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73B7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(1\2</w:t>
            </w:r>
            <w:r w:rsidR="00D973B7" w:rsidRPr="00D973B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BA5" w:rsidRPr="00D973B7" w:rsidRDefault="00A65BA5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73B7" w:rsidRPr="00D973B7" w:rsidRDefault="00D973B7" w:rsidP="00D9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D973B7"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130 «Веста»</w:t>
            </w:r>
          </w:p>
          <w:p w:rsidR="00D973B7" w:rsidRPr="00D973B7" w:rsidRDefault="00D973B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3B7" w:rsidRDefault="00D973B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Резиновая лодка Язь-2,5</w:t>
            </w:r>
          </w:p>
          <w:p w:rsidR="0087175C" w:rsidRPr="00D973B7" w:rsidRDefault="0087175C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A5" w:rsidRPr="00D973B7" w:rsidRDefault="00A65BA5" w:rsidP="00871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BA5" w:rsidRPr="00C60D18" w:rsidRDefault="00A65BA5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18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D18">
              <w:rPr>
                <w:rFonts w:ascii="Times New Roman" w:hAnsi="Times New Roman"/>
                <w:b/>
                <w:sz w:val="24"/>
                <w:szCs w:val="24"/>
              </w:rPr>
              <w:t>Косарев Александр Игоревич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F4398A" w:rsidRDefault="0087175C" w:rsidP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690426,78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D1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C60D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0D1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D1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C60D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0D1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(1\4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717,0</w:t>
            </w: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871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C60D18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0D18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D18"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F4398A" w:rsidRDefault="00C60D18" w:rsidP="00BA6E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684000,0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0D18" w:rsidRPr="00C60D18" w:rsidRDefault="00C60D18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(1\4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D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0D18" w:rsidRPr="00C60D18" w:rsidRDefault="00C60D18" w:rsidP="00871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17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Сан – </w:t>
            </w:r>
            <w:proofErr w:type="spellStart"/>
            <w:r w:rsidRPr="0087175C">
              <w:rPr>
                <w:rFonts w:ascii="Times New Roman" w:hAnsi="Times New Roman"/>
                <w:color w:val="FF0000"/>
                <w:sz w:val="24"/>
                <w:szCs w:val="24"/>
              </w:rPr>
              <w:t>Ёнг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0D18" w:rsidRPr="00C60D18" w:rsidRDefault="00C60D18" w:rsidP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75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Продан</w:t>
            </w:r>
            <w:proofErr w:type="gramEnd"/>
            <w:r w:rsidRPr="0087175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и отражен в доходах</w:t>
            </w:r>
          </w:p>
        </w:tc>
      </w:tr>
      <w:tr w:rsidR="00C60D18" w:rsidTr="00C60D18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Корнилов Александр Геннадьевич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Pr="00F4398A" w:rsidRDefault="008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399087,76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87175C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Default="00C60D18" w:rsidP="0065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 w:rsidR="0065758B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60D18" w:rsidRDefault="0065758B" w:rsidP="0065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ЛПХ)</w:t>
            </w:r>
            <w:r w:rsidR="00C60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18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60D18" w:rsidRDefault="00C60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D18" w:rsidRPr="00BA6EE7" w:rsidRDefault="00C6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B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E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729880,41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(для ЛПХ)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(48/100 долевая)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(1\2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690,0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58B" w:rsidRPr="00BA6EE7" w:rsidRDefault="0065758B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EE7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FED">
              <w:rPr>
                <w:rFonts w:ascii="Times New Roman" w:hAnsi="Times New Roman"/>
                <w:b/>
                <w:sz w:val="24"/>
                <w:szCs w:val="24"/>
              </w:rPr>
              <w:t>Лосев Владимир Александрович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F4398A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F4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835920,24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(ИЖС)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(ИЖС)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A6EE7" w:rsidRPr="00A37FED" w:rsidRDefault="00BA6EE7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(1\3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A37FED" w:rsidRDefault="00BA6EE7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A37FED" w:rsidRDefault="00BA6EE7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ED">
              <w:rPr>
                <w:rFonts w:ascii="Times New Roman" w:hAnsi="Times New Roman"/>
                <w:sz w:val="24"/>
                <w:szCs w:val="24"/>
              </w:rPr>
              <w:t>Шевроле-</w:t>
            </w:r>
            <w:proofErr w:type="spellStart"/>
            <w:r w:rsidRPr="00A37FE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EE7" w:rsidRPr="00A37FED" w:rsidRDefault="00BA6EE7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6EE7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B1"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3D37B1" w:rsidRDefault="00BA6EE7" w:rsidP="00A37F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444366,07</w:t>
            </w:r>
          </w:p>
          <w:p w:rsidR="00BA6EE7" w:rsidRPr="003D37B1" w:rsidRDefault="00BA6EE7" w:rsidP="00BA6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(45/100 долевая)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FED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(1\2</w:t>
            </w:r>
            <w:r w:rsidR="00A37FED" w:rsidRPr="003D37B1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3D37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(1/2 долевая)</w:t>
            </w: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A6EE7" w:rsidRPr="003D37B1" w:rsidRDefault="00BA6EE7" w:rsidP="003D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(1/3</w:t>
            </w:r>
            <w:r w:rsidR="003D37B1" w:rsidRPr="003D37B1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3D37B1">
              <w:rPr>
                <w:rFonts w:ascii="Times New Roman" w:hAnsi="Times New Roman"/>
                <w:sz w:val="24"/>
                <w:szCs w:val="24"/>
              </w:rPr>
              <w:t>)</w:t>
            </w:r>
            <w:r w:rsidRPr="003D37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522,0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617</w:t>
            </w:r>
            <w:r w:rsidR="00A37FED" w:rsidRPr="003D37B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288,0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FED" w:rsidRPr="003D37B1" w:rsidRDefault="00A37FED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3D37B1" w:rsidRDefault="003D37B1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EE7" w:rsidRPr="003D37B1" w:rsidRDefault="00BA6EE7" w:rsidP="00BA6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6EE7" w:rsidRPr="003D37B1" w:rsidRDefault="00BA6EE7" w:rsidP="00BA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6EE7" w:rsidRPr="003D37B1" w:rsidRDefault="00BA6EE7" w:rsidP="003D3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D37B1" w:rsidRPr="00CC19A5" w:rsidTr="00825D60">
        <w:trPr>
          <w:trHeight w:val="2206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045F7F" w:rsidRDefault="003D37B1" w:rsidP="00825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Марков Алексей Германович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F4398A" w:rsidRDefault="00825D60" w:rsidP="00825D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045F7F" w:rsidRDefault="00045F7F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386561,39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F7F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45F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45F7F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F7F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45F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45F7F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F7F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45F7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45F7F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045F7F" w:rsidRDefault="00045F7F" w:rsidP="0004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45F7F" w:rsidRPr="00045F7F" w:rsidRDefault="00045F7F" w:rsidP="0004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04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45F7F" w:rsidRPr="00045F7F" w:rsidRDefault="00045F7F" w:rsidP="0004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400</w:t>
            </w:r>
            <w:r w:rsidR="00045F7F" w:rsidRPr="00045F7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7B1" w:rsidRPr="00045F7F" w:rsidRDefault="003D37B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D37B1" w:rsidRPr="00045F7F" w:rsidRDefault="003D37B1" w:rsidP="00825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ВАЗ-ЛАДА</w:t>
            </w:r>
            <w:proofErr w:type="gramEnd"/>
            <w:r w:rsidR="00045F7F" w:rsidRPr="00FB7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5F7F" w:rsidRPr="00FB7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37B1" w:rsidRPr="00FB72EE" w:rsidRDefault="003D37B1" w:rsidP="00825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F7F" w:rsidRPr="00CC19A5" w:rsidTr="00C60D18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7F"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F7F" w:rsidRPr="00045F7F" w:rsidRDefault="00045F7F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269714,08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 xml:space="preserve">(1/3 долевая) 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F7F" w:rsidRPr="00045F7F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5F7F" w:rsidRPr="00045F7F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F7F" w:rsidRPr="00CC19A5" w:rsidTr="00C14B41">
        <w:trPr>
          <w:trHeight w:val="147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2EE">
              <w:rPr>
                <w:rFonts w:ascii="Times New Roman" w:hAnsi="Times New Roman"/>
                <w:b/>
                <w:sz w:val="24"/>
                <w:szCs w:val="24"/>
              </w:rPr>
              <w:t xml:space="preserve">Сын </w:t>
            </w: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045F7F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(1/3 долевая)</w:t>
            </w: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FB72EE" w:rsidRPr="00FB72EE">
              <w:rPr>
                <w:rFonts w:ascii="Times New Roman" w:hAnsi="Times New Roman"/>
                <w:sz w:val="24"/>
                <w:szCs w:val="24"/>
              </w:rPr>
              <w:t>ра</w:t>
            </w:r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4,</w:t>
            </w:r>
            <w:r w:rsidR="00FB72EE" w:rsidRPr="00FB72E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F7F" w:rsidRPr="00FB72EE" w:rsidRDefault="00045F7F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45F7F" w:rsidRPr="00FB72EE" w:rsidRDefault="00045F7F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2EE" w:rsidRPr="00CC19A5" w:rsidTr="00C60D18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2EE">
              <w:rPr>
                <w:rFonts w:ascii="Times New Roman" w:hAnsi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F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FB72EE" w:rsidRPr="00FB72EE" w:rsidRDefault="00FB72EE" w:rsidP="00FB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(1/3 долевая)</w:t>
            </w: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72EE" w:rsidRPr="00FB72EE" w:rsidRDefault="00C14B41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B72EE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2EE" w:rsidRPr="00FB72EE" w:rsidRDefault="00FB72EE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2EE" w:rsidRPr="00CC19A5" w:rsidTr="00A2697D">
        <w:trPr>
          <w:trHeight w:val="1218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C1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97D">
              <w:rPr>
                <w:rFonts w:ascii="Times New Roman" w:hAnsi="Times New Roman"/>
                <w:b/>
                <w:sz w:val="24"/>
                <w:szCs w:val="24"/>
              </w:rPr>
              <w:t>Маслова Юлия Станиславовна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F4398A" w:rsidRDefault="00C14B41" w:rsidP="00C1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C1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567959,59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97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A2697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2697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C1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97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proofErr w:type="gramStart"/>
            <w:r w:rsidRPr="00A269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2697D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A2697D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C1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A2697D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A2697D" w:rsidRDefault="00FB72EE" w:rsidP="00C1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9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B72EE" w:rsidRPr="00A2697D" w:rsidRDefault="00FB72EE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9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Опель АСТРА 1.3 Караван</w:t>
            </w:r>
          </w:p>
          <w:p w:rsidR="00FB72EE" w:rsidRPr="00A2697D" w:rsidRDefault="00FB72EE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B72EE" w:rsidRPr="00A2697D" w:rsidRDefault="00FB72EE" w:rsidP="00A269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72EE" w:rsidRPr="00A2697D" w:rsidRDefault="00FB72EE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97D" w:rsidRPr="00CC19A5" w:rsidTr="00C14B41">
        <w:trPr>
          <w:trHeight w:val="235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A2697D" w:rsidRPr="000830F8" w:rsidRDefault="00A2697D" w:rsidP="00E03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C14B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(1\5 долевая)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(1\10 долевая)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1006,0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97D" w:rsidRPr="000830F8" w:rsidRDefault="00A2697D" w:rsidP="00C14B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697D" w:rsidRPr="00CC19A5" w:rsidTr="00E827D4">
        <w:trPr>
          <w:trHeight w:hRule="exact" w:val="2414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0F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CC69B9" w:rsidRPr="000830F8" w:rsidRDefault="00CC69B9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8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14B41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1200</w:t>
            </w:r>
            <w:r w:rsidR="00CC69B9" w:rsidRPr="000830F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9" w:rsidRPr="000830F8" w:rsidRDefault="00CC69B9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B9" w:rsidRPr="000830F8" w:rsidRDefault="00CC69B9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7D" w:rsidRPr="000830F8" w:rsidRDefault="00A2697D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97D" w:rsidRPr="000830F8" w:rsidRDefault="00A2697D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7D4" w:rsidRPr="00CC19A5" w:rsidTr="00E827D4">
        <w:trPr>
          <w:trHeight w:hRule="exact" w:val="249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0F8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8F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D4" w:rsidRPr="00CC19A5" w:rsidTr="00CC69B9"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b/>
                <w:sz w:val="24"/>
                <w:szCs w:val="24"/>
              </w:rPr>
              <w:t>Маштакова</w:t>
            </w:r>
            <w:proofErr w:type="spellEnd"/>
            <w:r w:rsidRPr="000830F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F4398A" w:rsidRDefault="00E827D4" w:rsidP="00E827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419029,05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167,7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82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Субару </w:t>
            </w:r>
            <w:proofErr w:type="spellStart"/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Форестер</w:t>
            </w:r>
            <w:proofErr w:type="spellEnd"/>
          </w:p>
          <w:p w:rsidR="00E827D4" w:rsidRPr="000830F8" w:rsidRDefault="00E827D4" w:rsidP="00CC6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0830F8" w:rsidRDefault="00E827D4" w:rsidP="00CC69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7D4" w:rsidRPr="00CC19A5" w:rsidTr="00F4398A">
        <w:trPr>
          <w:trHeight w:hRule="exact" w:val="306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Стрижова Елена Сергеевна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F4398A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D5215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494273,26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15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521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215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 xml:space="preserve">(для ЛПХ) </w:t>
            </w:r>
            <w:r w:rsidR="00F4398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F4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4398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F439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4398A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F439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39700,0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D52158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D5215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D52158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D4" w:rsidRPr="00CC19A5" w:rsidTr="00F4398A">
        <w:trPr>
          <w:trHeight w:hRule="exact" w:val="2636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10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F43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590383,79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4398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F439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4398A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F439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101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C7010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0101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(под ЛПХ)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397,0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D4" w:rsidRPr="00CC19A5" w:rsidTr="00F4398A">
        <w:trPr>
          <w:trHeight w:hRule="exact" w:val="2917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101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C70101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5584,00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4398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F439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4398A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F439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C70101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E827D4" w:rsidRPr="00C70101" w:rsidRDefault="00E827D4" w:rsidP="00D5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C7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E827D4" w:rsidRPr="00C70101" w:rsidRDefault="00E827D4" w:rsidP="00C7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C7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C70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827D4" w:rsidRPr="00C70101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C70101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7D4" w:rsidRPr="00CC19A5" w:rsidTr="00F4398A">
        <w:trPr>
          <w:trHeight w:hRule="exact" w:val="2209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F43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Таланов Валерий Иванович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F4398A" w:rsidRDefault="00F4398A" w:rsidP="00E039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98A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827D4" w:rsidRPr="000830F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D4" w:rsidRPr="000830F8" w:rsidRDefault="00E827D4" w:rsidP="00E039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742103,91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0F8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0830F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830F8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F4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F4398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F4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F43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0830F8" w:rsidRDefault="00F4398A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Сандеро</w:t>
            </w:r>
            <w:proofErr w:type="spellEnd"/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Степвей</w:t>
            </w:r>
            <w:proofErr w:type="spellEnd"/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27D4" w:rsidRPr="00F4398A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398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КИА </w:t>
            </w:r>
            <w:r w:rsidRPr="00F4398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Cares</w:t>
            </w: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98A" w:rsidRDefault="00F4398A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98A" w:rsidRPr="000830F8" w:rsidRDefault="00F4398A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F4398A" w:rsidRDefault="00E827D4" w:rsidP="00E039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4398A">
              <w:rPr>
                <w:rFonts w:ascii="Times New Roman" w:hAnsi="Times New Roman"/>
                <w:color w:val="FF0000"/>
                <w:sz w:val="24"/>
                <w:szCs w:val="24"/>
              </w:rPr>
              <w:t>Продана</w:t>
            </w:r>
            <w:proofErr w:type="gramEnd"/>
            <w:r w:rsidRPr="00F439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отражена в доходах</w:t>
            </w:r>
          </w:p>
          <w:p w:rsidR="00E827D4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0830F8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D4" w:rsidRPr="00CC19A5" w:rsidTr="009B126F">
        <w:trPr>
          <w:trHeight w:hRule="exact" w:val="2638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26F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F43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392523,91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26F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9B126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B126F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827D4" w:rsidRPr="009B126F" w:rsidRDefault="00E827D4" w:rsidP="00F439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1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</w:t>
            </w:r>
            <w:r w:rsidR="00F439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12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SANDERO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27D4" w:rsidRPr="009B126F" w:rsidRDefault="00E827D4" w:rsidP="00E0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59D" w:rsidRPr="00CC19A5" w:rsidRDefault="00C4559D">
      <w:pPr>
        <w:rPr>
          <w:color w:val="FF0000"/>
        </w:rPr>
      </w:pPr>
    </w:p>
    <w:sectPr w:rsidR="00C4559D" w:rsidRPr="00CC19A5" w:rsidSect="009210FD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BD" w:rsidRDefault="005A5CBD" w:rsidP="00E40089">
      <w:pPr>
        <w:spacing w:after="0" w:line="240" w:lineRule="auto"/>
      </w:pPr>
      <w:r>
        <w:separator/>
      </w:r>
    </w:p>
  </w:endnote>
  <w:endnote w:type="continuationSeparator" w:id="0">
    <w:p w:rsidR="005A5CBD" w:rsidRDefault="005A5CBD" w:rsidP="00E4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BD" w:rsidRDefault="005A5CBD" w:rsidP="00E40089">
      <w:pPr>
        <w:spacing w:after="0" w:line="240" w:lineRule="auto"/>
      </w:pPr>
      <w:r>
        <w:separator/>
      </w:r>
    </w:p>
  </w:footnote>
  <w:footnote w:type="continuationSeparator" w:id="0">
    <w:p w:rsidR="005A5CBD" w:rsidRDefault="005A5CBD" w:rsidP="00E40089">
      <w:pPr>
        <w:spacing w:after="0" w:line="240" w:lineRule="auto"/>
      </w:pPr>
      <w:r>
        <w:continuationSeparator/>
      </w:r>
    </w:p>
  </w:footnote>
  <w:footnote w:id="1">
    <w:p w:rsidR="00A40C64" w:rsidRDefault="00A40C64" w:rsidP="00E4008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9"/>
    <w:rsid w:val="00011628"/>
    <w:rsid w:val="00045F7F"/>
    <w:rsid w:val="00055610"/>
    <w:rsid w:val="0008308F"/>
    <w:rsid w:val="000830F8"/>
    <w:rsid w:val="000A6ED7"/>
    <w:rsid w:val="000B686B"/>
    <w:rsid w:val="00114788"/>
    <w:rsid w:val="00130D3A"/>
    <w:rsid w:val="00136352"/>
    <w:rsid w:val="001736C8"/>
    <w:rsid w:val="00177C93"/>
    <w:rsid w:val="00183E8E"/>
    <w:rsid w:val="001A2EB5"/>
    <w:rsid w:val="00204936"/>
    <w:rsid w:val="0022440A"/>
    <w:rsid w:val="002440F8"/>
    <w:rsid w:val="00295E0B"/>
    <w:rsid w:val="002A4437"/>
    <w:rsid w:val="00331318"/>
    <w:rsid w:val="00332BEC"/>
    <w:rsid w:val="0033690F"/>
    <w:rsid w:val="0034259F"/>
    <w:rsid w:val="003735B1"/>
    <w:rsid w:val="003A09EC"/>
    <w:rsid w:val="003A0AB9"/>
    <w:rsid w:val="003B5270"/>
    <w:rsid w:val="003B58F8"/>
    <w:rsid w:val="003B77CB"/>
    <w:rsid w:val="003C2A86"/>
    <w:rsid w:val="003D29EC"/>
    <w:rsid w:val="003D37B1"/>
    <w:rsid w:val="00417ABC"/>
    <w:rsid w:val="00460E3C"/>
    <w:rsid w:val="004D20A5"/>
    <w:rsid w:val="004E3704"/>
    <w:rsid w:val="004F70B7"/>
    <w:rsid w:val="0055196D"/>
    <w:rsid w:val="005A5CBD"/>
    <w:rsid w:val="005B12CA"/>
    <w:rsid w:val="006011F7"/>
    <w:rsid w:val="00617C96"/>
    <w:rsid w:val="006410FC"/>
    <w:rsid w:val="0065758B"/>
    <w:rsid w:val="006A6B13"/>
    <w:rsid w:val="006F18D6"/>
    <w:rsid w:val="00717696"/>
    <w:rsid w:val="007226DE"/>
    <w:rsid w:val="0074219D"/>
    <w:rsid w:val="00746404"/>
    <w:rsid w:val="00746881"/>
    <w:rsid w:val="00795F2D"/>
    <w:rsid w:val="007B09A0"/>
    <w:rsid w:val="007C7022"/>
    <w:rsid w:val="007D1B4F"/>
    <w:rsid w:val="00803FAB"/>
    <w:rsid w:val="00816F77"/>
    <w:rsid w:val="008204A6"/>
    <w:rsid w:val="00825D60"/>
    <w:rsid w:val="00855EFD"/>
    <w:rsid w:val="0087175C"/>
    <w:rsid w:val="008E3066"/>
    <w:rsid w:val="008E7665"/>
    <w:rsid w:val="008F0733"/>
    <w:rsid w:val="009210FD"/>
    <w:rsid w:val="00952D3B"/>
    <w:rsid w:val="00971BB0"/>
    <w:rsid w:val="009B126F"/>
    <w:rsid w:val="009C6EAF"/>
    <w:rsid w:val="00A114A8"/>
    <w:rsid w:val="00A16473"/>
    <w:rsid w:val="00A2697D"/>
    <w:rsid w:val="00A33387"/>
    <w:rsid w:val="00A37FED"/>
    <w:rsid w:val="00A40C64"/>
    <w:rsid w:val="00A51C0E"/>
    <w:rsid w:val="00A65BA5"/>
    <w:rsid w:val="00AA2559"/>
    <w:rsid w:val="00AC31CC"/>
    <w:rsid w:val="00AF4D8D"/>
    <w:rsid w:val="00AF5E71"/>
    <w:rsid w:val="00B03FBD"/>
    <w:rsid w:val="00B52F23"/>
    <w:rsid w:val="00BA3A5D"/>
    <w:rsid w:val="00BA6EE7"/>
    <w:rsid w:val="00BB4BB0"/>
    <w:rsid w:val="00BE6400"/>
    <w:rsid w:val="00BE7E38"/>
    <w:rsid w:val="00C14B41"/>
    <w:rsid w:val="00C35BE1"/>
    <w:rsid w:val="00C37E51"/>
    <w:rsid w:val="00C4559D"/>
    <w:rsid w:val="00C565EF"/>
    <w:rsid w:val="00C60D18"/>
    <w:rsid w:val="00C70101"/>
    <w:rsid w:val="00C96B3E"/>
    <w:rsid w:val="00C9731D"/>
    <w:rsid w:val="00CA37D9"/>
    <w:rsid w:val="00CC19A5"/>
    <w:rsid w:val="00CC69B9"/>
    <w:rsid w:val="00CE7F61"/>
    <w:rsid w:val="00CF05D6"/>
    <w:rsid w:val="00D13B13"/>
    <w:rsid w:val="00D52158"/>
    <w:rsid w:val="00D973B7"/>
    <w:rsid w:val="00DC071D"/>
    <w:rsid w:val="00DD5BA4"/>
    <w:rsid w:val="00E0390F"/>
    <w:rsid w:val="00E0772B"/>
    <w:rsid w:val="00E13590"/>
    <w:rsid w:val="00E230EC"/>
    <w:rsid w:val="00E243B2"/>
    <w:rsid w:val="00E40089"/>
    <w:rsid w:val="00E6342B"/>
    <w:rsid w:val="00E77EE4"/>
    <w:rsid w:val="00E827D4"/>
    <w:rsid w:val="00E87E7C"/>
    <w:rsid w:val="00EC2153"/>
    <w:rsid w:val="00EC3CF4"/>
    <w:rsid w:val="00ED2C0F"/>
    <w:rsid w:val="00ED33F1"/>
    <w:rsid w:val="00F11B17"/>
    <w:rsid w:val="00F4398A"/>
    <w:rsid w:val="00F50479"/>
    <w:rsid w:val="00F719B6"/>
    <w:rsid w:val="00F852AF"/>
    <w:rsid w:val="00F9523E"/>
    <w:rsid w:val="00F9632B"/>
    <w:rsid w:val="00FB15E4"/>
    <w:rsid w:val="00FB661E"/>
    <w:rsid w:val="00FB72EE"/>
    <w:rsid w:val="00FF38B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089"/>
    <w:rPr>
      <w:vertAlign w:val="superscript"/>
    </w:rPr>
  </w:style>
  <w:style w:type="paragraph" w:styleId="a4">
    <w:name w:val="footnote text"/>
    <w:basedOn w:val="a"/>
    <w:link w:val="a5"/>
    <w:rsid w:val="00E4008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40089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089"/>
    <w:rPr>
      <w:vertAlign w:val="superscript"/>
    </w:rPr>
  </w:style>
  <w:style w:type="paragraph" w:styleId="a4">
    <w:name w:val="footnote text"/>
    <w:basedOn w:val="a"/>
    <w:link w:val="a5"/>
    <w:rsid w:val="00E4008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40089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E4A1-A95D-4107-AB76-8A0A8BC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3</cp:revision>
  <dcterms:created xsi:type="dcterms:W3CDTF">2020-07-13T11:36:00Z</dcterms:created>
  <dcterms:modified xsi:type="dcterms:W3CDTF">2020-07-14T06:43:00Z</dcterms:modified>
</cp:coreProperties>
</file>