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19111F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25" w:type="dxa"/>
            <w:shd w:val="clear" w:color="auto" w:fill="auto"/>
          </w:tcPr>
          <w:p w:rsidR="0019111F" w:rsidRDefault="0019111F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1911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0" w:type="dxa"/>
            <w:shd w:val="clear" w:color="auto" w:fill="auto"/>
          </w:tcPr>
          <w:p w:rsidR="0019111F" w:rsidRDefault="00143E8A">
            <w:r>
              <w:rPr>
                <w:b/>
                <w:color w:val="003F2F"/>
                <w:sz w:val="30"/>
                <w:szCs w:val="30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0"/>
                <w:szCs w:val="30"/>
              </w:rPr>
              <w:t>остатков ОС</w:t>
            </w:r>
            <w:proofErr w:type="gramEnd"/>
            <w:r>
              <w:rPr>
                <w:b/>
                <w:color w:val="003F2F"/>
                <w:sz w:val="30"/>
                <w:szCs w:val="30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19111F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25" w:type="dxa"/>
            <w:shd w:val="clear" w:color="auto" w:fill="auto"/>
          </w:tcPr>
          <w:p w:rsidR="0019111F" w:rsidRDefault="0019111F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6294"/>
        <w:gridCol w:w="2499"/>
        <w:gridCol w:w="1671"/>
      </w:tblGrid>
      <w:tr w:rsidR="0019111F" w:rsidTr="003E4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9111F" w:rsidRDefault="00143E8A">
            <w:r>
              <w:rPr>
                <w:b/>
                <w:color w:val="003F2F"/>
                <w:szCs w:val="16"/>
              </w:rPr>
              <w:t>Счет</w:t>
            </w:r>
          </w:p>
        </w:tc>
        <w:tc>
          <w:tcPr>
            <w:tcW w:w="2499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9111F" w:rsidRDefault="00143E8A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671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9111F" w:rsidRDefault="00143E8A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19111F" w:rsidTr="003E4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9111F" w:rsidRDefault="00143E8A">
            <w:r>
              <w:rPr>
                <w:b/>
                <w:color w:val="003F2F"/>
                <w:szCs w:val="16"/>
              </w:rPr>
              <w:t>КФО</w:t>
            </w:r>
          </w:p>
        </w:tc>
        <w:tc>
          <w:tcPr>
            <w:tcW w:w="2499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9111F" w:rsidRDefault="00143E8A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67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9111F" w:rsidRDefault="00143E8A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19111F" w:rsidTr="003E4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9111F" w:rsidRDefault="00143E8A">
            <w:r>
              <w:rPr>
                <w:b/>
                <w:color w:val="003F2F"/>
                <w:szCs w:val="16"/>
              </w:rPr>
              <w:t>КПС</w:t>
            </w:r>
          </w:p>
        </w:tc>
        <w:tc>
          <w:tcPr>
            <w:tcW w:w="2499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9111F" w:rsidRDefault="00143E8A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67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9111F" w:rsidRDefault="00143E8A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19111F" w:rsidTr="003E4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9111F" w:rsidRDefault="00143E8A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.С</w:t>
            </w:r>
            <w:proofErr w:type="gramEnd"/>
            <w:r>
              <w:rPr>
                <w:b/>
                <w:color w:val="003F2F"/>
                <w:szCs w:val="16"/>
              </w:rPr>
              <w:t>отрудник</w:t>
            </w:r>
            <w:proofErr w:type="spellEnd"/>
          </w:p>
        </w:tc>
        <w:tc>
          <w:tcPr>
            <w:tcW w:w="2499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9111F" w:rsidRDefault="00143E8A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67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9111F" w:rsidRDefault="00143E8A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19111F" w:rsidTr="003E4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9111F" w:rsidRDefault="00143E8A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.М</w:t>
            </w:r>
            <w:proofErr w:type="gramEnd"/>
            <w:r>
              <w:rPr>
                <w:b/>
                <w:color w:val="003F2F"/>
                <w:szCs w:val="16"/>
              </w:rPr>
              <w:t>есто</w:t>
            </w:r>
            <w:proofErr w:type="spellEnd"/>
            <w:r>
              <w:rPr>
                <w:b/>
                <w:color w:val="003F2F"/>
                <w:szCs w:val="16"/>
              </w:rPr>
              <w:t xml:space="preserve"> хранения</w:t>
            </w:r>
          </w:p>
        </w:tc>
        <w:tc>
          <w:tcPr>
            <w:tcW w:w="2499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9111F" w:rsidRDefault="00143E8A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67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9111F" w:rsidRDefault="00143E8A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19111F" w:rsidTr="003E4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9111F" w:rsidRDefault="00143E8A">
            <w:r>
              <w:rPr>
                <w:b/>
                <w:color w:val="003F2F"/>
                <w:szCs w:val="16"/>
              </w:rPr>
              <w:t xml:space="preserve">№ </w:t>
            </w:r>
            <w:proofErr w:type="gramStart"/>
            <w:r>
              <w:rPr>
                <w:b/>
                <w:color w:val="003F2F"/>
                <w:szCs w:val="16"/>
              </w:rPr>
              <w:t>п</w:t>
            </w:r>
            <w:proofErr w:type="gramEnd"/>
            <w:r>
              <w:rPr>
                <w:b/>
                <w:color w:val="003F2F"/>
                <w:szCs w:val="16"/>
              </w:rPr>
              <w:t>/п</w:t>
            </w:r>
          </w:p>
        </w:tc>
        <w:tc>
          <w:tcPr>
            <w:tcW w:w="6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9111F" w:rsidRDefault="00143E8A">
            <w:r>
              <w:rPr>
                <w:b/>
                <w:color w:val="003F2F"/>
                <w:szCs w:val="16"/>
              </w:rPr>
              <w:t>Основное средство</w:t>
            </w:r>
          </w:p>
        </w:tc>
        <w:tc>
          <w:tcPr>
            <w:tcW w:w="2499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9111F" w:rsidRDefault="00143E8A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67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19111F" w:rsidRDefault="00143E8A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19111F" w:rsidTr="003E4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r>
              <w:rPr>
                <w:sz w:val="14"/>
                <w:szCs w:val="14"/>
              </w:rPr>
              <w:t>Стол рабочий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right"/>
            </w:pPr>
            <w:r>
              <w:rPr>
                <w:sz w:val="14"/>
                <w:szCs w:val="14"/>
              </w:rPr>
              <w:t>2 900,00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19111F" w:rsidTr="003E4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r>
              <w:rPr>
                <w:sz w:val="14"/>
                <w:szCs w:val="14"/>
              </w:rPr>
              <w:t>Стол угловой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right"/>
            </w:pPr>
            <w:r>
              <w:rPr>
                <w:sz w:val="14"/>
                <w:szCs w:val="14"/>
              </w:rPr>
              <w:t>1 560,00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19111F" w:rsidTr="003E4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r>
              <w:rPr>
                <w:sz w:val="14"/>
                <w:szCs w:val="14"/>
              </w:rPr>
              <w:t>Стол угловой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right"/>
            </w:pPr>
            <w:r>
              <w:rPr>
                <w:sz w:val="14"/>
                <w:szCs w:val="14"/>
              </w:rPr>
              <w:t>1 560,00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19111F" w:rsidTr="003E4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r>
              <w:rPr>
                <w:sz w:val="14"/>
                <w:szCs w:val="14"/>
              </w:rPr>
              <w:t>Стол угловой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right"/>
            </w:pPr>
            <w:r>
              <w:rPr>
                <w:sz w:val="14"/>
                <w:szCs w:val="14"/>
              </w:rPr>
              <w:t>1 560,00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19111F" w:rsidTr="003E4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r>
              <w:rPr>
                <w:sz w:val="14"/>
                <w:szCs w:val="14"/>
              </w:rPr>
              <w:t>Стол угловой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right"/>
            </w:pPr>
            <w:r>
              <w:rPr>
                <w:sz w:val="14"/>
                <w:szCs w:val="14"/>
              </w:rPr>
              <w:t>1 560,00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19111F" w:rsidTr="003E4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r>
              <w:rPr>
                <w:sz w:val="14"/>
                <w:szCs w:val="14"/>
              </w:rPr>
              <w:t>Герб СП Некрасовское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right"/>
            </w:pPr>
            <w:r>
              <w:rPr>
                <w:sz w:val="14"/>
                <w:szCs w:val="14"/>
              </w:rPr>
              <w:t>1 100,00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19111F" w:rsidRDefault="00143E8A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19111F" w:rsidTr="003E4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9111F" w:rsidRDefault="00143E8A">
            <w:r>
              <w:rPr>
                <w:b/>
                <w:color w:val="003F2F"/>
                <w:szCs w:val="16"/>
              </w:rPr>
              <w:t>Итого</w:t>
            </w:r>
          </w:p>
        </w:tc>
        <w:tc>
          <w:tcPr>
            <w:tcW w:w="249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9111F" w:rsidRDefault="00143E8A">
            <w:pPr>
              <w:jc w:val="right"/>
            </w:pPr>
            <w:r>
              <w:rPr>
                <w:b/>
                <w:color w:val="003F2F"/>
                <w:szCs w:val="16"/>
              </w:rPr>
              <w:t>10 240,00</w:t>
            </w:r>
          </w:p>
        </w:tc>
        <w:tc>
          <w:tcPr>
            <w:tcW w:w="167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19111F" w:rsidRDefault="00143E8A">
            <w:pPr>
              <w:jc w:val="right"/>
            </w:pPr>
            <w:r>
              <w:rPr>
                <w:b/>
                <w:color w:val="003F2F"/>
                <w:szCs w:val="16"/>
              </w:rPr>
              <w:t>6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19111F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25" w:type="dxa"/>
            <w:shd w:val="clear" w:color="auto" w:fill="auto"/>
          </w:tcPr>
          <w:p w:rsidR="0019111F" w:rsidRDefault="0019111F"/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19111F" w:rsidTr="003E4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auto"/>
          </w:tcPr>
          <w:p w:rsidR="0019111F" w:rsidRDefault="0019111F"/>
        </w:tc>
      </w:tr>
    </w:tbl>
    <w:p w:rsidR="00143E8A" w:rsidRDefault="00143E8A">
      <w:bookmarkStart w:id="0" w:name="_GoBack"/>
      <w:bookmarkEnd w:id="0"/>
    </w:p>
    <w:sectPr w:rsidR="00143E8A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11F"/>
    <w:rsid w:val="00143E8A"/>
    <w:rsid w:val="0019111F"/>
    <w:rsid w:val="003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2023-10-04T11:01:00Z</dcterms:created>
  <dcterms:modified xsi:type="dcterms:W3CDTF">2023-10-04T11:02:00Z</dcterms:modified>
</cp:coreProperties>
</file>