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98" w:rsidRDefault="008F0098" w:rsidP="008F0098">
      <w:pPr>
        <w:keepNext/>
        <w:jc w:val="right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F0098" w:rsidRDefault="008F0098" w:rsidP="008F0098">
      <w:pPr>
        <w:jc w:val="both"/>
        <w:rPr>
          <w:b/>
          <w:sz w:val="32"/>
          <w:szCs w:val="32"/>
        </w:rPr>
      </w:pPr>
    </w:p>
    <w:p w:rsidR="008F0098" w:rsidRDefault="008F0098" w:rsidP="008F009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</w:p>
    <w:p w:rsidR="008F0098" w:rsidRDefault="008F0098" w:rsidP="008F009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DA6841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РОССИЙСКАЯ  ФЕДЕРАЦИЯ                </w:t>
      </w:r>
    </w:p>
    <w:p w:rsidR="008F0098" w:rsidRDefault="008F0098" w:rsidP="008F00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8F0098" w:rsidRPr="00E04447" w:rsidRDefault="008F0098" w:rsidP="008F0098">
      <w:pPr>
        <w:jc w:val="center"/>
        <w:rPr>
          <w:b/>
          <w:sz w:val="36"/>
          <w:szCs w:val="36"/>
        </w:rPr>
      </w:pPr>
      <w:r w:rsidRPr="0021437E">
        <w:rPr>
          <w:b/>
          <w:sz w:val="36"/>
          <w:szCs w:val="36"/>
        </w:rPr>
        <w:t>Некрасовский муниципальный район</w:t>
      </w:r>
    </w:p>
    <w:p w:rsidR="008F0098" w:rsidRPr="00653C0F" w:rsidRDefault="008F0098" w:rsidP="008F0098">
      <w:pPr>
        <w:jc w:val="center"/>
        <w:rPr>
          <w:b/>
          <w:sz w:val="32"/>
          <w:szCs w:val="32"/>
        </w:rPr>
      </w:pPr>
      <w:r w:rsidRPr="00653C0F"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 w:rsidRPr="00653C0F">
        <w:rPr>
          <w:b/>
          <w:sz w:val="32"/>
          <w:szCs w:val="32"/>
        </w:rPr>
        <w:t>Некрасовское</w:t>
      </w:r>
      <w:proofErr w:type="gramEnd"/>
    </w:p>
    <w:p w:rsidR="008F0098" w:rsidRDefault="003A52E9" w:rsidP="008F009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четвертого созыва</w:t>
      </w:r>
    </w:p>
    <w:p w:rsidR="003A52E9" w:rsidRDefault="003A52E9" w:rsidP="008F0098">
      <w:pPr>
        <w:jc w:val="both"/>
        <w:rPr>
          <w:b/>
          <w:sz w:val="36"/>
          <w:szCs w:val="36"/>
        </w:rPr>
      </w:pPr>
    </w:p>
    <w:p w:rsidR="008F0098" w:rsidRDefault="008F0098" w:rsidP="008F009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  <w:r w:rsidR="00DA6841">
        <w:rPr>
          <w:b/>
          <w:sz w:val="36"/>
          <w:szCs w:val="36"/>
        </w:rPr>
        <w:t xml:space="preserve">      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8F0098" w:rsidRDefault="008F0098" w:rsidP="008F0098">
      <w:pPr>
        <w:jc w:val="center"/>
        <w:rPr>
          <w:b/>
          <w:sz w:val="36"/>
          <w:szCs w:val="36"/>
        </w:rPr>
      </w:pPr>
    </w:p>
    <w:p w:rsidR="008F0098" w:rsidRDefault="008F0098" w:rsidP="008F0098">
      <w:pPr>
        <w:jc w:val="center"/>
        <w:rPr>
          <w:b/>
          <w:sz w:val="28"/>
          <w:szCs w:val="28"/>
        </w:rPr>
      </w:pPr>
    </w:p>
    <w:p w:rsidR="008F0098" w:rsidRDefault="008F0098" w:rsidP="008F00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8266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B40AF">
        <w:rPr>
          <w:sz w:val="28"/>
          <w:szCs w:val="28"/>
        </w:rPr>
        <w:t>24</w:t>
      </w:r>
      <w:r w:rsidR="007118F9">
        <w:rPr>
          <w:sz w:val="28"/>
          <w:szCs w:val="28"/>
        </w:rPr>
        <w:t>.</w:t>
      </w:r>
      <w:r w:rsidR="00FB40AF">
        <w:rPr>
          <w:sz w:val="28"/>
          <w:szCs w:val="28"/>
        </w:rPr>
        <w:t>12</w:t>
      </w:r>
      <w:r w:rsidR="0093262D">
        <w:rPr>
          <w:sz w:val="28"/>
          <w:szCs w:val="28"/>
        </w:rPr>
        <w:t>.2020</w:t>
      </w:r>
      <w:r>
        <w:rPr>
          <w:sz w:val="28"/>
          <w:szCs w:val="28"/>
        </w:rPr>
        <w:t xml:space="preserve">  </w:t>
      </w:r>
      <w:r w:rsidRPr="0082662C">
        <w:rPr>
          <w:sz w:val="28"/>
          <w:szCs w:val="28"/>
        </w:rPr>
        <w:t xml:space="preserve">года  № </w:t>
      </w:r>
      <w:r w:rsidR="00FB40AF">
        <w:rPr>
          <w:sz w:val="28"/>
          <w:szCs w:val="28"/>
        </w:rPr>
        <w:t>60</w:t>
      </w:r>
      <w:r>
        <w:rPr>
          <w:b/>
          <w:sz w:val="28"/>
          <w:szCs w:val="28"/>
        </w:rPr>
        <w:t xml:space="preserve">                               </w:t>
      </w:r>
      <w:r w:rsidR="0093262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р.п. Некрасовское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бюджете сельского поселения </w:t>
      </w:r>
    </w:p>
    <w:p w:rsidR="008F0098" w:rsidRDefault="008F0098" w:rsidP="008F00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2021 год и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плановый период 2022 и 2023 годов</w:t>
      </w:r>
    </w:p>
    <w:p w:rsidR="008F0098" w:rsidRDefault="008F0098" w:rsidP="008F0098">
      <w:pPr>
        <w:jc w:val="both"/>
        <w:rPr>
          <w:sz w:val="28"/>
          <w:szCs w:val="28"/>
        </w:rPr>
      </w:pPr>
    </w:p>
    <w:p w:rsidR="008F0098" w:rsidRPr="00F46C77" w:rsidRDefault="008F0098" w:rsidP="008F0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46C77">
        <w:rPr>
          <w:b/>
          <w:sz w:val="28"/>
          <w:szCs w:val="28"/>
        </w:rPr>
        <w:t>Статья 1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 w:rsidRPr="005C1D7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основные характеристики 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2021</w:t>
      </w:r>
      <w:r w:rsidRPr="005C1D75">
        <w:rPr>
          <w:sz w:val="28"/>
          <w:szCs w:val="28"/>
        </w:rPr>
        <w:t xml:space="preserve"> год: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бюджета сельского поселения в сумме  </w:t>
      </w:r>
      <w:r w:rsidR="00581A9D">
        <w:rPr>
          <w:sz w:val="28"/>
          <w:szCs w:val="28"/>
        </w:rPr>
        <w:t>114</w:t>
      </w:r>
      <w:r w:rsidR="00CB5EBF">
        <w:rPr>
          <w:sz w:val="28"/>
          <w:szCs w:val="28"/>
        </w:rPr>
        <w:t> </w:t>
      </w:r>
      <w:r w:rsidR="000F2CC7">
        <w:rPr>
          <w:sz w:val="28"/>
          <w:szCs w:val="28"/>
        </w:rPr>
        <w:t>7</w:t>
      </w:r>
      <w:r w:rsidR="00581A9D">
        <w:rPr>
          <w:sz w:val="28"/>
          <w:szCs w:val="28"/>
        </w:rPr>
        <w:t>89</w:t>
      </w:r>
      <w:r w:rsidR="00CB5EBF">
        <w:rPr>
          <w:sz w:val="28"/>
          <w:szCs w:val="28"/>
        </w:rPr>
        <w:t xml:space="preserve"> </w:t>
      </w:r>
      <w:r w:rsidR="00581A9D">
        <w:rPr>
          <w:sz w:val="28"/>
          <w:szCs w:val="28"/>
        </w:rPr>
        <w:t>088</w:t>
      </w:r>
      <w:r w:rsidR="00237952">
        <w:rPr>
          <w:sz w:val="28"/>
          <w:szCs w:val="28"/>
        </w:rPr>
        <w:t> ,00</w:t>
      </w:r>
      <w:r>
        <w:rPr>
          <w:sz w:val="28"/>
          <w:szCs w:val="28"/>
        </w:rPr>
        <w:t xml:space="preserve">  рублей;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в сумме </w:t>
      </w:r>
    </w:p>
    <w:p w:rsidR="008F0098" w:rsidRDefault="000F2CC7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>117 6</w:t>
      </w:r>
      <w:r w:rsidR="00CB5EBF">
        <w:rPr>
          <w:sz w:val="28"/>
          <w:szCs w:val="28"/>
        </w:rPr>
        <w:t>71 052</w:t>
      </w:r>
      <w:r w:rsidR="00237952">
        <w:rPr>
          <w:sz w:val="28"/>
          <w:szCs w:val="28"/>
        </w:rPr>
        <w:t>,</w:t>
      </w:r>
      <w:r w:rsidR="002E7C15">
        <w:rPr>
          <w:sz w:val="28"/>
          <w:szCs w:val="28"/>
        </w:rPr>
        <w:t>57</w:t>
      </w:r>
      <w:r w:rsidR="00237952">
        <w:rPr>
          <w:sz w:val="28"/>
          <w:szCs w:val="28"/>
        </w:rPr>
        <w:t xml:space="preserve">  </w:t>
      </w:r>
      <w:r w:rsidR="008F0098">
        <w:rPr>
          <w:b/>
          <w:sz w:val="28"/>
          <w:szCs w:val="28"/>
        </w:rPr>
        <w:t xml:space="preserve"> </w:t>
      </w:r>
      <w:r w:rsidR="008F0098">
        <w:rPr>
          <w:sz w:val="28"/>
          <w:szCs w:val="28"/>
        </w:rPr>
        <w:t>рублей;</w:t>
      </w:r>
    </w:p>
    <w:p w:rsidR="008F0098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="00237952">
        <w:rPr>
          <w:sz w:val="28"/>
          <w:szCs w:val="28"/>
        </w:rPr>
        <w:t>Дефицит (п</w:t>
      </w:r>
      <w:r>
        <w:rPr>
          <w:sz w:val="28"/>
          <w:szCs w:val="28"/>
        </w:rPr>
        <w:t>рофицит</w:t>
      </w:r>
      <w:r w:rsidR="00237952">
        <w:rPr>
          <w:sz w:val="28"/>
          <w:szCs w:val="28"/>
        </w:rPr>
        <w:t>)</w:t>
      </w:r>
      <w:r>
        <w:rPr>
          <w:sz w:val="28"/>
          <w:szCs w:val="28"/>
        </w:rPr>
        <w:t xml:space="preserve"> бюджета составит в сумме </w:t>
      </w:r>
      <w:r w:rsidR="002E7C15">
        <w:rPr>
          <w:sz w:val="28"/>
          <w:szCs w:val="28"/>
        </w:rPr>
        <w:t>2 881 964</w:t>
      </w:r>
      <w:r w:rsidR="00237952">
        <w:rPr>
          <w:sz w:val="28"/>
          <w:szCs w:val="28"/>
        </w:rPr>
        <w:t>,</w:t>
      </w:r>
      <w:r w:rsidR="002E7C15">
        <w:rPr>
          <w:sz w:val="28"/>
          <w:szCs w:val="28"/>
        </w:rPr>
        <w:t>57</w:t>
      </w:r>
      <w:r>
        <w:rPr>
          <w:sz w:val="28"/>
          <w:szCs w:val="28"/>
        </w:rPr>
        <w:t xml:space="preserve"> рублей;</w:t>
      </w:r>
    </w:p>
    <w:p w:rsidR="008F0098" w:rsidRPr="005C1D75" w:rsidRDefault="008F0098" w:rsidP="008F0098">
      <w:pPr>
        <w:tabs>
          <w:tab w:val="left" w:pos="2982"/>
        </w:tabs>
        <w:jc w:val="both"/>
        <w:rPr>
          <w:sz w:val="28"/>
          <w:szCs w:val="28"/>
        </w:rPr>
      </w:pPr>
      <w:r w:rsidRPr="005C1D75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основные характеристики бюджета сельского поселения на 2022 год и на 2023</w:t>
      </w:r>
      <w:r w:rsidRPr="005C1D75">
        <w:rPr>
          <w:sz w:val="28"/>
          <w:szCs w:val="28"/>
        </w:rPr>
        <w:t xml:space="preserve"> год:</w:t>
      </w:r>
    </w:p>
    <w:p w:rsidR="008F0098" w:rsidRPr="005C1D75" w:rsidRDefault="008F0098" w:rsidP="008F0098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2022</w:t>
      </w:r>
      <w:r w:rsidRPr="005C1D75">
        <w:rPr>
          <w:sz w:val="28"/>
          <w:szCs w:val="28"/>
        </w:rPr>
        <w:t xml:space="preserve"> год в сумме </w:t>
      </w:r>
      <w:r w:rsidR="00367580">
        <w:rPr>
          <w:sz w:val="28"/>
          <w:szCs w:val="28"/>
        </w:rPr>
        <w:t>27</w:t>
      </w:r>
      <w:r w:rsidR="00237952">
        <w:rPr>
          <w:sz w:val="28"/>
          <w:szCs w:val="28"/>
        </w:rPr>
        <w:t> </w:t>
      </w:r>
      <w:r w:rsidR="00367580">
        <w:rPr>
          <w:sz w:val="28"/>
          <w:szCs w:val="28"/>
        </w:rPr>
        <w:t>964</w:t>
      </w:r>
      <w:r w:rsidR="00237952">
        <w:rPr>
          <w:sz w:val="28"/>
          <w:szCs w:val="28"/>
        </w:rPr>
        <w:t xml:space="preserve"> </w:t>
      </w:r>
      <w:r w:rsidR="00367580">
        <w:rPr>
          <w:sz w:val="28"/>
          <w:szCs w:val="28"/>
        </w:rPr>
        <w:t>425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C1D75">
        <w:rPr>
          <w:sz w:val="28"/>
          <w:szCs w:val="28"/>
        </w:rPr>
        <w:t xml:space="preserve">рублей и на  </w:t>
      </w:r>
      <w:r>
        <w:rPr>
          <w:sz w:val="28"/>
          <w:szCs w:val="28"/>
        </w:rPr>
        <w:t>2023</w:t>
      </w:r>
      <w:r w:rsidRPr="005C1D75">
        <w:rPr>
          <w:sz w:val="28"/>
          <w:szCs w:val="28"/>
        </w:rPr>
        <w:t xml:space="preserve"> год в сумме  </w:t>
      </w:r>
      <w:r w:rsidR="00367580">
        <w:rPr>
          <w:sz w:val="28"/>
          <w:szCs w:val="28"/>
        </w:rPr>
        <w:t>28</w:t>
      </w:r>
      <w:r w:rsidR="00237952">
        <w:rPr>
          <w:sz w:val="28"/>
          <w:szCs w:val="28"/>
        </w:rPr>
        <w:t> </w:t>
      </w:r>
      <w:r w:rsidR="00367580">
        <w:rPr>
          <w:sz w:val="28"/>
          <w:szCs w:val="28"/>
        </w:rPr>
        <w:t>698</w:t>
      </w:r>
      <w:r w:rsidR="00237952">
        <w:rPr>
          <w:sz w:val="28"/>
          <w:szCs w:val="28"/>
        </w:rPr>
        <w:t> </w:t>
      </w:r>
      <w:r w:rsidR="00367580">
        <w:rPr>
          <w:sz w:val="28"/>
          <w:szCs w:val="28"/>
        </w:rPr>
        <w:t>425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C1D75">
        <w:rPr>
          <w:sz w:val="28"/>
          <w:szCs w:val="28"/>
        </w:rPr>
        <w:t>рублей;</w:t>
      </w:r>
    </w:p>
    <w:p w:rsidR="008F0098" w:rsidRPr="005C1D75" w:rsidRDefault="008F0098" w:rsidP="008F0098">
      <w:pPr>
        <w:tabs>
          <w:tab w:val="left" w:pos="2982"/>
        </w:tabs>
        <w:ind w:firstLine="360"/>
        <w:jc w:val="both"/>
        <w:rPr>
          <w:sz w:val="28"/>
          <w:szCs w:val="28"/>
        </w:rPr>
      </w:pPr>
      <w:r w:rsidRPr="005C1D75">
        <w:rPr>
          <w:sz w:val="28"/>
          <w:szCs w:val="28"/>
        </w:rPr>
        <w:t xml:space="preserve">2) общий объем расходов бюджета сельского поселения на </w:t>
      </w:r>
      <w:r>
        <w:rPr>
          <w:sz w:val="28"/>
          <w:szCs w:val="28"/>
        </w:rPr>
        <w:t>2022</w:t>
      </w:r>
      <w:r w:rsidRPr="005C1D75">
        <w:rPr>
          <w:sz w:val="28"/>
          <w:szCs w:val="28"/>
        </w:rPr>
        <w:t xml:space="preserve"> год в сумме  </w:t>
      </w:r>
      <w:r w:rsidR="00367580">
        <w:rPr>
          <w:sz w:val="28"/>
          <w:szCs w:val="28"/>
        </w:rPr>
        <w:t>27</w:t>
      </w:r>
      <w:r w:rsidR="00237952">
        <w:rPr>
          <w:sz w:val="28"/>
          <w:szCs w:val="28"/>
        </w:rPr>
        <w:t> </w:t>
      </w:r>
      <w:r w:rsidR="00367580">
        <w:rPr>
          <w:sz w:val="28"/>
          <w:szCs w:val="28"/>
        </w:rPr>
        <w:t>964</w:t>
      </w:r>
      <w:r w:rsidR="00237952">
        <w:rPr>
          <w:sz w:val="28"/>
          <w:szCs w:val="28"/>
        </w:rPr>
        <w:t xml:space="preserve"> </w:t>
      </w:r>
      <w:r w:rsidR="00367580">
        <w:rPr>
          <w:sz w:val="28"/>
          <w:szCs w:val="28"/>
        </w:rPr>
        <w:t>425</w:t>
      </w:r>
      <w:r w:rsidR="00237952">
        <w:rPr>
          <w:sz w:val="28"/>
          <w:szCs w:val="28"/>
        </w:rPr>
        <w:t xml:space="preserve">,00 </w:t>
      </w:r>
      <w:r>
        <w:rPr>
          <w:sz w:val="28"/>
          <w:szCs w:val="28"/>
        </w:rPr>
        <w:t>рублей,</w:t>
      </w:r>
      <w:r w:rsidRPr="005C1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условно утвержденные расходы  в сумме </w:t>
      </w:r>
      <w:r w:rsidR="00237952">
        <w:rPr>
          <w:sz w:val="28"/>
          <w:szCs w:val="28"/>
        </w:rPr>
        <w:t>5</w:t>
      </w:r>
      <w:r w:rsidR="007118F9">
        <w:rPr>
          <w:sz w:val="28"/>
          <w:szCs w:val="28"/>
        </w:rPr>
        <w:t>9</w:t>
      </w:r>
      <w:r w:rsidR="00237952">
        <w:rPr>
          <w:sz w:val="28"/>
          <w:szCs w:val="28"/>
        </w:rPr>
        <w:t xml:space="preserve">0 </w:t>
      </w:r>
      <w:r w:rsidR="007118F9">
        <w:rPr>
          <w:sz w:val="28"/>
          <w:szCs w:val="28"/>
        </w:rPr>
        <w:t>900</w:t>
      </w:r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</w:t>
      </w:r>
      <w:r w:rsidRPr="005C1D75">
        <w:rPr>
          <w:sz w:val="28"/>
          <w:szCs w:val="28"/>
        </w:rPr>
        <w:t xml:space="preserve"> на  </w:t>
      </w:r>
      <w:r>
        <w:rPr>
          <w:sz w:val="28"/>
          <w:szCs w:val="28"/>
        </w:rPr>
        <w:t>2023</w:t>
      </w:r>
      <w:r w:rsidRPr="005C1D75">
        <w:rPr>
          <w:sz w:val="28"/>
          <w:szCs w:val="28"/>
        </w:rPr>
        <w:t xml:space="preserve"> год в сумме </w:t>
      </w:r>
      <w:r w:rsidR="00367580">
        <w:rPr>
          <w:sz w:val="28"/>
          <w:szCs w:val="28"/>
        </w:rPr>
        <w:t>28</w:t>
      </w:r>
      <w:r w:rsidR="00237952">
        <w:rPr>
          <w:sz w:val="28"/>
          <w:szCs w:val="28"/>
        </w:rPr>
        <w:t> </w:t>
      </w:r>
      <w:r w:rsidR="00367580">
        <w:rPr>
          <w:sz w:val="28"/>
          <w:szCs w:val="28"/>
        </w:rPr>
        <w:t>698</w:t>
      </w:r>
      <w:r w:rsidR="00237952">
        <w:rPr>
          <w:sz w:val="28"/>
          <w:szCs w:val="28"/>
        </w:rPr>
        <w:t> </w:t>
      </w:r>
      <w:r w:rsidR="00367580">
        <w:rPr>
          <w:sz w:val="28"/>
          <w:szCs w:val="28"/>
        </w:rPr>
        <w:t>425</w:t>
      </w:r>
      <w:bookmarkStart w:id="0" w:name="_GoBack"/>
      <w:bookmarkEnd w:id="0"/>
      <w:r w:rsidR="00237952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5C1D7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условно утвержденные расходы  в сумме </w:t>
      </w:r>
      <w:r w:rsidR="007118F9">
        <w:rPr>
          <w:sz w:val="28"/>
          <w:szCs w:val="28"/>
        </w:rPr>
        <w:t>1218</w:t>
      </w:r>
      <w:r w:rsidR="00237952">
        <w:rPr>
          <w:sz w:val="28"/>
          <w:szCs w:val="28"/>
        </w:rPr>
        <w:t> </w:t>
      </w:r>
      <w:r w:rsidR="007118F9">
        <w:rPr>
          <w:sz w:val="28"/>
          <w:szCs w:val="28"/>
        </w:rPr>
        <w:t>5</w:t>
      </w:r>
      <w:r w:rsidR="00237952">
        <w:rPr>
          <w:sz w:val="28"/>
          <w:szCs w:val="28"/>
        </w:rPr>
        <w:t>00,00</w:t>
      </w:r>
      <w:r>
        <w:rPr>
          <w:sz w:val="28"/>
          <w:szCs w:val="28"/>
        </w:rPr>
        <w:t xml:space="preserve"> рублей.</w:t>
      </w:r>
    </w:p>
    <w:p w:rsidR="008F0098" w:rsidRPr="005C1D75" w:rsidRDefault="008F0098" w:rsidP="008F0098">
      <w:pPr>
        <w:tabs>
          <w:tab w:val="left" w:pos="2982"/>
        </w:tabs>
        <w:ind w:firstLine="357"/>
        <w:jc w:val="both"/>
        <w:rPr>
          <w:sz w:val="28"/>
          <w:szCs w:val="28"/>
        </w:rPr>
      </w:pPr>
      <w:r w:rsidRPr="005C1D75">
        <w:rPr>
          <w:sz w:val="28"/>
          <w:szCs w:val="28"/>
        </w:rPr>
        <w:t xml:space="preserve"> </w:t>
      </w:r>
    </w:p>
    <w:p w:rsidR="008F0098" w:rsidRPr="00237952" w:rsidRDefault="008F0098" w:rsidP="008F0098">
      <w:pPr>
        <w:tabs>
          <w:tab w:val="left" w:pos="2982"/>
        </w:tabs>
        <w:ind w:left="360"/>
        <w:jc w:val="both"/>
        <w:rPr>
          <w:b/>
          <w:sz w:val="28"/>
          <w:szCs w:val="28"/>
        </w:rPr>
      </w:pPr>
      <w:r w:rsidRPr="00237952">
        <w:rPr>
          <w:b/>
          <w:sz w:val="28"/>
          <w:szCs w:val="28"/>
        </w:rPr>
        <w:t xml:space="preserve">          Статья 2</w:t>
      </w:r>
    </w:p>
    <w:p w:rsidR="008F0098" w:rsidRPr="00343F94" w:rsidRDefault="008F0098" w:rsidP="00343F94">
      <w:pPr>
        <w:tabs>
          <w:tab w:val="left" w:pos="2982"/>
        </w:tabs>
        <w:ind w:firstLine="360"/>
        <w:jc w:val="both"/>
        <w:rPr>
          <w:sz w:val="28"/>
          <w:szCs w:val="28"/>
        </w:rPr>
      </w:pPr>
      <w:r w:rsidRPr="00C25B7D">
        <w:rPr>
          <w:sz w:val="28"/>
          <w:szCs w:val="28"/>
        </w:rPr>
        <w:t>1</w:t>
      </w:r>
      <w:r w:rsidRPr="00F46C77">
        <w:rPr>
          <w:sz w:val="28"/>
          <w:szCs w:val="28"/>
        </w:rPr>
        <w:t>.</w:t>
      </w:r>
      <w:r>
        <w:rPr>
          <w:sz w:val="28"/>
          <w:szCs w:val="28"/>
        </w:rPr>
        <w:t xml:space="preserve"> Доходы бюджета сельского поселения в 2021</w:t>
      </w:r>
      <w:r w:rsidRPr="00C25B7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в плановом периоде 2022 и 2023 годов формируются в соответствии со статьями 61.1, 62 Бюджетного Кодекса Российской Федерации, с </w:t>
      </w:r>
      <w:r w:rsidRPr="00F21686">
        <w:rPr>
          <w:sz w:val="28"/>
          <w:szCs w:val="28"/>
        </w:rPr>
        <w:t>Законом Ярославской области «О единых нормативах отчислений в местные бюджеты»</w:t>
      </w:r>
      <w:r>
        <w:rPr>
          <w:sz w:val="28"/>
          <w:szCs w:val="28"/>
        </w:rPr>
        <w:t xml:space="preserve">, с учетом положений решения Муниципального Совета «О Дорожном фонде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».</w:t>
      </w:r>
    </w:p>
    <w:p w:rsidR="008F0098" w:rsidRPr="00237952" w:rsidRDefault="008F0098" w:rsidP="008F0098">
      <w:pPr>
        <w:ind w:left="720"/>
        <w:jc w:val="both"/>
        <w:rPr>
          <w:b/>
          <w:i/>
          <w:sz w:val="28"/>
          <w:szCs w:val="28"/>
        </w:rPr>
      </w:pPr>
      <w:r w:rsidRPr="00C259F4">
        <w:rPr>
          <w:b/>
          <w:i/>
          <w:color w:val="FF0000"/>
          <w:sz w:val="28"/>
          <w:szCs w:val="28"/>
        </w:rPr>
        <w:t xml:space="preserve">    </w:t>
      </w:r>
      <w:r w:rsidRPr="00237952">
        <w:rPr>
          <w:b/>
          <w:i/>
          <w:sz w:val="28"/>
          <w:szCs w:val="28"/>
        </w:rPr>
        <w:t xml:space="preserve">Статья 3      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прогнозируемые доходы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в соответствии с классификацией доходов бюджетов Российской Федерации: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на 2021 год  согласно  приложению 1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2022 и 2023 годов согласно приложению 2 к настоящему Решению.</w:t>
      </w:r>
    </w:p>
    <w:p w:rsidR="008F0098" w:rsidRPr="00860D2C" w:rsidRDefault="008F0098" w:rsidP="008F0098">
      <w:pPr>
        <w:ind w:left="360"/>
        <w:jc w:val="both"/>
        <w:rPr>
          <w:b/>
          <w:i/>
          <w:sz w:val="28"/>
          <w:szCs w:val="28"/>
        </w:rPr>
      </w:pPr>
      <w:r w:rsidRPr="00AB70D1">
        <w:rPr>
          <w:b/>
          <w:i/>
          <w:sz w:val="28"/>
          <w:szCs w:val="28"/>
        </w:rPr>
        <w:t xml:space="preserve">            </w:t>
      </w:r>
      <w:r w:rsidRPr="00860D2C">
        <w:rPr>
          <w:b/>
          <w:i/>
          <w:sz w:val="28"/>
          <w:szCs w:val="28"/>
        </w:rPr>
        <w:t>Статья 4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расходы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по разделам и подразделам классификации расходов бюджетов Российской Федерации: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2021 год согласно приложению 3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2022 и 2023 годов согласно приложению 4 к настоящему Решению.</w:t>
      </w:r>
    </w:p>
    <w:p w:rsidR="008F0098" w:rsidRPr="00B91842" w:rsidRDefault="008F0098" w:rsidP="008F0098">
      <w:pPr>
        <w:ind w:left="360"/>
        <w:jc w:val="both"/>
        <w:rPr>
          <w:b/>
          <w:i/>
          <w:sz w:val="28"/>
          <w:szCs w:val="28"/>
        </w:rPr>
      </w:pPr>
      <w:r w:rsidRPr="005320CA">
        <w:rPr>
          <w:b/>
          <w:sz w:val="28"/>
          <w:szCs w:val="28"/>
        </w:rPr>
        <w:t xml:space="preserve">            </w:t>
      </w:r>
      <w:r w:rsidRPr="00B91842">
        <w:rPr>
          <w:b/>
          <w:i/>
          <w:sz w:val="28"/>
          <w:szCs w:val="28"/>
        </w:rPr>
        <w:t>Статья 5</w:t>
      </w:r>
    </w:p>
    <w:p w:rsidR="008F0098" w:rsidRPr="00802069" w:rsidRDefault="008F0098" w:rsidP="008F0098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802069">
        <w:rPr>
          <w:sz w:val="28"/>
          <w:szCs w:val="28"/>
        </w:rPr>
        <w:t>Утвердить ведомственн</w:t>
      </w:r>
      <w:r>
        <w:rPr>
          <w:sz w:val="28"/>
          <w:szCs w:val="28"/>
        </w:rPr>
        <w:t xml:space="preserve">ую структуру расходов </w:t>
      </w:r>
      <w:r w:rsidRPr="0080206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802069">
        <w:rPr>
          <w:sz w:val="28"/>
          <w:szCs w:val="28"/>
        </w:rPr>
        <w:t>:</w:t>
      </w:r>
    </w:p>
    <w:p w:rsidR="008F0098" w:rsidRPr="00802069" w:rsidRDefault="008F0098" w:rsidP="008F0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2069">
        <w:rPr>
          <w:sz w:val="28"/>
          <w:szCs w:val="28"/>
        </w:rPr>
        <w:t xml:space="preserve">1) </w:t>
      </w:r>
      <w:hyperlink r:id="rId6" w:history="1">
        <w:r w:rsidRPr="00802069">
          <w:rPr>
            <w:sz w:val="28"/>
            <w:szCs w:val="28"/>
          </w:rPr>
          <w:t>на</w:t>
        </w:r>
        <w:r>
          <w:rPr>
            <w:sz w:val="28"/>
            <w:szCs w:val="28"/>
          </w:rPr>
          <w:t xml:space="preserve"> 2021</w:t>
        </w:r>
        <w:r w:rsidRPr="00802069">
          <w:rPr>
            <w:sz w:val="28"/>
            <w:szCs w:val="28"/>
          </w:rPr>
          <w:t xml:space="preserve"> год</w:t>
        </w:r>
      </w:hyperlink>
      <w:r w:rsidRPr="0080206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 к настоящему Решению</w:t>
      </w:r>
      <w:r w:rsidRPr="00802069">
        <w:rPr>
          <w:sz w:val="28"/>
          <w:szCs w:val="28"/>
        </w:rPr>
        <w:t>;</w:t>
      </w:r>
    </w:p>
    <w:p w:rsidR="008F0098" w:rsidRDefault="008F0098" w:rsidP="008F00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2069">
        <w:rPr>
          <w:sz w:val="28"/>
          <w:szCs w:val="28"/>
        </w:rPr>
        <w:t xml:space="preserve">2) </w:t>
      </w:r>
      <w:hyperlink r:id="rId7" w:history="1">
        <w:r w:rsidRPr="00802069">
          <w:rPr>
            <w:sz w:val="28"/>
            <w:szCs w:val="28"/>
          </w:rPr>
          <w:t>на плановый период 20</w:t>
        </w:r>
        <w:r>
          <w:rPr>
            <w:sz w:val="28"/>
            <w:szCs w:val="28"/>
          </w:rPr>
          <w:t>22</w:t>
        </w:r>
        <w:r w:rsidRPr="00802069">
          <w:rPr>
            <w:sz w:val="28"/>
            <w:szCs w:val="28"/>
          </w:rPr>
          <w:t xml:space="preserve"> и 20</w:t>
        </w:r>
        <w:r>
          <w:rPr>
            <w:sz w:val="28"/>
            <w:szCs w:val="28"/>
          </w:rPr>
          <w:t>23</w:t>
        </w:r>
        <w:r w:rsidRPr="00802069">
          <w:rPr>
            <w:sz w:val="28"/>
            <w:szCs w:val="28"/>
          </w:rPr>
          <w:t xml:space="preserve"> годов</w:t>
        </w:r>
      </w:hyperlink>
      <w:r w:rsidRPr="0080206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6</w:t>
      </w:r>
      <w:r w:rsidRPr="00802069">
        <w:rPr>
          <w:sz w:val="28"/>
          <w:szCs w:val="28"/>
        </w:rPr>
        <w:t xml:space="preserve"> к на</w:t>
      </w:r>
      <w:r>
        <w:rPr>
          <w:sz w:val="28"/>
          <w:szCs w:val="28"/>
        </w:rPr>
        <w:t>стоящему Решению</w:t>
      </w:r>
      <w:r w:rsidRPr="00802069">
        <w:rPr>
          <w:sz w:val="28"/>
          <w:szCs w:val="28"/>
        </w:rPr>
        <w:t>.</w:t>
      </w:r>
    </w:p>
    <w:p w:rsidR="008F0098" w:rsidRPr="00207AD8" w:rsidRDefault="008F0098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130DD2">
        <w:rPr>
          <w:b/>
          <w:i/>
          <w:sz w:val="28"/>
          <w:szCs w:val="28"/>
        </w:rPr>
        <w:t xml:space="preserve">       </w:t>
      </w:r>
      <w:r w:rsidRPr="00207AD8">
        <w:rPr>
          <w:b/>
          <w:i/>
          <w:sz w:val="28"/>
          <w:szCs w:val="28"/>
        </w:rPr>
        <w:t>Статья 6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Перечень   главных администраторов доходов и источников финансирования дефицита бюджета сельского поселения,</w:t>
      </w:r>
      <w:r w:rsidRPr="00A92470">
        <w:rPr>
          <w:sz w:val="28"/>
          <w:szCs w:val="28"/>
        </w:rPr>
        <w:t xml:space="preserve"> </w:t>
      </w:r>
      <w:r w:rsidRPr="00F21686">
        <w:rPr>
          <w:sz w:val="28"/>
          <w:szCs w:val="28"/>
        </w:rPr>
        <w:t>закрепляемые за ними источники доходов и источники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F21686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приложению 7 к настоящему Решению.</w:t>
      </w:r>
    </w:p>
    <w:p w:rsidR="008F0098" w:rsidRDefault="008F0098" w:rsidP="00343F9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поступления в бюджет сельского поселения субсидий, субвенций и иных межбюджетных трансфертов, имеющих целевое назначение, сверх объемов, утвержденных настоящим Решением, финансовый отдел сельского поселения Некрасовское вправе производить закрепление источников доходов бюджета поселения за главными администраторами доходов и источников финансирования дефицита бюджета поселения с последующим отражением данных изменений в настоящем Решении. </w:t>
      </w:r>
      <w:proofErr w:type="gramEnd"/>
    </w:p>
    <w:p w:rsidR="008F0098" w:rsidRPr="001744D8" w:rsidRDefault="008F0098" w:rsidP="008F0098">
      <w:pPr>
        <w:jc w:val="both"/>
        <w:rPr>
          <w:b/>
          <w:i/>
          <w:sz w:val="28"/>
          <w:szCs w:val="28"/>
        </w:rPr>
      </w:pPr>
      <w:r w:rsidRPr="002F2CB9">
        <w:rPr>
          <w:b/>
          <w:i/>
          <w:sz w:val="28"/>
          <w:szCs w:val="28"/>
        </w:rPr>
        <w:t xml:space="preserve">                  </w:t>
      </w:r>
      <w:r w:rsidRPr="001744D8">
        <w:rPr>
          <w:b/>
          <w:i/>
          <w:sz w:val="28"/>
          <w:szCs w:val="28"/>
        </w:rPr>
        <w:t>Статья 7</w:t>
      </w:r>
    </w:p>
    <w:p w:rsidR="008F0098" w:rsidRDefault="008F0098" w:rsidP="008F0098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источники внутреннего финансирования дефицита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: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на 2021 год согласно приложению 11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плановый период 2022 и 2023 годов согласно приложению 12 к настоящему Решению.</w:t>
      </w:r>
    </w:p>
    <w:p w:rsidR="008F0098" w:rsidRPr="002B1B37" w:rsidRDefault="008F0098" w:rsidP="008F0098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CA1853">
        <w:rPr>
          <w:b/>
          <w:color w:val="FF0000"/>
          <w:sz w:val="28"/>
          <w:szCs w:val="28"/>
        </w:rPr>
        <w:t xml:space="preserve">     </w:t>
      </w:r>
      <w:r w:rsidRPr="002B1B37">
        <w:rPr>
          <w:b/>
          <w:i/>
          <w:sz w:val="28"/>
          <w:szCs w:val="28"/>
        </w:rPr>
        <w:t xml:space="preserve">Статья 8 </w:t>
      </w:r>
    </w:p>
    <w:p w:rsidR="008F0098" w:rsidRPr="00F21686" w:rsidRDefault="008F0098" w:rsidP="008F009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proofErr w:type="gramStart"/>
      <w:r w:rsidRPr="00F21686">
        <w:rPr>
          <w:sz w:val="28"/>
          <w:szCs w:val="28"/>
        </w:rPr>
        <w:t xml:space="preserve">Установить верхний предел муниципального внутреннего долга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 xml:space="preserve"> на 1 января 202</w:t>
      </w:r>
      <w:r>
        <w:rPr>
          <w:sz w:val="28"/>
          <w:szCs w:val="28"/>
        </w:rPr>
        <w:t>2</w:t>
      </w:r>
      <w:r w:rsidRPr="00F2168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1 000</w:t>
      </w:r>
      <w:r w:rsidRPr="00F21686">
        <w:rPr>
          <w:sz w:val="28"/>
          <w:szCs w:val="28"/>
        </w:rPr>
        <w:t xml:space="preserve"> 000 рублей, на 1 января 202</w:t>
      </w:r>
      <w:r>
        <w:rPr>
          <w:sz w:val="28"/>
          <w:szCs w:val="28"/>
        </w:rPr>
        <w:t>3</w:t>
      </w:r>
      <w:r w:rsidRPr="00F2168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</w:t>
      </w:r>
      <w:r w:rsidRPr="00F21686">
        <w:rPr>
          <w:sz w:val="28"/>
          <w:szCs w:val="28"/>
        </w:rPr>
        <w:t> 000 000 рублей и на 1 января 202</w:t>
      </w:r>
      <w:r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</w:t>
      </w:r>
      <w:r w:rsidRPr="00F21686">
        <w:rPr>
          <w:sz w:val="28"/>
          <w:szCs w:val="28"/>
        </w:rPr>
        <w:t xml:space="preserve"> 000 000 рублей, в том числе верхний предел долга по муниципальным гарантиям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 xml:space="preserve"> в валюте Российской Федерации в</w:t>
      </w:r>
      <w:proofErr w:type="gramEnd"/>
      <w:r w:rsidRPr="00F21686">
        <w:rPr>
          <w:sz w:val="28"/>
          <w:szCs w:val="28"/>
        </w:rPr>
        <w:t xml:space="preserve"> сумме 0 рублей, в сумме 0 рублей и в сумме 0 рублей соответственно.</w:t>
      </w:r>
    </w:p>
    <w:p w:rsidR="008F0098" w:rsidRPr="00343F94" w:rsidRDefault="008F0098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43F94">
        <w:rPr>
          <w:b/>
          <w:i/>
          <w:sz w:val="28"/>
          <w:szCs w:val="28"/>
        </w:rPr>
        <w:t>Статья 9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перечень и распределение иных межбюджетных трансфертов  из бюджета сельского поселения Некрасовское: </w:t>
      </w:r>
    </w:p>
    <w:p w:rsidR="009000A7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2021 год согласно приложению 8 к настоящему Решению. </w:t>
      </w:r>
    </w:p>
    <w:p w:rsidR="008F0098" w:rsidRPr="009000A7" w:rsidRDefault="008F0098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000A7">
        <w:rPr>
          <w:b/>
          <w:i/>
          <w:sz w:val="28"/>
          <w:szCs w:val="28"/>
        </w:rPr>
        <w:t>Статья 10</w:t>
      </w:r>
    </w:p>
    <w:p w:rsidR="008F0098" w:rsidRDefault="008F0098" w:rsidP="008F009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B5569D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расходы бюджета сельского поселения Некрасовское по целевым статьям (муниципальным программам и непрограммным направлениям </w:t>
      </w:r>
      <w:r>
        <w:rPr>
          <w:sz w:val="28"/>
          <w:szCs w:val="28"/>
        </w:rPr>
        <w:lastRenderedPageBreak/>
        <w:t xml:space="preserve">деятельности) и группам </w:t>
      </w:r>
      <w:proofErr w:type="gramStart"/>
      <w:r>
        <w:rPr>
          <w:sz w:val="28"/>
          <w:szCs w:val="28"/>
        </w:rPr>
        <w:t xml:space="preserve">видов расходов </w:t>
      </w:r>
      <w:r w:rsidRPr="00802069">
        <w:rPr>
          <w:sz w:val="28"/>
          <w:szCs w:val="28"/>
        </w:rPr>
        <w:t>классификации расходов бюджетов Российской Фе</w:t>
      </w:r>
      <w:r>
        <w:rPr>
          <w:sz w:val="28"/>
          <w:szCs w:val="28"/>
        </w:rPr>
        <w:t>дерации</w:t>
      </w:r>
      <w:proofErr w:type="gramEnd"/>
      <w:r>
        <w:rPr>
          <w:sz w:val="28"/>
          <w:szCs w:val="28"/>
        </w:rPr>
        <w:t>: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 на 2021 год согласно приложению 9 к настоящему Решению;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2022 и 2023 годов согласно приложению 10 к настоящему Решению.</w:t>
      </w:r>
    </w:p>
    <w:p w:rsidR="008F0098" w:rsidRPr="00CF0596" w:rsidRDefault="008F0098" w:rsidP="008F0098">
      <w:pPr>
        <w:jc w:val="both"/>
        <w:rPr>
          <w:b/>
          <w:i/>
          <w:sz w:val="28"/>
          <w:szCs w:val="28"/>
        </w:rPr>
      </w:pPr>
      <w:r w:rsidRPr="00CF0596">
        <w:rPr>
          <w:b/>
          <w:i/>
          <w:sz w:val="28"/>
          <w:szCs w:val="28"/>
        </w:rPr>
        <w:t xml:space="preserve">                Статья 11</w:t>
      </w:r>
    </w:p>
    <w:p w:rsidR="008F0098" w:rsidRDefault="008F0098" w:rsidP="008F0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3D19D7">
        <w:rPr>
          <w:sz w:val="28"/>
          <w:szCs w:val="28"/>
        </w:rPr>
        <w:t>Утвердить резе</w:t>
      </w:r>
      <w:r>
        <w:rPr>
          <w:sz w:val="28"/>
          <w:szCs w:val="28"/>
        </w:rPr>
        <w:t xml:space="preserve">рвный фонд Администрации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2021 год в </w:t>
      </w:r>
      <w:r w:rsidRPr="00D27798">
        <w:rPr>
          <w:sz w:val="28"/>
          <w:szCs w:val="28"/>
        </w:rPr>
        <w:t>сумме 100 000 рублей, на 20</w:t>
      </w:r>
      <w:r>
        <w:rPr>
          <w:sz w:val="28"/>
          <w:szCs w:val="28"/>
        </w:rPr>
        <w:t>22</w:t>
      </w:r>
      <w:r w:rsidRPr="00D27798">
        <w:rPr>
          <w:sz w:val="28"/>
          <w:szCs w:val="28"/>
        </w:rPr>
        <w:t xml:space="preserve"> год в сумме    100 000 рублей,</w:t>
      </w:r>
      <w:r>
        <w:rPr>
          <w:sz w:val="28"/>
          <w:szCs w:val="28"/>
        </w:rPr>
        <w:t xml:space="preserve">  и на 2023</w:t>
      </w:r>
      <w:r w:rsidRPr="00D27798">
        <w:rPr>
          <w:sz w:val="28"/>
          <w:szCs w:val="28"/>
        </w:rPr>
        <w:t xml:space="preserve"> год в сумме 100 000 рублей</w:t>
      </w:r>
      <w:r w:rsidRPr="00836F5E">
        <w:rPr>
          <w:b/>
          <w:sz w:val="28"/>
          <w:szCs w:val="28"/>
        </w:rPr>
        <w:t xml:space="preserve">.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902B34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резервного фонда Администрации сельского поселения Некрасовское направляются на финансовое обеспечение непредвиденных расходов, в том числе на проведение аварийно – восстановительных работ и иных мероприятий, связанных с ликвидацией последствий стихийных бедствий и других чрезвычайных ситуаций. </w:t>
      </w:r>
      <w:proofErr w:type="gramEnd"/>
    </w:p>
    <w:p w:rsidR="008F0098" w:rsidRPr="00CF0596" w:rsidRDefault="008F0098" w:rsidP="008F009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CF0596">
        <w:rPr>
          <w:b/>
          <w:i/>
          <w:sz w:val="28"/>
          <w:szCs w:val="28"/>
        </w:rPr>
        <w:t>Статья 1</w:t>
      </w:r>
      <w:r w:rsidR="00343F94" w:rsidRPr="00CF0596">
        <w:rPr>
          <w:b/>
          <w:i/>
          <w:sz w:val="28"/>
          <w:szCs w:val="28"/>
        </w:rPr>
        <w:t>2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муниципальных внутренних заимствований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CA1853">
        <w:rPr>
          <w:sz w:val="28"/>
          <w:szCs w:val="28"/>
        </w:rPr>
        <w:t xml:space="preserve"> </w:t>
      </w:r>
      <w:r w:rsidRPr="00F21686">
        <w:rPr>
          <w:sz w:val="28"/>
          <w:szCs w:val="28"/>
        </w:rPr>
        <w:t>в валюте Российской Федерации</w:t>
      </w:r>
      <w:r>
        <w:rPr>
          <w:sz w:val="28"/>
          <w:szCs w:val="28"/>
        </w:rPr>
        <w:t xml:space="preserve"> на 2021 год и на плановый период 2022 и 2023 годов согласно приложения 1</w:t>
      </w:r>
      <w:r w:rsidR="00343F94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8F0098" w:rsidRPr="00CF0596" w:rsidRDefault="008F0098" w:rsidP="008F0098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</w:t>
      </w:r>
      <w:r w:rsidRPr="00CF0596">
        <w:rPr>
          <w:b/>
          <w:i/>
          <w:sz w:val="28"/>
          <w:szCs w:val="28"/>
        </w:rPr>
        <w:t>Статья 1</w:t>
      </w:r>
      <w:r w:rsidR="00343F94" w:rsidRPr="00CF0596">
        <w:rPr>
          <w:b/>
          <w:i/>
          <w:sz w:val="28"/>
          <w:szCs w:val="28"/>
        </w:rPr>
        <w:t>3</w:t>
      </w:r>
    </w:p>
    <w:p w:rsidR="008F0098" w:rsidRPr="008D78FC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 xml:space="preserve">Утвердить Программу муниципальных гарантий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F21686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F2168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F2168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21686">
        <w:rPr>
          <w:sz w:val="28"/>
          <w:szCs w:val="28"/>
        </w:rPr>
        <w:t xml:space="preserve"> годов согласно приложению 1</w:t>
      </w:r>
      <w:r w:rsidR="00343F94">
        <w:rPr>
          <w:sz w:val="28"/>
          <w:szCs w:val="28"/>
        </w:rPr>
        <w:t>4</w:t>
      </w:r>
      <w:r w:rsidRPr="00F21686">
        <w:rPr>
          <w:sz w:val="28"/>
          <w:szCs w:val="28"/>
        </w:rPr>
        <w:t xml:space="preserve"> к настоящему Решению.</w:t>
      </w:r>
    </w:p>
    <w:p w:rsidR="008F0098" w:rsidRPr="00CF0596" w:rsidRDefault="008F0098" w:rsidP="008F0098">
      <w:pPr>
        <w:jc w:val="both"/>
        <w:rPr>
          <w:b/>
          <w:i/>
          <w:sz w:val="28"/>
          <w:szCs w:val="28"/>
        </w:rPr>
      </w:pPr>
      <w:r w:rsidRPr="00CF0596">
        <w:rPr>
          <w:b/>
          <w:sz w:val="28"/>
          <w:szCs w:val="28"/>
        </w:rPr>
        <w:t xml:space="preserve">                  </w:t>
      </w:r>
      <w:r w:rsidRPr="00CF0596">
        <w:rPr>
          <w:b/>
          <w:i/>
          <w:sz w:val="28"/>
          <w:szCs w:val="28"/>
        </w:rPr>
        <w:t>Статья 1</w:t>
      </w:r>
      <w:r w:rsidR="00343F94" w:rsidRPr="00CF0596">
        <w:rPr>
          <w:b/>
          <w:i/>
          <w:sz w:val="28"/>
          <w:szCs w:val="28"/>
        </w:rPr>
        <w:t>4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1686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следующие основания для внесения изменений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</w:t>
      </w:r>
      <w:r w:rsidRPr="00F21686">
        <w:rPr>
          <w:sz w:val="28"/>
          <w:szCs w:val="28"/>
        </w:rPr>
        <w:t>в пределах объема бюджетных ассигнований, связанные с</w:t>
      </w:r>
      <w:r>
        <w:rPr>
          <w:sz w:val="28"/>
          <w:szCs w:val="28"/>
        </w:rPr>
        <w:t xml:space="preserve"> особенностями исполнения</w:t>
      </w:r>
      <w:r w:rsidRPr="00F2168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F21686">
        <w:rPr>
          <w:sz w:val="28"/>
          <w:szCs w:val="28"/>
        </w:rPr>
        <w:t xml:space="preserve"> и (или) перераспределения бюджетных ассигнований: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1) распределение зарезервированных в составе утвержденных статьей 1 настоящего Решения бюджетных ассигнований, предусмотренных в сводной бюджетной росписи по виду расходов классификации расходов бюджетов 870 – «Резервные средства»;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2) перераспределение бюджетных ассигнований между главными распорядителями средств бюджета</w:t>
      </w:r>
      <w:r>
        <w:rPr>
          <w:sz w:val="28"/>
          <w:szCs w:val="28"/>
        </w:rPr>
        <w:t xml:space="preserve"> поселения</w:t>
      </w:r>
      <w:r w:rsidRPr="00F21686">
        <w:rPr>
          <w:sz w:val="28"/>
          <w:szCs w:val="28"/>
        </w:rPr>
        <w:t>, разделами, подразделами, целевыми статьями (муниципальными программами и непрограммными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1686">
        <w:rPr>
          <w:bCs/>
          <w:sz w:val="28"/>
          <w:szCs w:val="28"/>
        </w:rPr>
        <w:t>3) приостановление (сокращение) расходов бюджета</w:t>
      </w:r>
      <w:r>
        <w:rPr>
          <w:bCs/>
          <w:sz w:val="28"/>
          <w:szCs w:val="28"/>
        </w:rPr>
        <w:t xml:space="preserve"> сельского поселения</w:t>
      </w:r>
      <w:r w:rsidRPr="00F21686">
        <w:rPr>
          <w:bCs/>
          <w:sz w:val="28"/>
          <w:szCs w:val="28"/>
        </w:rPr>
        <w:t>;</w:t>
      </w:r>
    </w:p>
    <w:p w:rsidR="008F0098" w:rsidRPr="00F21686" w:rsidRDefault="008F0098" w:rsidP="008F0098">
      <w:pPr>
        <w:ind w:firstLine="709"/>
        <w:jc w:val="both"/>
        <w:rPr>
          <w:sz w:val="28"/>
          <w:szCs w:val="28"/>
        </w:rPr>
      </w:pPr>
      <w:proofErr w:type="gramStart"/>
      <w:r w:rsidRPr="00F21686">
        <w:rPr>
          <w:bCs/>
          <w:sz w:val="28"/>
          <w:szCs w:val="28"/>
        </w:rPr>
        <w:t xml:space="preserve">4) </w:t>
      </w:r>
      <w:r w:rsidRPr="00F21686">
        <w:rPr>
          <w:sz w:val="28"/>
          <w:szCs w:val="28"/>
        </w:rPr>
        <w:t>перераспределение бюджетных ассигнований с целью возврата в областной бюджет денежных взысканий (штрафов) за нарушение условий договоров (соглашений) о предоставлении субсидий бюджетам муниципальных образований из областного и федерального бюджетов;</w:t>
      </w:r>
      <w:proofErr w:type="gramEnd"/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1686">
        <w:rPr>
          <w:bCs/>
          <w:sz w:val="28"/>
          <w:szCs w:val="28"/>
        </w:rPr>
        <w:t>5) перераспределение бюджетных ассигнований между целевыми статьями (муниципальными программами и непрограммными направлениями деятельности), видами расходов классификации расходов бюджетов по результатам отбора исполнителей муниципальных услуг в социальной сфере, проведенного на основании муниципального заказа социального заказа.</w:t>
      </w:r>
    </w:p>
    <w:p w:rsidR="008F0098" w:rsidRDefault="008F0098" w:rsidP="008F0098">
      <w:pPr>
        <w:jc w:val="both"/>
        <w:rPr>
          <w:b/>
          <w:sz w:val="28"/>
          <w:szCs w:val="28"/>
        </w:rPr>
      </w:pPr>
    </w:p>
    <w:p w:rsidR="008F0098" w:rsidRPr="00AB70D1" w:rsidRDefault="008F0098" w:rsidP="008F0098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Pr="00AB70D1">
        <w:rPr>
          <w:b/>
          <w:i/>
          <w:sz w:val="28"/>
          <w:szCs w:val="28"/>
        </w:rPr>
        <w:t>Статья 1</w:t>
      </w:r>
      <w:r w:rsidR="00343F94">
        <w:rPr>
          <w:b/>
          <w:i/>
          <w:sz w:val="28"/>
          <w:szCs w:val="28"/>
        </w:rPr>
        <w:t>5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Р</w:t>
      </w:r>
      <w:r w:rsidRPr="0033526A">
        <w:rPr>
          <w:sz w:val="28"/>
          <w:szCs w:val="28"/>
        </w:rPr>
        <w:t xml:space="preserve">аспределение </w:t>
      </w:r>
      <w:r>
        <w:rPr>
          <w:sz w:val="28"/>
          <w:szCs w:val="28"/>
        </w:rPr>
        <w:t xml:space="preserve">поступлений </w:t>
      </w:r>
      <w:r w:rsidRPr="0033526A">
        <w:rPr>
          <w:sz w:val="28"/>
          <w:szCs w:val="28"/>
        </w:rPr>
        <w:t>от</w:t>
      </w:r>
      <w:r>
        <w:rPr>
          <w:sz w:val="28"/>
          <w:szCs w:val="28"/>
        </w:rPr>
        <w:t xml:space="preserve"> погашения</w:t>
      </w:r>
      <w:r w:rsidRPr="0033526A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задолженности по отмененным налогам в 2021 году и плановом периоде 2022 и 2023 годов осуществляется по следующим нормативам: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возмещение потерь сельскохозяйственного производства, связанных с изъятием сельскохозяйственных угодий, расположенных на территории сельского поселения Некрасовское (по обязательствам, возникшим до 1 января 2008 года) – 100 процентов в бюджет поселения;</w:t>
      </w:r>
    </w:p>
    <w:p w:rsidR="008F0098" w:rsidRDefault="008F0098" w:rsidP="008F009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невыясненные поступления, зачисляемые в бюджет сельского поселения – 100 процентов в бюджет поселения;</w:t>
      </w:r>
    </w:p>
    <w:p w:rsidR="008F0098" w:rsidRDefault="008F0098" w:rsidP="008F009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прочие неналоговые поступления, зачисляемые в бюджет сельского поселения  - 100 процентов в бюджет поселения;</w:t>
      </w:r>
    </w:p>
    <w:p w:rsidR="008F0098" w:rsidRDefault="008F0098" w:rsidP="008F009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прочие доходы от оказания платных услуг получателями средств бюджетов поселений и компенсации затрат бюджетов поселений – 100 процентов в бюджет поселения;</w:t>
      </w:r>
    </w:p>
    <w:p w:rsidR="008F0098" w:rsidRPr="0033526A" w:rsidRDefault="008F0098" w:rsidP="008F009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 – 100 процентов в бюджет поселения. </w:t>
      </w:r>
    </w:p>
    <w:p w:rsidR="008F0098" w:rsidRPr="00CF0596" w:rsidRDefault="008F0098" w:rsidP="008F0098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0596">
        <w:rPr>
          <w:b/>
          <w:i/>
          <w:sz w:val="28"/>
          <w:szCs w:val="28"/>
        </w:rPr>
        <w:t>Статья 1</w:t>
      </w:r>
      <w:r w:rsidR="00343F94" w:rsidRPr="00CF0596">
        <w:rPr>
          <w:b/>
          <w:i/>
          <w:sz w:val="28"/>
          <w:szCs w:val="28"/>
        </w:rPr>
        <w:t>6</w:t>
      </w:r>
      <w:r w:rsidRPr="00CF0596">
        <w:rPr>
          <w:b/>
          <w:i/>
          <w:sz w:val="28"/>
          <w:szCs w:val="28"/>
        </w:rPr>
        <w:t xml:space="preserve"> 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Установить, что в 2021 году осуществляется приоритетное финансирование обязательств по выплате заработной платы, оплате жилищных и коммунальных услуг, выполнению публичных обязательств, обслуживанию и погашению долговых обязательств сельского поселения Некрасовское, ликвидации последствий чрезвычайных ситуаций и другим первоочередным расходам.</w:t>
      </w:r>
    </w:p>
    <w:p w:rsidR="008F0098" w:rsidRDefault="008F0098" w:rsidP="008F0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 составлении и ведении кассового плана бюджета сельского поселения Некрасовское финансовый орган сельского поселения обеспечивает в первоочередном порядке финансирование расходов, указанных в части 1 настоящей статьи. По остальным расходам составление и ведение кассового плана производится с учетом прогнозируемого исполнения бюджета сельского поселения Некрасовское.</w:t>
      </w:r>
    </w:p>
    <w:p w:rsidR="008F0098" w:rsidRPr="00CF0596" w:rsidRDefault="008F0098" w:rsidP="008F0098">
      <w:pPr>
        <w:ind w:firstLine="705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F0596">
        <w:rPr>
          <w:b/>
          <w:i/>
          <w:sz w:val="28"/>
          <w:szCs w:val="28"/>
        </w:rPr>
        <w:t>Статья 1</w:t>
      </w:r>
      <w:r w:rsidR="00343F94" w:rsidRPr="00CF0596">
        <w:rPr>
          <w:b/>
          <w:i/>
          <w:sz w:val="28"/>
          <w:szCs w:val="28"/>
        </w:rPr>
        <w:t>7</w:t>
      </w:r>
    </w:p>
    <w:p w:rsidR="008F0098" w:rsidRPr="00940DC4" w:rsidRDefault="008F0098" w:rsidP="00940DC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бюджетных ассигнований дорожного фонда на 2021 год в сумме </w:t>
      </w:r>
      <w:r w:rsidR="001D3696">
        <w:rPr>
          <w:sz w:val="28"/>
          <w:szCs w:val="28"/>
        </w:rPr>
        <w:t>19 427 150</w:t>
      </w:r>
      <w:r w:rsidR="00940DC4">
        <w:rPr>
          <w:sz w:val="28"/>
          <w:szCs w:val="28"/>
        </w:rPr>
        <w:t>,</w:t>
      </w:r>
      <w:r w:rsidR="001D3696">
        <w:rPr>
          <w:sz w:val="28"/>
          <w:szCs w:val="28"/>
        </w:rPr>
        <w:t>74</w:t>
      </w:r>
      <w:r>
        <w:rPr>
          <w:sz w:val="28"/>
          <w:szCs w:val="28"/>
        </w:rPr>
        <w:t xml:space="preserve"> рублей, на 2022 год в сумме </w:t>
      </w:r>
      <w:r w:rsidR="00940DC4">
        <w:rPr>
          <w:sz w:val="28"/>
          <w:szCs w:val="28"/>
        </w:rPr>
        <w:t xml:space="preserve">4 </w:t>
      </w:r>
      <w:r w:rsidR="007118F9">
        <w:rPr>
          <w:sz w:val="28"/>
          <w:szCs w:val="28"/>
        </w:rPr>
        <w:t>086</w:t>
      </w:r>
      <w:r w:rsidR="00940DC4">
        <w:rPr>
          <w:sz w:val="28"/>
          <w:szCs w:val="28"/>
        </w:rPr>
        <w:t xml:space="preserve"> 000,00</w:t>
      </w:r>
      <w:r>
        <w:rPr>
          <w:sz w:val="28"/>
          <w:szCs w:val="28"/>
        </w:rPr>
        <w:t xml:space="preserve"> рублей, и на 2023 год в сумме </w:t>
      </w:r>
      <w:r w:rsidR="00940DC4">
        <w:rPr>
          <w:sz w:val="28"/>
          <w:szCs w:val="28"/>
        </w:rPr>
        <w:t xml:space="preserve">4 </w:t>
      </w:r>
      <w:r w:rsidR="007118F9">
        <w:rPr>
          <w:sz w:val="28"/>
          <w:szCs w:val="28"/>
        </w:rPr>
        <w:t>288</w:t>
      </w:r>
      <w:r w:rsidR="00940DC4">
        <w:rPr>
          <w:sz w:val="28"/>
          <w:szCs w:val="28"/>
        </w:rPr>
        <w:t xml:space="preserve"> 000,00</w:t>
      </w:r>
      <w:r>
        <w:rPr>
          <w:sz w:val="28"/>
          <w:szCs w:val="28"/>
        </w:rPr>
        <w:t xml:space="preserve"> рублей.</w:t>
      </w:r>
    </w:p>
    <w:p w:rsidR="008F0098" w:rsidRPr="00940DC4" w:rsidRDefault="008F0098" w:rsidP="00940DC4">
      <w:pPr>
        <w:ind w:left="709"/>
        <w:jc w:val="both"/>
        <w:rPr>
          <w:b/>
          <w:i/>
          <w:sz w:val="28"/>
          <w:szCs w:val="28"/>
        </w:rPr>
      </w:pPr>
      <w:r w:rsidRPr="00FC485C">
        <w:rPr>
          <w:color w:val="FF0000"/>
          <w:sz w:val="28"/>
          <w:szCs w:val="28"/>
        </w:rPr>
        <w:t xml:space="preserve">         </w:t>
      </w:r>
      <w:r w:rsidRPr="00940DC4">
        <w:rPr>
          <w:b/>
          <w:i/>
          <w:sz w:val="28"/>
          <w:szCs w:val="28"/>
        </w:rPr>
        <w:t>Статья 1</w:t>
      </w:r>
      <w:r w:rsidR="00343F94" w:rsidRPr="00940DC4">
        <w:rPr>
          <w:b/>
          <w:i/>
          <w:sz w:val="28"/>
          <w:szCs w:val="28"/>
        </w:rPr>
        <w:t>8</w:t>
      </w:r>
      <w:r>
        <w:rPr>
          <w:sz w:val="28"/>
          <w:szCs w:val="28"/>
        </w:rPr>
        <w:t xml:space="preserve">           </w:t>
      </w:r>
    </w:p>
    <w:p w:rsidR="008F0098" w:rsidRDefault="008F0098" w:rsidP="00940D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21686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202</w:t>
      </w:r>
      <w:r>
        <w:rPr>
          <w:sz w:val="28"/>
          <w:szCs w:val="28"/>
        </w:rPr>
        <w:t>1</w:t>
      </w:r>
      <w:r w:rsidRPr="00F21686">
        <w:rPr>
          <w:sz w:val="28"/>
          <w:szCs w:val="28"/>
        </w:rPr>
        <w:t xml:space="preserve"> год в сумме </w:t>
      </w:r>
      <w:r w:rsidR="00940DC4">
        <w:rPr>
          <w:sz w:val="28"/>
          <w:szCs w:val="28"/>
        </w:rPr>
        <w:t>450 000,00</w:t>
      </w:r>
      <w:r w:rsidRPr="00F21686">
        <w:rPr>
          <w:sz w:val="28"/>
          <w:szCs w:val="28"/>
        </w:rPr>
        <w:t> рублей, на 202</w:t>
      </w:r>
      <w:r>
        <w:rPr>
          <w:sz w:val="28"/>
          <w:szCs w:val="28"/>
        </w:rPr>
        <w:t>2</w:t>
      </w:r>
      <w:r w:rsidRPr="00F21686">
        <w:rPr>
          <w:sz w:val="28"/>
          <w:szCs w:val="28"/>
        </w:rPr>
        <w:t xml:space="preserve"> год в сумме </w:t>
      </w:r>
      <w:r w:rsidR="007118F9">
        <w:rPr>
          <w:sz w:val="28"/>
          <w:szCs w:val="28"/>
        </w:rPr>
        <w:t>0</w:t>
      </w:r>
      <w:r w:rsidR="00940DC4">
        <w:rPr>
          <w:sz w:val="28"/>
          <w:szCs w:val="28"/>
        </w:rPr>
        <w:t xml:space="preserve">,00 </w:t>
      </w:r>
      <w:r w:rsidRPr="00F21686">
        <w:rPr>
          <w:sz w:val="28"/>
          <w:szCs w:val="28"/>
        </w:rPr>
        <w:t> рублей и на 202</w:t>
      </w:r>
      <w:r>
        <w:rPr>
          <w:sz w:val="28"/>
          <w:szCs w:val="28"/>
        </w:rPr>
        <w:t>3</w:t>
      </w:r>
      <w:r w:rsidRPr="00F21686">
        <w:rPr>
          <w:sz w:val="28"/>
          <w:szCs w:val="28"/>
        </w:rPr>
        <w:t xml:space="preserve"> год в сумме </w:t>
      </w:r>
      <w:r w:rsidR="007118F9">
        <w:rPr>
          <w:sz w:val="28"/>
          <w:szCs w:val="28"/>
        </w:rPr>
        <w:t>0</w:t>
      </w:r>
      <w:r w:rsidR="00940DC4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F21686">
        <w:rPr>
          <w:sz w:val="28"/>
          <w:szCs w:val="28"/>
        </w:rPr>
        <w:t> рублей.</w:t>
      </w:r>
    </w:p>
    <w:p w:rsidR="008F0098" w:rsidRPr="00940DC4" w:rsidRDefault="008F0098" w:rsidP="008F009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40DC4">
        <w:rPr>
          <w:b/>
          <w:i/>
          <w:sz w:val="28"/>
          <w:szCs w:val="28"/>
        </w:rPr>
        <w:t xml:space="preserve">       Статья </w:t>
      </w:r>
      <w:r w:rsidR="00343F94" w:rsidRPr="00940DC4">
        <w:rPr>
          <w:b/>
          <w:i/>
          <w:sz w:val="28"/>
          <w:szCs w:val="28"/>
        </w:rPr>
        <w:t>19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 xml:space="preserve">1. Установить, что в соответствии с пунктом 2 статьи 78 и пунктом 2 статьи 78.1 Бюджетного кодекса Российской Федерации субсидии из районного бюджета предоставляются главными распорядителями бюджетных средств, а также получателями бюджетных средств, наделенными Администрацией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 xml:space="preserve"> полномочиями по предоставлению субсидий, в пределах, предусмотренных им в районном бюджете бюджетных ассигнований: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1686">
        <w:rPr>
          <w:sz w:val="28"/>
          <w:szCs w:val="28"/>
        </w:rPr>
        <w:t xml:space="preserve">1)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</w:t>
      </w:r>
      <w:r w:rsidRPr="00F21686">
        <w:rPr>
          <w:sz w:val="28"/>
          <w:szCs w:val="28"/>
        </w:rPr>
        <w:lastRenderedPageBreak/>
        <w:t>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услуг:</w:t>
      </w:r>
      <w:proofErr w:type="gramEnd"/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а) осуществляющим деятельность по государственным, или муниципальным регулируемым (ценам) тарифам, устанавливаемым правовыми актами Ярославской области</w:t>
      </w:r>
      <w:r>
        <w:rPr>
          <w:sz w:val="28"/>
          <w:szCs w:val="28"/>
        </w:rPr>
        <w:t>, Некрасовского муниципального района</w:t>
      </w:r>
      <w:r w:rsidRPr="00F2168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 w:rsidRPr="00F21686">
        <w:rPr>
          <w:sz w:val="28"/>
          <w:szCs w:val="28"/>
        </w:rPr>
        <w:t>;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1686">
        <w:rPr>
          <w:sz w:val="28"/>
          <w:szCs w:val="28"/>
        </w:rPr>
        <w:t xml:space="preserve">б) участвующим в реализации мероприятий муниципальных программ </w:t>
      </w:r>
      <w:r>
        <w:rPr>
          <w:sz w:val="28"/>
          <w:szCs w:val="28"/>
        </w:rPr>
        <w:t>сельского поселения Некрасовское</w:t>
      </w:r>
      <w:r w:rsidRPr="00F21686">
        <w:rPr>
          <w:sz w:val="28"/>
          <w:szCs w:val="28"/>
        </w:rPr>
        <w:t>, в том числе на возмещение части затрат на оплату процентов за пользование кредитами, привлеченными в российских кредитных организациях, части затрат по лизинговым платежам по договорам финансовой аренды (лизинга);</w:t>
      </w:r>
      <w:proofErr w:type="gramEnd"/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в)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граждан;</w:t>
      </w:r>
    </w:p>
    <w:p w:rsidR="008F0098" w:rsidRPr="00F21686" w:rsidRDefault="008F0098" w:rsidP="008F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>2) некоммерческим организациям, не являющимся муниципальными учреждениями.</w:t>
      </w:r>
    </w:p>
    <w:p w:rsidR="00343F94" w:rsidRPr="008D78FC" w:rsidRDefault="008F0098" w:rsidP="00940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686">
        <w:rPr>
          <w:sz w:val="28"/>
          <w:szCs w:val="28"/>
        </w:rPr>
        <w:t xml:space="preserve">2. Порядок предоставления субсидий, указанных в части 1 настоящей статьи, устанавливается Администрацией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.</w:t>
      </w:r>
    </w:p>
    <w:p w:rsidR="008F0098" w:rsidRPr="00940DC4" w:rsidRDefault="008F0098" w:rsidP="008F0098">
      <w:pPr>
        <w:jc w:val="both"/>
        <w:rPr>
          <w:b/>
          <w:i/>
          <w:sz w:val="28"/>
          <w:szCs w:val="28"/>
        </w:rPr>
      </w:pPr>
      <w:r w:rsidRPr="00917FA0">
        <w:rPr>
          <w:color w:val="FF0000"/>
          <w:sz w:val="28"/>
          <w:szCs w:val="28"/>
        </w:rPr>
        <w:t xml:space="preserve">                    </w:t>
      </w:r>
      <w:r w:rsidRPr="00940DC4">
        <w:rPr>
          <w:b/>
          <w:i/>
          <w:sz w:val="28"/>
          <w:szCs w:val="28"/>
        </w:rPr>
        <w:t>Статья 2</w:t>
      </w:r>
      <w:r w:rsidR="00343F94" w:rsidRPr="00940DC4">
        <w:rPr>
          <w:b/>
          <w:i/>
          <w:sz w:val="28"/>
          <w:szCs w:val="28"/>
        </w:rPr>
        <w:t>0</w:t>
      </w:r>
    </w:p>
    <w:p w:rsidR="008F0098" w:rsidRDefault="008F0098" w:rsidP="008F00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B01FC">
        <w:rPr>
          <w:sz w:val="28"/>
          <w:szCs w:val="28"/>
        </w:rPr>
        <w:t xml:space="preserve">Настоящее Решение вступает в силу </w:t>
      </w:r>
      <w:r w:rsidR="006672E4">
        <w:rPr>
          <w:sz w:val="28"/>
          <w:szCs w:val="28"/>
        </w:rPr>
        <w:t>со дня его официального опубликования.</w:t>
      </w:r>
    </w:p>
    <w:p w:rsidR="008F0098" w:rsidRDefault="008F0098" w:rsidP="008F0098">
      <w:pPr>
        <w:jc w:val="both"/>
        <w:rPr>
          <w:b/>
          <w:sz w:val="28"/>
          <w:szCs w:val="28"/>
        </w:rPr>
      </w:pPr>
    </w:p>
    <w:p w:rsidR="008F0098" w:rsidRDefault="008F0098" w:rsidP="008F0098">
      <w:pPr>
        <w:jc w:val="both"/>
        <w:rPr>
          <w:b/>
          <w:sz w:val="28"/>
          <w:szCs w:val="28"/>
        </w:rPr>
      </w:pPr>
    </w:p>
    <w:p w:rsidR="008F0098" w:rsidRDefault="008F0098" w:rsidP="008F0098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Глава сельского </w:t>
      </w:r>
    </w:p>
    <w:p w:rsidR="008F0098" w:rsidRDefault="008F0098" w:rsidP="008F0098">
      <w:pPr>
        <w:jc w:val="both"/>
        <w:rPr>
          <w:sz w:val="28"/>
        </w:rPr>
      </w:pPr>
      <w:r>
        <w:rPr>
          <w:sz w:val="28"/>
        </w:rPr>
        <w:t>Совета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поселения</w:t>
      </w:r>
      <w:proofErr w:type="gramEnd"/>
      <w:r>
        <w:rPr>
          <w:sz w:val="28"/>
        </w:rPr>
        <w:t xml:space="preserve"> Некрасовское</w:t>
      </w:r>
    </w:p>
    <w:p w:rsidR="008F0098" w:rsidRDefault="008F0098" w:rsidP="008F0098">
      <w:pPr>
        <w:jc w:val="both"/>
        <w:rPr>
          <w:sz w:val="28"/>
        </w:rPr>
      </w:pPr>
      <w:r>
        <w:rPr>
          <w:sz w:val="28"/>
        </w:rPr>
        <w:t xml:space="preserve"> Некрасовское </w:t>
      </w:r>
    </w:p>
    <w:p w:rsidR="000E3928" w:rsidRPr="008F0098" w:rsidRDefault="008F0098" w:rsidP="008F0098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________________ А.В.Семенов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 В.А.Лосев</w:t>
      </w:r>
    </w:p>
    <w:sectPr w:rsidR="000E3928" w:rsidRPr="008F0098" w:rsidSect="008F0098">
      <w:pgSz w:w="11906" w:h="16838" w:code="9"/>
      <w:pgMar w:top="709" w:right="924" w:bottom="851" w:left="709" w:header="5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F7E"/>
    <w:multiLevelType w:val="hybridMultilevel"/>
    <w:tmpl w:val="89422A74"/>
    <w:lvl w:ilvl="0" w:tplc="D9D2E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98"/>
    <w:rsid w:val="00002B76"/>
    <w:rsid w:val="00006BA3"/>
    <w:rsid w:val="00007240"/>
    <w:rsid w:val="00046911"/>
    <w:rsid w:val="00050E20"/>
    <w:rsid w:val="00055F68"/>
    <w:rsid w:val="00073EBC"/>
    <w:rsid w:val="00081CAE"/>
    <w:rsid w:val="00094189"/>
    <w:rsid w:val="000C7287"/>
    <w:rsid w:val="000D1957"/>
    <w:rsid w:val="000D3A51"/>
    <w:rsid w:val="000E3928"/>
    <w:rsid w:val="000F2CC7"/>
    <w:rsid w:val="00103779"/>
    <w:rsid w:val="001739D3"/>
    <w:rsid w:val="001744D8"/>
    <w:rsid w:val="001815CB"/>
    <w:rsid w:val="001C58AC"/>
    <w:rsid w:val="001D3696"/>
    <w:rsid w:val="0020440D"/>
    <w:rsid w:val="00207AD8"/>
    <w:rsid w:val="00214481"/>
    <w:rsid w:val="00237952"/>
    <w:rsid w:val="00246446"/>
    <w:rsid w:val="00281496"/>
    <w:rsid w:val="002B1B37"/>
    <w:rsid w:val="002E7C15"/>
    <w:rsid w:val="002F1736"/>
    <w:rsid w:val="00332691"/>
    <w:rsid w:val="003407A2"/>
    <w:rsid w:val="00343F94"/>
    <w:rsid w:val="0034599D"/>
    <w:rsid w:val="003510D4"/>
    <w:rsid w:val="00367580"/>
    <w:rsid w:val="0036781B"/>
    <w:rsid w:val="003A007D"/>
    <w:rsid w:val="003A52E9"/>
    <w:rsid w:val="003E4B99"/>
    <w:rsid w:val="00431F49"/>
    <w:rsid w:val="00461B58"/>
    <w:rsid w:val="004669D9"/>
    <w:rsid w:val="00475C64"/>
    <w:rsid w:val="004868EB"/>
    <w:rsid w:val="004C41C3"/>
    <w:rsid w:val="004E082A"/>
    <w:rsid w:val="004E1824"/>
    <w:rsid w:val="004F6D84"/>
    <w:rsid w:val="00512CC1"/>
    <w:rsid w:val="00514CB3"/>
    <w:rsid w:val="005320CA"/>
    <w:rsid w:val="00534CEA"/>
    <w:rsid w:val="00561962"/>
    <w:rsid w:val="0057070D"/>
    <w:rsid w:val="005755B4"/>
    <w:rsid w:val="00581A9D"/>
    <w:rsid w:val="0058629A"/>
    <w:rsid w:val="005B222F"/>
    <w:rsid w:val="00610619"/>
    <w:rsid w:val="00615F5C"/>
    <w:rsid w:val="00621FAF"/>
    <w:rsid w:val="00626B59"/>
    <w:rsid w:val="006672E4"/>
    <w:rsid w:val="00683D4D"/>
    <w:rsid w:val="00690507"/>
    <w:rsid w:val="006A3932"/>
    <w:rsid w:val="006B269E"/>
    <w:rsid w:val="006C0342"/>
    <w:rsid w:val="006D555F"/>
    <w:rsid w:val="006E5B19"/>
    <w:rsid w:val="007118F9"/>
    <w:rsid w:val="00741F4E"/>
    <w:rsid w:val="00753CAF"/>
    <w:rsid w:val="007839DE"/>
    <w:rsid w:val="007A4F6D"/>
    <w:rsid w:val="007B29C5"/>
    <w:rsid w:val="007C51D3"/>
    <w:rsid w:val="007F1D82"/>
    <w:rsid w:val="00817803"/>
    <w:rsid w:val="00832169"/>
    <w:rsid w:val="008374AE"/>
    <w:rsid w:val="00841BAD"/>
    <w:rsid w:val="008564C0"/>
    <w:rsid w:val="00856AFB"/>
    <w:rsid w:val="00857F77"/>
    <w:rsid w:val="00860D2C"/>
    <w:rsid w:val="00882FD6"/>
    <w:rsid w:val="008D372E"/>
    <w:rsid w:val="008F0098"/>
    <w:rsid w:val="009000A7"/>
    <w:rsid w:val="00916A58"/>
    <w:rsid w:val="00923D1F"/>
    <w:rsid w:val="00924FD0"/>
    <w:rsid w:val="0093262D"/>
    <w:rsid w:val="00940DC4"/>
    <w:rsid w:val="00960E96"/>
    <w:rsid w:val="00972249"/>
    <w:rsid w:val="009A7961"/>
    <w:rsid w:val="009C18B0"/>
    <w:rsid w:val="009C7DC9"/>
    <w:rsid w:val="009D6156"/>
    <w:rsid w:val="009E1416"/>
    <w:rsid w:val="00A27687"/>
    <w:rsid w:val="00A457B0"/>
    <w:rsid w:val="00A5653E"/>
    <w:rsid w:val="00A62360"/>
    <w:rsid w:val="00A74C63"/>
    <w:rsid w:val="00AB13F1"/>
    <w:rsid w:val="00B230A7"/>
    <w:rsid w:val="00B332C8"/>
    <w:rsid w:val="00B5274C"/>
    <w:rsid w:val="00B63DC8"/>
    <w:rsid w:val="00B848F6"/>
    <w:rsid w:val="00B84F1C"/>
    <w:rsid w:val="00B91842"/>
    <w:rsid w:val="00BA4164"/>
    <w:rsid w:val="00BC6477"/>
    <w:rsid w:val="00BF2C04"/>
    <w:rsid w:val="00C417B1"/>
    <w:rsid w:val="00C45829"/>
    <w:rsid w:val="00C53E49"/>
    <w:rsid w:val="00C74C22"/>
    <w:rsid w:val="00CA3D57"/>
    <w:rsid w:val="00CA4FCD"/>
    <w:rsid w:val="00CA648A"/>
    <w:rsid w:val="00CB5EBF"/>
    <w:rsid w:val="00CF0596"/>
    <w:rsid w:val="00D6190B"/>
    <w:rsid w:val="00D8009A"/>
    <w:rsid w:val="00D9459A"/>
    <w:rsid w:val="00DA4557"/>
    <w:rsid w:val="00DA6841"/>
    <w:rsid w:val="00DD0BE3"/>
    <w:rsid w:val="00DE34E6"/>
    <w:rsid w:val="00E11E3A"/>
    <w:rsid w:val="00E43D62"/>
    <w:rsid w:val="00E4437C"/>
    <w:rsid w:val="00E526D9"/>
    <w:rsid w:val="00E72920"/>
    <w:rsid w:val="00E7624A"/>
    <w:rsid w:val="00E77901"/>
    <w:rsid w:val="00EE4F33"/>
    <w:rsid w:val="00EE5415"/>
    <w:rsid w:val="00EE6E0F"/>
    <w:rsid w:val="00EE7450"/>
    <w:rsid w:val="00EF593D"/>
    <w:rsid w:val="00F21461"/>
    <w:rsid w:val="00F23D40"/>
    <w:rsid w:val="00F26157"/>
    <w:rsid w:val="00F26E2B"/>
    <w:rsid w:val="00F4575B"/>
    <w:rsid w:val="00F66323"/>
    <w:rsid w:val="00FA0893"/>
    <w:rsid w:val="00F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B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DA684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684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DA684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684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86;n=49162;fld=134;dst=1019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86;n=49162;fld=134;dst=1006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6</cp:revision>
  <cp:lastPrinted>2020-11-02T06:08:00Z</cp:lastPrinted>
  <dcterms:created xsi:type="dcterms:W3CDTF">2021-06-02T06:23:00Z</dcterms:created>
  <dcterms:modified xsi:type="dcterms:W3CDTF">2021-06-02T06:31:00Z</dcterms:modified>
</cp:coreProperties>
</file>