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2CB" w:rsidRDefault="00BF22CB" w:rsidP="00BF22CB">
      <w:pPr>
        <w:suppressAutoHyphens w:val="0"/>
        <w:autoSpaceDN w:val="0"/>
        <w:jc w:val="center"/>
        <w:rPr>
          <w:b/>
          <w:sz w:val="36"/>
          <w:szCs w:val="36"/>
          <w:lang w:eastAsia="en-US"/>
        </w:rPr>
      </w:pPr>
      <w:r>
        <w:rPr>
          <w:b/>
          <w:sz w:val="36"/>
          <w:szCs w:val="36"/>
          <w:lang w:eastAsia="en-US"/>
        </w:rPr>
        <w:t>Российская Федерация</w:t>
      </w:r>
    </w:p>
    <w:p w:rsidR="00BF22CB" w:rsidRDefault="00BF22CB" w:rsidP="00BF22CB">
      <w:pPr>
        <w:suppressAutoHyphens w:val="0"/>
        <w:autoSpaceDN w:val="0"/>
        <w:jc w:val="center"/>
        <w:rPr>
          <w:b/>
          <w:sz w:val="36"/>
          <w:szCs w:val="36"/>
          <w:lang w:eastAsia="en-US"/>
        </w:rPr>
      </w:pPr>
      <w:r>
        <w:rPr>
          <w:b/>
          <w:sz w:val="36"/>
          <w:szCs w:val="36"/>
          <w:lang w:eastAsia="en-US"/>
        </w:rPr>
        <w:t>Ярославская область</w:t>
      </w:r>
    </w:p>
    <w:p w:rsidR="00BF22CB" w:rsidRDefault="00BF22CB" w:rsidP="00BF22CB">
      <w:pPr>
        <w:suppressAutoHyphens w:val="0"/>
        <w:autoSpaceDN w:val="0"/>
        <w:jc w:val="center"/>
        <w:rPr>
          <w:b/>
          <w:sz w:val="36"/>
          <w:szCs w:val="36"/>
          <w:lang w:eastAsia="en-US"/>
        </w:rPr>
      </w:pPr>
      <w:r>
        <w:rPr>
          <w:b/>
          <w:sz w:val="36"/>
          <w:szCs w:val="36"/>
          <w:lang w:eastAsia="en-US"/>
        </w:rPr>
        <w:t>Некрасовский муниципальный район</w:t>
      </w:r>
    </w:p>
    <w:p w:rsidR="00BF22CB" w:rsidRDefault="00BF22CB" w:rsidP="00BF22CB">
      <w:pPr>
        <w:suppressAutoHyphens w:val="0"/>
        <w:autoSpaceDN w:val="0"/>
        <w:jc w:val="center"/>
        <w:rPr>
          <w:b/>
          <w:sz w:val="36"/>
          <w:szCs w:val="36"/>
          <w:lang w:eastAsia="en-US"/>
        </w:rPr>
      </w:pPr>
      <w:r>
        <w:rPr>
          <w:b/>
          <w:sz w:val="36"/>
          <w:szCs w:val="36"/>
          <w:lang w:eastAsia="en-US"/>
        </w:rPr>
        <w:t xml:space="preserve">Муниципальный Совет сельского поселения </w:t>
      </w:r>
      <w:proofErr w:type="gramStart"/>
      <w:r>
        <w:rPr>
          <w:b/>
          <w:sz w:val="36"/>
          <w:szCs w:val="36"/>
          <w:lang w:eastAsia="en-US"/>
        </w:rPr>
        <w:t>Некрасовское</w:t>
      </w:r>
      <w:proofErr w:type="gramEnd"/>
      <w:r>
        <w:rPr>
          <w:b/>
          <w:sz w:val="36"/>
          <w:szCs w:val="36"/>
          <w:lang w:eastAsia="en-US"/>
        </w:rPr>
        <w:t xml:space="preserve"> четвертого созыва</w:t>
      </w:r>
    </w:p>
    <w:p w:rsidR="00BF22CB" w:rsidRDefault="00BF22CB" w:rsidP="00BF22CB">
      <w:pPr>
        <w:suppressAutoHyphens w:val="0"/>
        <w:autoSpaceDN w:val="0"/>
        <w:jc w:val="center"/>
        <w:rPr>
          <w:b/>
          <w:sz w:val="36"/>
          <w:szCs w:val="36"/>
          <w:lang w:eastAsia="en-US"/>
        </w:rPr>
      </w:pPr>
    </w:p>
    <w:p w:rsidR="00BF22CB" w:rsidRDefault="00BF22CB" w:rsidP="00BF22CB">
      <w:pPr>
        <w:suppressAutoHyphens w:val="0"/>
        <w:autoSpaceDN w:val="0"/>
        <w:jc w:val="center"/>
        <w:rPr>
          <w:b/>
          <w:sz w:val="36"/>
          <w:szCs w:val="36"/>
          <w:lang w:eastAsia="en-US"/>
        </w:rPr>
      </w:pPr>
      <w:proofErr w:type="gramStart"/>
      <w:r>
        <w:rPr>
          <w:b/>
          <w:sz w:val="36"/>
          <w:szCs w:val="36"/>
          <w:lang w:eastAsia="en-US"/>
        </w:rPr>
        <w:t>Р</w:t>
      </w:r>
      <w:proofErr w:type="gramEnd"/>
      <w:r>
        <w:rPr>
          <w:b/>
          <w:sz w:val="36"/>
          <w:szCs w:val="36"/>
          <w:lang w:eastAsia="en-US"/>
        </w:rPr>
        <w:t xml:space="preserve"> Е Ш Е Н И Е</w:t>
      </w:r>
    </w:p>
    <w:p w:rsidR="00BF22CB" w:rsidRDefault="00BF22CB" w:rsidP="00BF22CB">
      <w:pPr>
        <w:suppressAutoHyphens w:val="0"/>
        <w:autoSpaceDN w:val="0"/>
        <w:jc w:val="center"/>
        <w:rPr>
          <w:b/>
          <w:sz w:val="36"/>
          <w:szCs w:val="36"/>
          <w:lang w:eastAsia="en-US"/>
        </w:rPr>
      </w:pPr>
    </w:p>
    <w:p w:rsidR="00BF22CB" w:rsidRDefault="00BF22CB" w:rsidP="00BF22CB">
      <w:pPr>
        <w:suppressAutoHyphens w:val="0"/>
        <w:autoSpaceDN w:val="0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от 16.12.2021 № </w:t>
      </w:r>
      <w:r w:rsidR="007F58A8">
        <w:rPr>
          <w:b/>
          <w:sz w:val="28"/>
          <w:szCs w:val="28"/>
          <w:lang w:eastAsia="en-US"/>
        </w:rPr>
        <w:t>102</w:t>
      </w:r>
      <w:bookmarkStart w:id="0" w:name="_GoBack"/>
      <w:bookmarkEnd w:id="0"/>
      <w:r>
        <w:rPr>
          <w:b/>
          <w:sz w:val="28"/>
          <w:szCs w:val="28"/>
          <w:lang w:eastAsia="en-US"/>
        </w:rPr>
        <w:t xml:space="preserve">    </w:t>
      </w:r>
      <w:r>
        <w:rPr>
          <w:sz w:val="28"/>
          <w:szCs w:val="28"/>
          <w:lang w:eastAsia="en-US"/>
        </w:rPr>
        <w:t xml:space="preserve">                                                              рп. Некрасовское</w:t>
      </w:r>
    </w:p>
    <w:p w:rsidR="0020582A" w:rsidRDefault="0020582A"/>
    <w:p w:rsidR="00BF22CB" w:rsidRPr="00BF22CB" w:rsidRDefault="00BF22CB" w:rsidP="00BF22CB">
      <w:pPr>
        <w:suppressAutoHyphens w:val="0"/>
        <w:jc w:val="both"/>
        <w:rPr>
          <w:sz w:val="28"/>
          <w:szCs w:val="28"/>
          <w:lang w:eastAsia="en-US" w:bidi="en-US"/>
        </w:rPr>
      </w:pPr>
      <w:r w:rsidRPr="00BF22CB">
        <w:rPr>
          <w:sz w:val="28"/>
          <w:szCs w:val="28"/>
          <w:lang w:eastAsia="en-US" w:bidi="en-US"/>
        </w:rPr>
        <w:t>Об утверждении соглашения</w:t>
      </w:r>
    </w:p>
    <w:p w:rsidR="00BF22CB" w:rsidRPr="00BF22CB" w:rsidRDefault="00BF22CB" w:rsidP="00BF22CB">
      <w:pPr>
        <w:suppressAutoHyphens w:val="0"/>
        <w:jc w:val="both"/>
        <w:rPr>
          <w:sz w:val="28"/>
          <w:szCs w:val="28"/>
          <w:lang w:eastAsia="en-US" w:bidi="en-US"/>
        </w:rPr>
      </w:pPr>
      <w:r w:rsidRPr="00BF22CB">
        <w:rPr>
          <w:sz w:val="28"/>
          <w:szCs w:val="28"/>
          <w:lang w:eastAsia="en-US" w:bidi="en-US"/>
        </w:rPr>
        <w:t xml:space="preserve">о передаче осуществления части </w:t>
      </w:r>
    </w:p>
    <w:p w:rsidR="00BF22CB" w:rsidRPr="00BF22CB" w:rsidRDefault="00BF22CB" w:rsidP="00BF22CB">
      <w:pPr>
        <w:suppressAutoHyphens w:val="0"/>
        <w:jc w:val="both"/>
        <w:rPr>
          <w:sz w:val="28"/>
          <w:szCs w:val="28"/>
          <w:lang w:eastAsia="en-US" w:bidi="en-US"/>
        </w:rPr>
      </w:pPr>
      <w:r w:rsidRPr="00BF22CB">
        <w:rPr>
          <w:sz w:val="28"/>
          <w:szCs w:val="28"/>
          <w:lang w:eastAsia="en-US" w:bidi="en-US"/>
        </w:rPr>
        <w:t xml:space="preserve">полномочий по решению </w:t>
      </w:r>
    </w:p>
    <w:p w:rsidR="00BF22CB" w:rsidRDefault="00BF22CB" w:rsidP="00BF22CB">
      <w:pPr>
        <w:suppressAutoHyphens w:val="0"/>
        <w:jc w:val="both"/>
        <w:rPr>
          <w:sz w:val="28"/>
          <w:szCs w:val="28"/>
          <w:lang w:eastAsia="en-US" w:bidi="en-US"/>
        </w:rPr>
      </w:pPr>
      <w:r w:rsidRPr="00BF22CB">
        <w:rPr>
          <w:sz w:val="28"/>
          <w:szCs w:val="28"/>
          <w:lang w:eastAsia="en-US" w:bidi="en-US"/>
        </w:rPr>
        <w:t>вопросов местного значения</w:t>
      </w:r>
    </w:p>
    <w:p w:rsidR="00BF22CB" w:rsidRPr="00BF22CB" w:rsidRDefault="00BF22CB" w:rsidP="00BF22CB">
      <w:pPr>
        <w:suppressAutoHyphens w:val="0"/>
        <w:jc w:val="both"/>
        <w:rPr>
          <w:sz w:val="28"/>
          <w:szCs w:val="28"/>
          <w:lang w:eastAsia="en-US" w:bidi="en-US"/>
        </w:rPr>
      </w:pPr>
    </w:p>
    <w:p w:rsidR="00BF22CB" w:rsidRDefault="00BF22CB"/>
    <w:p w:rsidR="00BF22CB" w:rsidRPr="00BF22CB" w:rsidRDefault="00BF22CB" w:rsidP="00BF22CB">
      <w:pPr>
        <w:suppressAutoHyphens w:val="0"/>
        <w:ind w:firstLine="708"/>
        <w:jc w:val="both"/>
        <w:rPr>
          <w:sz w:val="28"/>
          <w:szCs w:val="28"/>
          <w:lang w:eastAsia="en-US" w:bidi="en-US"/>
        </w:rPr>
      </w:pPr>
      <w:r w:rsidRPr="00BF22CB">
        <w:rPr>
          <w:sz w:val="28"/>
          <w:szCs w:val="28"/>
          <w:lang w:eastAsia="en-US" w:bidi="en-US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 и в соответствии с Уставом сельского поселения Некрасовское, Муниципальный Совет сельского поселения Некрасовское </w:t>
      </w:r>
    </w:p>
    <w:p w:rsidR="00BF22CB" w:rsidRPr="00BF22CB" w:rsidRDefault="00BF22CB" w:rsidP="00BF22CB">
      <w:pPr>
        <w:suppressAutoHyphens w:val="0"/>
        <w:jc w:val="both"/>
        <w:rPr>
          <w:b/>
          <w:sz w:val="28"/>
          <w:szCs w:val="28"/>
          <w:u w:val="single"/>
          <w:lang w:eastAsia="en-US" w:bidi="en-US"/>
        </w:rPr>
      </w:pPr>
      <w:r w:rsidRPr="00BF22CB">
        <w:rPr>
          <w:b/>
          <w:sz w:val="28"/>
          <w:szCs w:val="28"/>
          <w:u w:val="single"/>
          <w:lang w:eastAsia="en-US" w:bidi="en-US"/>
        </w:rPr>
        <w:t>РЕШИЛ:</w:t>
      </w:r>
    </w:p>
    <w:p w:rsidR="00BF22CB" w:rsidRPr="00BF22CB" w:rsidRDefault="00BF22CB" w:rsidP="00BF22CB">
      <w:pPr>
        <w:suppressAutoHyphens w:val="0"/>
        <w:jc w:val="both"/>
        <w:rPr>
          <w:sz w:val="28"/>
          <w:szCs w:val="28"/>
          <w:lang w:eastAsia="en-US" w:bidi="en-US"/>
        </w:rPr>
      </w:pPr>
      <w:r w:rsidRPr="00BF22CB">
        <w:rPr>
          <w:sz w:val="28"/>
          <w:szCs w:val="28"/>
          <w:lang w:eastAsia="en-US" w:bidi="en-US"/>
        </w:rPr>
        <w:t xml:space="preserve"> 1.Утвердить прилагаемое соглашение о передаче органу местного самоуправления Некрасовского муниципального района полномочий по решению вопросов местного значения </w:t>
      </w:r>
    </w:p>
    <w:p w:rsidR="00BF22CB" w:rsidRPr="00BF22CB" w:rsidRDefault="00BF22CB" w:rsidP="00BF22CB">
      <w:pPr>
        <w:suppressAutoHyphens w:val="0"/>
        <w:jc w:val="both"/>
        <w:rPr>
          <w:sz w:val="28"/>
          <w:szCs w:val="28"/>
          <w:lang w:eastAsia="en-US" w:bidi="en-US"/>
        </w:rPr>
      </w:pPr>
      <w:r w:rsidRPr="00BF22CB">
        <w:rPr>
          <w:sz w:val="28"/>
          <w:szCs w:val="28"/>
          <w:lang w:eastAsia="en-US" w:bidi="en-US"/>
        </w:rPr>
        <w:t>- создание условий для организации досуга и обеспечения жителей сельского поселения Некрасовское услугами организаций культуры.</w:t>
      </w:r>
    </w:p>
    <w:p w:rsidR="00BF22CB" w:rsidRPr="00BF22CB" w:rsidRDefault="00BF22CB" w:rsidP="00BF22CB">
      <w:pPr>
        <w:suppressAutoHyphens w:val="0"/>
        <w:jc w:val="both"/>
        <w:rPr>
          <w:sz w:val="28"/>
          <w:szCs w:val="28"/>
          <w:lang w:eastAsia="en-US" w:bidi="en-US"/>
        </w:rPr>
      </w:pPr>
      <w:r w:rsidRPr="00BF22CB">
        <w:rPr>
          <w:sz w:val="28"/>
          <w:szCs w:val="28"/>
          <w:lang w:eastAsia="en-US" w:bidi="en-US"/>
        </w:rPr>
        <w:t>2. Полномочия, указанные в пункте 1 решения, передаются на период с 01.01.2022 г. по 31.12.2022 г.</w:t>
      </w:r>
    </w:p>
    <w:p w:rsidR="00BF22CB" w:rsidRDefault="00BF22CB" w:rsidP="00BF22CB">
      <w:pPr>
        <w:rPr>
          <w:sz w:val="28"/>
          <w:szCs w:val="28"/>
          <w:lang w:eastAsia="en-US" w:bidi="en-US"/>
        </w:rPr>
      </w:pPr>
      <w:r w:rsidRPr="00BF22CB">
        <w:rPr>
          <w:sz w:val="28"/>
          <w:szCs w:val="28"/>
          <w:lang w:eastAsia="en-US" w:bidi="en-US"/>
        </w:rPr>
        <w:t>3.Настоящее решение вступает в силу с  01.01.2022 года.</w:t>
      </w:r>
    </w:p>
    <w:p w:rsidR="00BF22CB" w:rsidRDefault="00BF22CB" w:rsidP="00BF22CB">
      <w:pPr>
        <w:rPr>
          <w:sz w:val="28"/>
          <w:szCs w:val="28"/>
          <w:lang w:eastAsia="en-US" w:bidi="en-US"/>
        </w:rPr>
      </w:pPr>
    </w:p>
    <w:p w:rsidR="00BF22CB" w:rsidRDefault="00BF22CB" w:rsidP="00BF22CB">
      <w:pPr>
        <w:rPr>
          <w:sz w:val="28"/>
          <w:szCs w:val="28"/>
          <w:lang w:eastAsia="en-US"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7"/>
        <w:gridCol w:w="4774"/>
      </w:tblGrid>
      <w:tr w:rsidR="00BF22CB" w:rsidRPr="00BF22CB" w:rsidTr="00CF60D1"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:rsidR="00BF22CB" w:rsidRPr="00BF22CB" w:rsidRDefault="00BF22CB" w:rsidP="00BF22CB">
            <w:pPr>
              <w:widowControl w:val="0"/>
              <w:autoSpaceDN w:val="0"/>
              <w:jc w:val="both"/>
              <w:rPr>
                <w:rFonts w:eastAsia="Lucida Sans Unicode"/>
                <w:kern w:val="2"/>
                <w:sz w:val="28"/>
                <w:szCs w:val="28"/>
                <w:lang w:eastAsia="en-US"/>
              </w:rPr>
            </w:pPr>
          </w:p>
          <w:p w:rsidR="00BF22CB" w:rsidRPr="00BF22CB" w:rsidRDefault="00BF22CB" w:rsidP="00BF22CB">
            <w:pPr>
              <w:widowControl w:val="0"/>
              <w:autoSpaceDN w:val="0"/>
              <w:jc w:val="both"/>
              <w:rPr>
                <w:rFonts w:eastAsia="Lucida Sans Unicode"/>
                <w:kern w:val="2"/>
                <w:sz w:val="28"/>
                <w:szCs w:val="28"/>
                <w:lang w:eastAsia="en-US"/>
              </w:rPr>
            </w:pPr>
            <w:r w:rsidRPr="00BF22CB">
              <w:rPr>
                <w:rFonts w:eastAsia="Lucida Sans Unicode"/>
                <w:kern w:val="2"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 w:rsidRPr="00BF22CB">
              <w:rPr>
                <w:rFonts w:eastAsia="Lucida Sans Unicode"/>
                <w:kern w:val="2"/>
                <w:sz w:val="28"/>
                <w:szCs w:val="28"/>
                <w:lang w:eastAsia="en-US"/>
              </w:rPr>
              <w:t>Муниципального</w:t>
            </w:r>
            <w:proofErr w:type="gramEnd"/>
          </w:p>
          <w:p w:rsidR="00BF22CB" w:rsidRPr="00BF22CB" w:rsidRDefault="00BF22CB" w:rsidP="00BF22CB">
            <w:pPr>
              <w:widowControl w:val="0"/>
              <w:autoSpaceDN w:val="0"/>
              <w:jc w:val="both"/>
              <w:rPr>
                <w:rFonts w:eastAsia="Lucida Sans Unicode"/>
                <w:kern w:val="2"/>
                <w:sz w:val="28"/>
                <w:szCs w:val="28"/>
                <w:lang w:eastAsia="en-US"/>
              </w:rPr>
            </w:pPr>
          </w:p>
          <w:p w:rsidR="00BF22CB" w:rsidRPr="00BF22CB" w:rsidRDefault="00BF22CB" w:rsidP="00BF22CB">
            <w:pPr>
              <w:widowControl w:val="0"/>
              <w:autoSpaceDN w:val="0"/>
              <w:jc w:val="both"/>
              <w:rPr>
                <w:rFonts w:eastAsia="Lucida Sans Unicode"/>
                <w:kern w:val="2"/>
                <w:sz w:val="28"/>
                <w:szCs w:val="28"/>
                <w:lang w:eastAsia="en-US"/>
              </w:rPr>
            </w:pPr>
            <w:r w:rsidRPr="00BF22CB">
              <w:rPr>
                <w:rFonts w:eastAsia="Lucida Sans Unicode"/>
                <w:kern w:val="2"/>
                <w:sz w:val="28"/>
                <w:szCs w:val="28"/>
                <w:lang w:eastAsia="en-US"/>
              </w:rPr>
              <w:t>Совета __________ А.В. Семенов</w:t>
            </w: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</w:tcPr>
          <w:p w:rsidR="00BF22CB" w:rsidRPr="00BF22CB" w:rsidRDefault="00BF22CB" w:rsidP="00BF22CB">
            <w:pPr>
              <w:widowControl w:val="0"/>
              <w:autoSpaceDN w:val="0"/>
              <w:jc w:val="both"/>
              <w:rPr>
                <w:rFonts w:eastAsia="Lucida Sans Unicode"/>
                <w:kern w:val="2"/>
                <w:sz w:val="28"/>
                <w:szCs w:val="28"/>
                <w:lang w:eastAsia="en-US"/>
              </w:rPr>
            </w:pPr>
          </w:p>
          <w:p w:rsidR="00BF22CB" w:rsidRPr="00BF22CB" w:rsidRDefault="00BF22CB" w:rsidP="00BF22CB">
            <w:pPr>
              <w:widowControl w:val="0"/>
              <w:autoSpaceDN w:val="0"/>
              <w:jc w:val="both"/>
              <w:rPr>
                <w:rFonts w:eastAsia="Lucida Sans Unicode"/>
                <w:kern w:val="2"/>
                <w:sz w:val="28"/>
                <w:szCs w:val="28"/>
                <w:lang w:eastAsia="en-US"/>
              </w:rPr>
            </w:pPr>
            <w:r w:rsidRPr="00BF22CB">
              <w:rPr>
                <w:rFonts w:eastAsia="Lucida Sans Unicode"/>
                <w:kern w:val="2"/>
                <w:sz w:val="28"/>
                <w:szCs w:val="28"/>
                <w:lang w:eastAsia="en-US"/>
              </w:rPr>
              <w:t>Глава сельского поселения</w:t>
            </w:r>
          </w:p>
          <w:p w:rsidR="00BF22CB" w:rsidRPr="00BF22CB" w:rsidRDefault="00BF22CB" w:rsidP="00BF22CB">
            <w:pPr>
              <w:widowControl w:val="0"/>
              <w:autoSpaceDN w:val="0"/>
              <w:jc w:val="both"/>
              <w:rPr>
                <w:rFonts w:eastAsia="Lucida Sans Unicode"/>
                <w:kern w:val="2"/>
                <w:sz w:val="28"/>
                <w:szCs w:val="28"/>
                <w:lang w:eastAsia="en-US"/>
              </w:rPr>
            </w:pPr>
          </w:p>
          <w:p w:rsidR="00BF22CB" w:rsidRPr="00BF22CB" w:rsidRDefault="00BF22CB" w:rsidP="00BF22CB">
            <w:pPr>
              <w:widowControl w:val="0"/>
              <w:autoSpaceDN w:val="0"/>
              <w:jc w:val="both"/>
              <w:rPr>
                <w:rFonts w:eastAsia="Lucida Sans Unicode"/>
                <w:kern w:val="2"/>
                <w:sz w:val="28"/>
                <w:szCs w:val="28"/>
                <w:lang w:eastAsia="en-US"/>
              </w:rPr>
            </w:pPr>
            <w:proofErr w:type="gramStart"/>
            <w:r w:rsidRPr="00BF22CB">
              <w:rPr>
                <w:rFonts w:eastAsia="Lucida Sans Unicode"/>
                <w:kern w:val="2"/>
                <w:sz w:val="28"/>
                <w:szCs w:val="28"/>
                <w:lang w:eastAsia="en-US"/>
              </w:rPr>
              <w:t>Некрасовское</w:t>
            </w:r>
            <w:proofErr w:type="gramEnd"/>
            <w:r w:rsidRPr="00BF22CB">
              <w:rPr>
                <w:rFonts w:eastAsia="Lucida Sans Unicode"/>
                <w:kern w:val="2"/>
                <w:sz w:val="28"/>
                <w:szCs w:val="28"/>
                <w:lang w:eastAsia="en-US"/>
              </w:rPr>
              <w:t xml:space="preserve">  _________ В.А. Лосев</w:t>
            </w:r>
          </w:p>
        </w:tc>
      </w:tr>
    </w:tbl>
    <w:p w:rsidR="00BF22CB" w:rsidRDefault="00BF22CB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111\Desktop\2021-12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21-12-0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11\Desktop\2021-12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021-12-08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/>
    <w:p w:rsidR="003235A3" w:rsidRDefault="003235A3" w:rsidP="00BF22C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11\Desktop\2021-12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2021-12-08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2CB"/>
    <w:rsid w:val="0020582A"/>
    <w:rsid w:val="003235A3"/>
    <w:rsid w:val="007F58A8"/>
    <w:rsid w:val="00BF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2C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5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5A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2C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5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5A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4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dcterms:created xsi:type="dcterms:W3CDTF">2021-12-08T06:14:00Z</dcterms:created>
  <dcterms:modified xsi:type="dcterms:W3CDTF">2021-12-16T11:55:00Z</dcterms:modified>
</cp:coreProperties>
</file>