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4A3C2E" w:rsidRDefault="004A3C2E" w:rsidP="004A3C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037B88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От  02.03.2021 года №  32</w:t>
      </w:r>
      <w:r w:rsidR="004A3C2E">
        <w:rPr>
          <w:sz w:val="28"/>
          <w:szCs w:val="28"/>
        </w:rPr>
        <w:t xml:space="preserve">                                      р.п. Некрасовское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4A3C2E" w:rsidRDefault="00275A6A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Басова </w:t>
      </w:r>
      <w:r w:rsidR="004A3C2E">
        <w:rPr>
          <w:sz w:val="28"/>
          <w:szCs w:val="28"/>
        </w:rPr>
        <w:t>д.</w:t>
      </w:r>
      <w:r>
        <w:rPr>
          <w:sz w:val="28"/>
          <w:szCs w:val="28"/>
        </w:rPr>
        <w:t>1</w:t>
      </w:r>
      <w:r w:rsidR="004A3C2E">
        <w:rPr>
          <w:sz w:val="28"/>
          <w:szCs w:val="28"/>
        </w:rPr>
        <w:t xml:space="preserve"> и жилых помещений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C2E" w:rsidRDefault="004A3C2E" w:rsidP="004A3C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поселения Некрасовское № 26 от 03.03.2015  года  «О признании многоквартирных  жилых  домов  аварийным и подлежащим сносу», в целях расселения и сноса многоквартирного дома, признанного аварийным  и подлежащий сносу, учитывая, что снос многоквартирного дома по адресу:</w:t>
      </w:r>
      <w:proofErr w:type="gramEnd"/>
      <w:r>
        <w:rPr>
          <w:sz w:val="28"/>
          <w:szCs w:val="28"/>
        </w:rPr>
        <w:t xml:space="preserve"> ЯО Некрасовский район </w:t>
      </w:r>
      <w:r w:rsidR="00275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5A6A">
        <w:rPr>
          <w:sz w:val="28"/>
          <w:szCs w:val="28"/>
        </w:rPr>
        <w:t>д. Басова</w:t>
      </w:r>
      <w:r>
        <w:rPr>
          <w:sz w:val="28"/>
          <w:szCs w:val="28"/>
        </w:rPr>
        <w:t xml:space="preserve"> </w:t>
      </w:r>
      <w:r w:rsidR="00275A6A">
        <w:rPr>
          <w:sz w:val="28"/>
          <w:szCs w:val="28"/>
        </w:rPr>
        <w:t xml:space="preserve"> д. 1</w:t>
      </w:r>
      <w:r>
        <w:rPr>
          <w:sz w:val="28"/>
          <w:szCs w:val="28"/>
        </w:rPr>
        <w:t xml:space="preserve">, не осуществлен, </w:t>
      </w: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  <w:r>
        <w:rPr>
          <w:b/>
          <w:sz w:val="28"/>
          <w:szCs w:val="28"/>
        </w:rPr>
        <w:t xml:space="preserve"> ПОСТАНОВЛЯЕТ:</w:t>
      </w:r>
    </w:p>
    <w:p w:rsidR="004A3C2E" w:rsidRDefault="004A3C2E" w:rsidP="004A3C2E">
      <w:pPr>
        <w:jc w:val="both"/>
        <w:rPr>
          <w:b/>
          <w:sz w:val="28"/>
          <w:szCs w:val="28"/>
        </w:rPr>
      </w:pPr>
    </w:p>
    <w:p w:rsidR="004A3C2E" w:rsidRDefault="004A3C2E" w:rsidP="004A3C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земе</w:t>
      </w:r>
      <w:r w:rsidR="00275A6A">
        <w:rPr>
          <w:sz w:val="28"/>
          <w:szCs w:val="28"/>
        </w:rPr>
        <w:t>льный участок площадью 1809</w:t>
      </w:r>
      <w:r>
        <w:rPr>
          <w:sz w:val="28"/>
          <w:szCs w:val="28"/>
        </w:rPr>
        <w:t xml:space="preserve"> кв.м. с када</w:t>
      </w:r>
      <w:r w:rsidR="00275A6A">
        <w:rPr>
          <w:sz w:val="28"/>
          <w:szCs w:val="28"/>
        </w:rPr>
        <w:t>стровым номером 76:09:090501:335</w:t>
      </w:r>
      <w:r>
        <w:rPr>
          <w:sz w:val="28"/>
          <w:szCs w:val="28"/>
        </w:rPr>
        <w:t xml:space="preserve">, из земель населенных пунктов по адресу: ЯО Некрасовский район </w:t>
      </w:r>
      <w:r w:rsidR="00275A6A">
        <w:rPr>
          <w:sz w:val="28"/>
          <w:szCs w:val="28"/>
        </w:rPr>
        <w:t>д. Басова</w:t>
      </w:r>
      <w:r>
        <w:rPr>
          <w:sz w:val="28"/>
          <w:szCs w:val="28"/>
        </w:rPr>
        <w:t xml:space="preserve">  д.</w:t>
      </w:r>
      <w:r w:rsidR="00275A6A">
        <w:rPr>
          <w:sz w:val="28"/>
          <w:szCs w:val="28"/>
        </w:rPr>
        <w:t>1</w:t>
      </w:r>
      <w:r>
        <w:rPr>
          <w:sz w:val="28"/>
          <w:szCs w:val="28"/>
        </w:rPr>
        <w:t>, на котором расположен многоквартирный дом, являющийся аварийным и подлежащий сносу, у следующих собственников:</w:t>
      </w:r>
    </w:p>
    <w:p w:rsidR="004A3C2E" w:rsidRDefault="00275A6A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-  К.Е.В.- 51,666/1809</w:t>
      </w:r>
      <w:r w:rsidR="004A3C2E">
        <w:rPr>
          <w:sz w:val="28"/>
          <w:szCs w:val="28"/>
        </w:rPr>
        <w:t xml:space="preserve">  долей в праве </w:t>
      </w:r>
      <w:r>
        <w:rPr>
          <w:sz w:val="28"/>
          <w:szCs w:val="28"/>
        </w:rPr>
        <w:t xml:space="preserve">долевой </w:t>
      </w:r>
      <w:r w:rsidR="004A3C2E">
        <w:rPr>
          <w:sz w:val="28"/>
          <w:szCs w:val="28"/>
        </w:rPr>
        <w:t>соб</w:t>
      </w:r>
      <w:r>
        <w:rPr>
          <w:sz w:val="28"/>
          <w:szCs w:val="28"/>
        </w:rPr>
        <w:t>ственности на земельный участок;</w:t>
      </w:r>
    </w:p>
    <w:p w:rsidR="00275A6A" w:rsidRDefault="00FF3C9C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>-  К.С.</w:t>
      </w:r>
      <w:r w:rsidR="00275A6A">
        <w:rPr>
          <w:sz w:val="28"/>
          <w:szCs w:val="28"/>
        </w:rPr>
        <w:t>И.- 51,666/1809  долей в праве долевой собственности на земельный участок;</w:t>
      </w:r>
    </w:p>
    <w:p w:rsidR="00275A6A" w:rsidRDefault="00275A6A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>-  К.И.В.- 51,666/1809  долей в праве долевой собственности на земельный участок;</w:t>
      </w:r>
    </w:p>
    <w:p w:rsidR="00275A6A" w:rsidRDefault="00275A6A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>-  Ш.Д.Р.- 25,75/1809  долей в праве долевой собственности на земельный участок;</w:t>
      </w:r>
    </w:p>
    <w:p w:rsidR="00275A6A" w:rsidRDefault="00275A6A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>-  С.М.А..- 25,75/1809  долей в праве долевой собственности на земельный участок;</w:t>
      </w:r>
    </w:p>
    <w:p w:rsidR="00275A6A" w:rsidRDefault="00275A6A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Ш.О.В.- 25,75/1809  долей в праве долевой собственности на земельный участок;</w:t>
      </w:r>
    </w:p>
    <w:p w:rsidR="00275A6A" w:rsidRDefault="00FF3C9C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>-  Ч.В.В.</w:t>
      </w:r>
      <w:r w:rsidR="00275A6A">
        <w:rPr>
          <w:sz w:val="28"/>
          <w:szCs w:val="28"/>
        </w:rPr>
        <w:t>- 25,75/1809  долей в праве долевой собственности на земельный участок;</w:t>
      </w:r>
    </w:p>
    <w:p w:rsidR="00275A6A" w:rsidRDefault="00275A6A" w:rsidP="00275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F3C9C">
        <w:rPr>
          <w:sz w:val="28"/>
          <w:szCs w:val="28"/>
        </w:rPr>
        <w:t>С.Р.С</w:t>
      </w:r>
      <w:r>
        <w:rPr>
          <w:sz w:val="28"/>
          <w:szCs w:val="28"/>
        </w:rPr>
        <w:t>.- 111/1809  долей в праве   собственности на земельный участок.</w:t>
      </w:r>
    </w:p>
    <w:p w:rsidR="004A3C2E" w:rsidRDefault="004A3C2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для муниципальных нужд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жилые помещения в многоквартирном доме № </w:t>
      </w:r>
      <w:r w:rsidR="00275A6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5A6A">
        <w:rPr>
          <w:sz w:val="28"/>
          <w:szCs w:val="28"/>
        </w:rPr>
        <w:t>д. Басова</w:t>
      </w:r>
      <w:r>
        <w:rPr>
          <w:sz w:val="28"/>
          <w:szCs w:val="28"/>
        </w:rPr>
        <w:t>, являющемся аварийным и подлежащим сносу: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</w:t>
      </w:r>
      <w:r w:rsidR="00275A6A">
        <w:rPr>
          <w:sz w:val="28"/>
          <w:szCs w:val="28"/>
        </w:rPr>
        <w:t>3</w:t>
      </w:r>
      <w:r>
        <w:rPr>
          <w:sz w:val="28"/>
          <w:szCs w:val="28"/>
        </w:rPr>
        <w:t>, находящуюся  в</w:t>
      </w:r>
      <w:r w:rsidR="00275A6A">
        <w:rPr>
          <w:sz w:val="28"/>
          <w:szCs w:val="28"/>
        </w:rPr>
        <w:t xml:space="preserve"> долевой </w:t>
      </w:r>
      <w:r>
        <w:rPr>
          <w:sz w:val="28"/>
          <w:szCs w:val="28"/>
        </w:rPr>
        <w:t xml:space="preserve">  собственности  у </w:t>
      </w:r>
      <w:r w:rsidR="00275A6A">
        <w:rPr>
          <w:sz w:val="28"/>
          <w:szCs w:val="28"/>
        </w:rPr>
        <w:t xml:space="preserve">К.Е.В., </w:t>
      </w:r>
      <w:r w:rsidR="002D773E">
        <w:rPr>
          <w:sz w:val="28"/>
          <w:szCs w:val="28"/>
        </w:rPr>
        <w:t xml:space="preserve">    </w:t>
      </w:r>
      <w:r w:rsidR="00275A6A">
        <w:rPr>
          <w:sz w:val="28"/>
          <w:szCs w:val="28"/>
        </w:rPr>
        <w:t xml:space="preserve">К.С.И., </w:t>
      </w:r>
      <w:r w:rsidR="002D773E">
        <w:rPr>
          <w:sz w:val="28"/>
          <w:szCs w:val="28"/>
        </w:rPr>
        <w:t>К.И</w:t>
      </w:r>
      <w:r w:rsidR="00275A6A">
        <w:rPr>
          <w:sz w:val="28"/>
          <w:szCs w:val="28"/>
        </w:rPr>
        <w:t>.В</w:t>
      </w:r>
      <w:r w:rsidR="001F1CBE">
        <w:rPr>
          <w:sz w:val="28"/>
          <w:szCs w:val="28"/>
        </w:rPr>
        <w:t>.;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квартиру № 4, находящуюся  в  собственности  у </w:t>
      </w:r>
      <w:r w:rsidR="00FF3C9C">
        <w:rPr>
          <w:sz w:val="28"/>
          <w:szCs w:val="28"/>
        </w:rPr>
        <w:t>С.Р.С.</w:t>
      </w:r>
      <w:r w:rsidR="001F1CBE">
        <w:rPr>
          <w:sz w:val="28"/>
          <w:szCs w:val="28"/>
        </w:rPr>
        <w:t>;</w:t>
      </w:r>
    </w:p>
    <w:p w:rsidR="004A3C2E" w:rsidRDefault="004A3C2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квартиру № </w:t>
      </w:r>
      <w:r w:rsidR="002D773E">
        <w:rPr>
          <w:sz w:val="28"/>
          <w:szCs w:val="28"/>
        </w:rPr>
        <w:t>1</w:t>
      </w:r>
      <w:r>
        <w:rPr>
          <w:sz w:val="28"/>
          <w:szCs w:val="28"/>
        </w:rPr>
        <w:t xml:space="preserve">2, находящуюся  в </w:t>
      </w:r>
      <w:r w:rsidR="002D773E">
        <w:rPr>
          <w:sz w:val="28"/>
          <w:szCs w:val="28"/>
        </w:rPr>
        <w:t>долевой</w:t>
      </w:r>
      <w:r>
        <w:rPr>
          <w:sz w:val="28"/>
          <w:szCs w:val="28"/>
        </w:rPr>
        <w:t xml:space="preserve"> собственности  у </w:t>
      </w:r>
      <w:r w:rsidR="002D773E">
        <w:rPr>
          <w:sz w:val="28"/>
          <w:szCs w:val="28"/>
        </w:rPr>
        <w:t>Ш.Д.Р., С.М.А., Ш.О.В., Ч.В.В.</w:t>
      </w:r>
    </w:p>
    <w:p w:rsidR="004A3C2E" w:rsidRPr="004A3C2E" w:rsidRDefault="002D773E" w:rsidP="004A3C2E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принятия.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D773E" w:rsidRDefault="002D773E" w:rsidP="004A3C2E">
      <w:pPr>
        <w:jc w:val="both"/>
        <w:rPr>
          <w:sz w:val="28"/>
          <w:szCs w:val="28"/>
        </w:rPr>
      </w:pP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                                        В.А.Лосев</w:t>
      </w:r>
    </w:p>
    <w:p w:rsidR="004A3C2E" w:rsidRDefault="004A3C2E" w:rsidP="004A3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A3C2E" w:rsidRDefault="004A3C2E" w:rsidP="004A3C2E"/>
    <w:p w:rsidR="004A3C2E" w:rsidRDefault="004A3C2E" w:rsidP="004A3C2E"/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C2E"/>
    <w:rsid w:val="00036C53"/>
    <w:rsid w:val="00037B88"/>
    <w:rsid w:val="001F1CBE"/>
    <w:rsid w:val="00275A6A"/>
    <w:rsid w:val="002D773E"/>
    <w:rsid w:val="004A3C2E"/>
    <w:rsid w:val="007C444A"/>
    <w:rsid w:val="00A80A9E"/>
    <w:rsid w:val="00EE0281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2021-01-26T08:15:00Z</cp:lastPrinted>
  <dcterms:created xsi:type="dcterms:W3CDTF">2021-01-26T08:26:00Z</dcterms:created>
  <dcterms:modified xsi:type="dcterms:W3CDTF">2021-03-03T12:50:00Z</dcterms:modified>
</cp:coreProperties>
</file>