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НЕКРАСОВСКОЕ</w:t>
      </w:r>
      <w:proofErr w:type="gramEnd"/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AB159D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401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B567F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0E4B3F">
        <w:rPr>
          <w:rFonts w:ascii="Times New Roman" w:eastAsia="Times New Roman" w:hAnsi="Times New Roman"/>
          <w:sz w:val="28"/>
          <w:szCs w:val="28"/>
          <w:lang w:eastAsia="ru-RU"/>
        </w:rPr>
        <w:t xml:space="preserve"> 2016 №</w:t>
      </w:r>
      <w:r w:rsidR="00F24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54B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r w:rsidR="000E4B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B3F" w:rsidRDefault="00AB159D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0E4B3F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Бюджетным Кодексом РФ, решением Муниципального Совета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20 от 17.12.2015 г. «О бюджете сельского поселения Некрасовское на 2016 год и на плановый период 2017 и 2018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.»,  № 38 от 06.05.2010 года   «О бюджетном процессе  в сельском поселении Некрасовское», руководствуясь Уставом сельского поселения Некрасовское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E4B3F" w:rsidRDefault="000E4B3F" w:rsidP="000E4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Утвердить исполнение бюджета сельског</w:t>
      </w:r>
      <w:r w:rsidR="00AB159D">
        <w:rPr>
          <w:rFonts w:ascii="Times New Roman" w:eastAsia="Times New Roman" w:hAnsi="Times New Roman"/>
          <w:sz w:val="28"/>
          <w:szCs w:val="28"/>
          <w:lang w:eastAsia="ru-RU"/>
        </w:rPr>
        <w:t>о поселения Некрасовское за 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9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по доходам в сумме </w:t>
      </w:r>
      <w:r w:rsidR="00AB159D" w:rsidRPr="00AB159D">
        <w:rPr>
          <w:rFonts w:ascii="Times New Roman" w:eastAsia="Times New Roman" w:hAnsi="Times New Roman"/>
          <w:b/>
          <w:sz w:val="28"/>
          <w:szCs w:val="28"/>
          <w:lang w:eastAsia="ru-RU"/>
        </w:rPr>
        <w:t>39 313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расходам в сумме </w:t>
      </w:r>
      <w:r w:rsidR="00AB159D">
        <w:rPr>
          <w:rFonts w:ascii="Times New Roman" w:eastAsia="Times New Roman" w:hAnsi="Times New Roman"/>
          <w:b/>
          <w:sz w:val="28"/>
          <w:szCs w:val="28"/>
          <w:lang w:eastAsia="ru-RU"/>
        </w:rPr>
        <w:t>38 034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,0 тыс. руб.</w:t>
      </w:r>
      <w:r w:rsidR="00F2422F">
        <w:rPr>
          <w:rFonts w:ascii="Times New Roman" w:eastAsia="Times New Roman" w:hAnsi="Times New Roman"/>
          <w:sz w:val="28"/>
          <w:szCs w:val="28"/>
          <w:lang w:eastAsia="ru-RU"/>
        </w:rPr>
        <w:t>, профицит  бюджета на 01.10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.2016 года составил</w:t>
      </w:r>
      <w:r w:rsidR="00AB159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9D">
        <w:rPr>
          <w:rFonts w:ascii="Times New Roman" w:eastAsia="Times New Roman" w:hAnsi="Times New Roman"/>
          <w:b/>
          <w:sz w:val="28"/>
          <w:szCs w:val="28"/>
          <w:lang w:eastAsia="ru-RU"/>
        </w:rPr>
        <w:t>1 279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,0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B3F" w:rsidRDefault="000E4B3F" w:rsidP="000E4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0E4B3F" w:rsidRDefault="000E4B3F" w:rsidP="000E4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В.А.Лосев</w:t>
      </w:r>
      <w:proofErr w:type="spellEnd"/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Приложение №1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 постановлению главы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AB567F">
        <w:rPr>
          <w:rFonts w:ascii="Times New Roman" w:eastAsia="Times New Roman" w:hAnsi="Times New Roman"/>
          <w:sz w:val="24"/>
          <w:szCs w:val="24"/>
          <w:lang w:eastAsia="ru-RU"/>
        </w:rPr>
        <w:t>Некрасовское от 27.10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.16 № </w:t>
      </w:r>
      <w:r w:rsidR="00C6154B">
        <w:rPr>
          <w:rFonts w:ascii="Times New Roman" w:eastAsia="Times New Roman" w:hAnsi="Times New Roman"/>
          <w:sz w:val="24"/>
          <w:szCs w:val="24"/>
          <w:lang w:eastAsia="ru-RU"/>
        </w:rPr>
        <w:t>903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0E4B3F" w:rsidRDefault="00B33102" w:rsidP="000E4B3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доходам за 9 месяцев</w:t>
      </w:r>
      <w:r w:rsidR="000E4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12"/>
        <w:gridCol w:w="1417"/>
        <w:gridCol w:w="1515"/>
        <w:gridCol w:w="887"/>
      </w:tblGrid>
      <w:tr w:rsidR="000E4B3F" w:rsidTr="000E4B3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план 2016 г  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B331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исполнено за 9 месяцев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исполн</w:t>
            </w:r>
            <w:proofErr w:type="spellEnd"/>
          </w:p>
        </w:tc>
      </w:tr>
      <w:tr w:rsidR="000E4B3F" w:rsidTr="00B33102">
        <w:trPr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000 1 00 00000 00 0000 000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B3310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21 242,0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B3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12 770,0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B3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60,1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182 1 01 00000 00 0000 000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B33102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1831A6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664,0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B331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1831A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B331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90,7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182 1 01 02000 01 0000 110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664,0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831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100 1 03 00000 00 0000 000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1831A6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823,0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831A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71,2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100 1 03 02000 01 0000 110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Акцизы на автомобильный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бензин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823,0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831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71,2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182 1 05 00000 00 0000 000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182 1 05 03000 01 0000 110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182 1 06 00000 00 0000 000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  <w:r w:rsidR="001831A6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628,0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1831A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849,0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41,7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23,0182 1 06 01030 10 0000 110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446,0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D57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6,5182 1 06 06000 10 0000 110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831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647,0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45,6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000 1 11 00000 00 0000 000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</w:tr>
      <w:tr w:rsidR="000E4B3F" w:rsidTr="000E4B3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847 111 05010 10 0000 120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Доходы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836 111 09045 10 0000 120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0E4B3F" w:rsidTr="000E4B3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000 114 00000 00 0000 000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E4B3F" w:rsidTr="000E4B3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847 114 06000 10 0000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доходы от продажи земельных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000 200 00000 00 0000 000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1831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183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66,3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000 202 00000 00 0000 000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519,0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1831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000 202 01000 00 0000 151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519,0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1831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4B3F" w:rsidTr="000E4B3F">
        <w:trPr>
          <w:trHeight w:val="2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000 202 01000 00 0000 151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06E68" w:rsidRDefault="00C06E6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06E68" w:rsidRDefault="00C06E6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06E68" w:rsidRDefault="00C06E6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596,0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6E68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6E68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6E68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831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866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8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6E68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6E68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40,3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000 202 02000 00 0000 151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1831A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935,0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1831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538,0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73,7</w:t>
            </w:r>
          </w:p>
        </w:tc>
      </w:tr>
      <w:tr w:rsidR="000E4B3F" w:rsidTr="00B3310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  <w:r w:rsidR="001831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</w:t>
            </w:r>
            <w:r w:rsidR="001831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C0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64,1</w:t>
            </w:r>
          </w:p>
        </w:tc>
      </w:tr>
    </w:tbl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сельского поселения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567F">
        <w:rPr>
          <w:rFonts w:ascii="Times New Roman" w:eastAsia="Times New Roman" w:hAnsi="Times New Roman"/>
          <w:sz w:val="24"/>
          <w:szCs w:val="24"/>
          <w:lang w:eastAsia="ru-RU"/>
        </w:rPr>
        <w:t xml:space="preserve">Некрасовское от 27.10.2016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54B">
        <w:rPr>
          <w:rFonts w:ascii="Times New Roman" w:eastAsia="Times New Roman" w:hAnsi="Times New Roman"/>
          <w:sz w:val="24"/>
          <w:szCs w:val="24"/>
          <w:lang w:eastAsia="ru-RU"/>
        </w:rPr>
        <w:t>903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</w:t>
      </w:r>
      <w:r w:rsidR="004D0AAC">
        <w:rPr>
          <w:rFonts w:ascii="Times New Roman" w:eastAsia="Times New Roman" w:hAnsi="Times New Roman"/>
          <w:b/>
          <w:sz w:val="32"/>
          <w:szCs w:val="32"/>
          <w:lang w:eastAsia="ru-RU"/>
        </w:rPr>
        <w:t>е по расходам за 9 месяцев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2016 года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747"/>
        <w:gridCol w:w="4864"/>
        <w:gridCol w:w="1551"/>
        <w:gridCol w:w="1416"/>
        <w:gridCol w:w="993"/>
      </w:tblGrid>
      <w:tr w:rsidR="000E4B3F" w:rsidTr="000E4B3F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план 2016 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0E4B3F" w:rsidRDefault="004D0A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69,7</w:t>
            </w:r>
          </w:p>
        </w:tc>
      </w:tr>
      <w:tr w:rsidR="000E4B3F" w:rsidTr="004D0AAC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</w:t>
            </w:r>
            <w:r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0E4B3F" w:rsidTr="004D0AAC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0E4B3F" w:rsidTr="004D0AAC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3F" w:rsidTr="004D0AAC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D0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0E4B3F" w:rsidTr="004D0AAC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45,6</w:t>
            </w:r>
          </w:p>
        </w:tc>
      </w:tr>
      <w:tr w:rsidR="000E4B3F" w:rsidTr="004D0AAC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0E4B3F" w:rsidTr="004D0AAC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53,7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3F" w:rsidTr="004D0AAC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E4B3F" w:rsidTr="004D0AAC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5B7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3F" w:rsidTr="004D0AA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61,8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0E4B3F" w:rsidTr="004D0AA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0E4B3F" w:rsidTr="004D0AAC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74,7</w:t>
            </w:r>
          </w:p>
        </w:tc>
      </w:tr>
      <w:tr w:rsidR="000E4B3F" w:rsidTr="004D0AAC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0E4B3F" w:rsidTr="004D0AAC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3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E4B3F" w:rsidTr="004D0AAC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0E4B3F" w:rsidTr="004D0AAC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3F" w:rsidTr="000E4B3F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4B3F" w:rsidTr="004D0AAC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4E38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0E4B3F" w:rsidTr="004D0AAC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 w:rsidP="004E384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+39</w:t>
            </w:r>
            <w:r w:rsidR="004E384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AF7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+1 279,0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4B3F" w:rsidTr="000E4B3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F" w:rsidRDefault="000E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Default="00940ED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Pr="00940ED0" w:rsidRDefault="00940ED0" w:rsidP="00940ED0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26E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сельского поселения </w:t>
      </w: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>Некрасовское</w:t>
      </w:r>
      <w:proofErr w:type="gramEnd"/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 xml:space="preserve"> от  № </w:t>
      </w:r>
      <w:r w:rsidR="00F70847">
        <w:rPr>
          <w:rFonts w:ascii="Times New Roman" w:eastAsia="Times New Roman" w:hAnsi="Times New Roman"/>
          <w:sz w:val="24"/>
          <w:szCs w:val="24"/>
          <w:lang w:eastAsia="ru-RU"/>
        </w:rPr>
        <w:t>903</w:t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70847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F70847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40ED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ED0" w:rsidRPr="00940ED0" w:rsidRDefault="00940ED0" w:rsidP="00940E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940ED0">
        <w:rPr>
          <w:rFonts w:ascii="Times New Roman" w:eastAsia="Times New Roman" w:hAnsi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940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9 месяцев 201</w:t>
      </w:r>
      <w:r w:rsidR="0000119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940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r w:rsidRPr="00940ED0">
        <w:rPr>
          <w:rFonts w:ascii="Times New Roman" w:eastAsia="Times New Roman" w:hAnsi="Times New Roman"/>
          <w:b/>
          <w:lang w:eastAsia="ru-RU"/>
        </w:rPr>
        <w:tab/>
      </w:r>
      <w:proofErr w:type="spellStart"/>
      <w:r w:rsidRPr="00940ED0">
        <w:rPr>
          <w:rFonts w:ascii="Times New Roman" w:eastAsia="Times New Roman" w:hAnsi="Times New Roman"/>
          <w:b/>
          <w:lang w:eastAsia="ru-RU"/>
        </w:rPr>
        <w:t>Тыс</w:t>
      </w:r>
      <w:proofErr w:type="gramStart"/>
      <w:r w:rsidRPr="00940ED0">
        <w:rPr>
          <w:rFonts w:ascii="Times New Roman" w:eastAsia="Times New Roman" w:hAnsi="Times New Roman"/>
          <w:b/>
          <w:lang w:eastAsia="ru-RU"/>
        </w:rPr>
        <w:t>.р</w:t>
      </w:r>
      <w:proofErr w:type="gramEnd"/>
      <w:r w:rsidRPr="00940ED0">
        <w:rPr>
          <w:rFonts w:ascii="Times New Roman" w:eastAsia="Times New Roman" w:hAnsi="Times New Roman"/>
          <w:b/>
          <w:lang w:eastAsia="ru-RU"/>
        </w:rPr>
        <w:t>уб</w:t>
      </w:r>
      <w:proofErr w:type="spellEnd"/>
    </w:p>
    <w:tbl>
      <w:tblPr>
        <w:tblW w:w="1022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58"/>
        <w:gridCol w:w="1277"/>
        <w:gridCol w:w="1135"/>
        <w:gridCol w:w="1277"/>
        <w:gridCol w:w="1277"/>
      </w:tblGrid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 xml:space="preserve">                                Наименование   </w:t>
            </w: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Целевая</w:t>
            </w: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статья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 xml:space="preserve">Вид </w:t>
            </w: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201</w:t>
            </w:r>
            <w:r w:rsidR="0000119F">
              <w:rPr>
                <w:rFonts w:ascii="Times New Roman" w:eastAsia="Times New Roman" w:hAnsi="Times New Roman"/>
              </w:rPr>
              <w:t>6</w:t>
            </w:r>
            <w:r w:rsidRPr="00940ED0">
              <w:rPr>
                <w:rFonts w:ascii="Times New Roman" w:eastAsia="Times New Roman" w:hAnsi="Times New Roman"/>
              </w:rPr>
              <w:t xml:space="preserve"> год</w:t>
            </w: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940ED0">
              <w:rPr>
                <w:rFonts w:ascii="Times New Roman" w:eastAsia="Times New Roman" w:hAnsi="Times New Roman"/>
              </w:rPr>
              <w:t>уточн</w:t>
            </w:r>
            <w:proofErr w:type="gramStart"/>
            <w:r w:rsidRPr="00940ED0">
              <w:rPr>
                <w:rFonts w:ascii="Times New Roman" w:eastAsia="Times New Roman" w:hAnsi="Times New Roman"/>
              </w:rPr>
              <w:t>.п</w:t>
            </w:r>
            <w:proofErr w:type="gramEnd"/>
            <w:r w:rsidRPr="00940ED0">
              <w:rPr>
                <w:rFonts w:ascii="Times New Roman" w:eastAsia="Times New Roman" w:hAnsi="Times New Roman"/>
              </w:rPr>
              <w:t>лан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м-в 2016</w:t>
            </w:r>
            <w:r w:rsidR="00940ED0" w:rsidRPr="00940ED0">
              <w:rPr>
                <w:rFonts w:ascii="Times New Roman" w:eastAsia="Times New Roman" w:hAnsi="Times New Roman"/>
              </w:rPr>
              <w:t>г</w:t>
            </w:r>
            <w:proofErr w:type="gramStart"/>
            <w:r w:rsidR="00940ED0" w:rsidRPr="00940ED0">
              <w:rPr>
                <w:rFonts w:ascii="Times New Roman" w:eastAsia="Times New Roman" w:hAnsi="Times New Roman"/>
              </w:rPr>
              <w:t>.ф</w:t>
            </w:r>
            <w:proofErr w:type="gramEnd"/>
            <w:r w:rsidR="00940ED0" w:rsidRPr="00940ED0">
              <w:rPr>
                <w:rFonts w:ascii="Times New Roman" w:eastAsia="Times New Roman" w:hAnsi="Times New Roman"/>
              </w:rPr>
              <w:t>акт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органа местного самоуправления</w:t>
            </w: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10 433,0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0119F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7 624,0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1 000 ,0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</w:p>
          <w:p w:rsidR="0000119F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868,0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50.1.2000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1 000 ,0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0119F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0119F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50.1.2424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1 000 ,0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1 000 ,0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  <w:r w:rsidR="00940ED0" w:rsidRPr="00940ED0">
              <w:rPr>
                <w:rFonts w:ascii="Times New Roman" w:eastAsia="Times New Roman" w:hAnsi="Times New Roman"/>
                <w:b/>
              </w:rPr>
              <w:t>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00119F" w:rsidRDefault="0000119F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00119F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50.1. 2000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700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0119F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0119F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0119F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50.1.2426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272,0</w:t>
            </w:r>
          </w:p>
        </w:tc>
      </w:tr>
      <w:tr w:rsidR="00940ED0" w:rsidRPr="00940ED0" w:rsidTr="00652E29">
        <w:trPr>
          <w:trHeight w:val="5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50.1.2428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74E0E" w:rsidP="00D74E0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50.1.2441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150 ,0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150 ,0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Default="00D74E0E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8 733</w:t>
            </w:r>
            <w:r w:rsidR="00940ED0" w:rsidRPr="00940ED0">
              <w:rPr>
                <w:rFonts w:ascii="Times New Roman" w:eastAsia="Times New Roman" w:hAnsi="Times New Roman"/>
                <w:b/>
              </w:rPr>
              <w:t xml:space="preserve">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051CC3" w:rsidRPr="00940ED0" w:rsidRDefault="00051CC3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6 342,0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50.1.2000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8 733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1CC3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1CC3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1CC3" w:rsidRPr="00051CC3" w:rsidRDefault="00051CC3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51CC3">
              <w:rPr>
                <w:rFonts w:ascii="Times New Roman" w:eastAsia="Times New Roman" w:hAnsi="Times New Roman"/>
                <w:b/>
                <w:sz w:val="20"/>
                <w:szCs w:val="20"/>
              </w:rPr>
              <w:t>6 342,0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50.1.2422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8 733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6 342,0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7 487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5 468,0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выплаты кроме заработной платы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74E0E" w:rsidP="00D74E0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1 080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34,0</w:t>
            </w:r>
          </w:p>
        </w:tc>
      </w:tr>
      <w:tr w:rsidR="00D74E0E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Трансферт по 44-ФЗ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74E0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51CC3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sz w:val="24"/>
                <w:szCs w:val="24"/>
              </w:rPr>
              <w:t>100 ,0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50.1.2444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50.1.2444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282FC4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1 735</w:t>
            </w:r>
            <w:r w:rsidR="00940ED0" w:rsidRPr="00940E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50.1.2000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282FC4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1 735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50.1.2448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8E225E" w:rsidP="008E225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1 574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860,0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8E225E" w:rsidP="008E225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1 574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860,0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21.1. 6000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161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21.1.6121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8E225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E" w:rsidRPr="00940ED0" w:rsidRDefault="008E225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8E225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40ED0" w:rsidRPr="00940ED0" w:rsidRDefault="008E225E" w:rsidP="008E225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450</w:t>
            </w:r>
            <w:r w:rsidR="00940ED0"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1" w:rsidRDefault="00390EF1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40ED0" w:rsidRPr="00940ED0" w:rsidRDefault="008E225E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10.1.8000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</w:t>
            </w:r>
            <w:r w:rsidR="00940ED0" w:rsidRPr="00940ED0">
              <w:rPr>
                <w:rFonts w:ascii="Times New Roman" w:eastAsia="Times New Roman" w:hAnsi="Times New Roman"/>
                <w:b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390EF1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10.1.8121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08.1.8000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8E225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8E225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08.1.8148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>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>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22 292</w:t>
            </w:r>
            <w:r w:rsidR="00940ED0"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11 973,0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Топливно-энергетический комплекс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14.2.8000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МЦП «Энергосбережение на территории СП Некрасовское» на 2011-2013гг и на период до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14.2.8144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Дорожный фонд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24.1.6000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20 393</w:t>
            </w:r>
            <w:r w:rsidR="00940ED0" w:rsidRPr="00940ED0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E511FD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10 774,0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МЦП «Развитие дорожного хозяйства и транспорта в сельском поселении Некрасовское в рамках </w:t>
            </w: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строительство, модернизация, ремонт и содержание автомобильных дорог общего пользования на 2014 – 2016 </w:t>
            </w:r>
            <w:proofErr w:type="spellStart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г.</w:t>
            </w:r>
            <w:proofErr w:type="gramStart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24.1.6228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20 073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E511FD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10 497,0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20 073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E511FD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10 497,0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«Повышение безопасности дорожного движения в СП Некрасовское» на 2014-2016г.г.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24.1.6226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390E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320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24.1.4055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390E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1 7</w:t>
            </w:r>
            <w:r w:rsidR="00390EF1">
              <w:rPr>
                <w:rFonts w:ascii="Times New Roman" w:eastAsia="Times New Roman" w:hAnsi="Times New Roman"/>
                <w:b/>
                <w:sz w:val="20"/>
                <w:szCs w:val="20"/>
              </w:rPr>
              <w:t>99</w:t>
            </w: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1 199,0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390E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1 7</w:t>
            </w:r>
            <w:r w:rsidR="00390EF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1 199,0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15.2.8000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15.2.8264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390EF1" w:rsidP="00940E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E511FD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16 614</w:t>
            </w:r>
            <w:r w:rsidR="00940ED0"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11 298,0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1 714</w:t>
            </w:r>
            <w:r w:rsidR="00940ED0" w:rsidRPr="00940ED0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1 336,0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14.1.8442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64C45">
              <w:rPr>
                <w:rFonts w:ascii="Times New Roman" w:eastAsia="Times New Roman" w:hAnsi="Times New Roman"/>
                <w:b/>
                <w:sz w:val="20"/>
                <w:szCs w:val="20"/>
              </w:rPr>
              <w:t>815</w:t>
            </w: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D64C45" w:rsidRDefault="00D64C4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4C45">
              <w:rPr>
                <w:rFonts w:ascii="Times New Roman" w:eastAsia="Times New Roman" w:hAnsi="Times New Roman"/>
                <w:b/>
                <w:sz w:val="20"/>
                <w:szCs w:val="20"/>
              </w:rPr>
              <w:t>437,0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14.1.8442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100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715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>,0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393,0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05.1.4842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64C45">
              <w:rPr>
                <w:rFonts w:ascii="Times New Roman" w:eastAsia="Times New Roman" w:hAnsi="Times New Roman"/>
                <w:b/>
                <w:sz w:val="20"/>
                <w:szCs w:val="20"/>
              </w:rPr>
              <w:t>899</w:t>
            </w: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899,0</w:t>
            </w:r>
          </w:p>
        </w:tc>
      </w:tr>
      <w:tr w:rsidR="00940ED0" w:rsidRPr="00940ED0" w:rsidTr="00D64C4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05.1.4842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899,0</w:t>
            </w:r>
          </w:p>
        </w:tc>
      </w:tr>
      <w:tr w:rsidR="00940ED0" w:rsidRPr="00940ED0" w:rsidTr="00D64C4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2 145</w:t>
            </w:r>
            <w:r w:rsidR="00940ED0" w:rsidRPr="00940ED0">
              <w:rPr>
                <w:rFonts w:ascii="Times New Roman" w:eastAsia="Times New Roman" w:hAnsi="Times New Roman"/>
                <w:b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654,0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50.1.8000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2 145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50.1.8288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2 145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2 145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654,0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64C45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9 583,0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6 805,0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«Благоустройство территории», подпрограмма «Содержание и обслуживание уличного освещения на территории СП Некрасовское» на 2014-2016г.г.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30.1.8000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2E0982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30.1.8448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3 486,0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2 659,0</w:t>
            </w:r>
          </w:p>
        </w:tc>
      </w:tr>
      <w:tr w:rsidR="00940ED0" w:rsidRPr="00940ED0" w:rsidTr="002E0982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3 486,0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2 659,0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</w:t>
            </w: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захоронения на территории СП Некрасовское» на 2014-2016г.г.»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14.2.8000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14.2.8226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12.1. 8000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2E0982" w:rsidP="002E098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5 997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4 146,0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12.1. 8228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5 997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4 146,0</w:t>
            </w:r>
          </w:p>
        </w:tc>
      </w:tr>
      <w:tr w:rsidR="00940ED0" w:rsidRPr="00940ED0" w:rsidTr="002E0982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3 172,0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2 503,0</w:t>
            </w:r>
          </w:p>
        </w:tc>
      </w:tr>
      <w:tr w:rsidR="00940ED0" w:rsidRPr="00940ED0" w:rsidTr="002E0982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12.1.8000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3 172,0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2 503,0</w:t>
            </w:r>
          </w:p>
        </w:tc>
      </w:tr>
      <w:tr w:rsidR="00940ED0" w:rsidRPr="00940ED0" w:rsidTr="002E0982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МП МУ «Благоустройство» администрации сельского поселения Некрасовское на 2014-2016 </w:t>
            </w:r>
            <w:proofErr w:type="spellStart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г.г</w:t>
            </w:r>
            <w:proofErr w:type="spellEnd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12.1.8466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3 172,0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2 503,0</w:t>
            </w:r>
          </w:p>
        </w:tc>
      </w:tr>
      <w:tr w:rsidR="00940ED0" w:rsidRPr="00940ED0" w:rsidTr="002E0982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12.1.8466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3 172,0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2E0982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2 503,0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02.5.4000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Межбюджетный трансферт на </w:t>
            </w:r>
            <w:r w:rsidR="00940ED0" w:rsidRPr="00940ED0">
              <w:rPr>
                <w:rFonts w:ascii="Times New Roman" w:eastAsia="Times New Roman" w:hAnsi="Times New Roman"/>
                <w:b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02.5.4444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40ED0">
              <w:rPr>
                <w:rFonts w:ascii="Times New Roman" w:eastAsia="Times New Roman" w:hAnsi="Times New Roman"/>
                <w:b/>
              </w:rPr>
              <w:t>100 ,0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Межбюджетный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франсферт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B15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11.1.2000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7 350,0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4 543,0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МП МУ культуры, туризма и спорта администрации СП Некрасовское» на 2014-2016г.г.  (Дома культуры)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11.1.2484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5 300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05B15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2 995,0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5 30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>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2 995,0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МП МУ культуры, туризма и спорта администрации СП Некрасовское» на 2014-2016г.г. </w:t>
            </w:r>
            <w:proofErr w:type="gramStart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Библиотеки)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11.1.2486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1 615</w:t>
            </w:r>
            <w:r w:rsidR="00940ED0"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1 139,0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1 615</w:t>
            </w:r>
            <w:r w:rsidR="00940ED0"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B15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1 139,0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11.2.2482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435 ,0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05B15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11.2.2482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 435 ,0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 435 ,0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B15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409,0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D05B15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="00D05B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</w:t>
            </w: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1 345,0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ГП «Социальная поддержка населения Ярославской области»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03.1.2000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03.1.2626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D05B15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145,0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05.1.8000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1 600,0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1 200,0</w:t>
            </w: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МЦП «Поддержка молодых семей сельского поселения </w:t>
            </w:r>
            <w:proofErr w:type="gramStart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Некрасовское</w:t>
            </w:r>
            <w:proofErr w:type="gramEnd"/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приобретении (строительстве) жилья на 2012-2015г.г.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05.1.8664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1 600 ,0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1 200,0</w:t>
            </w:r>
          </w:p>
        </w:tc>
      </w:tr>
      <w:tr w:rsidR="00940ED0" w:rsidRPr="00940ED0" w:rsidTr="00652E29">
        <w:trPr>
          <w:trHeight w:val="88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1 600 ,0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1 200,0</w:t>
            </w:r>
          </w:p>
        </w:tc>
      </w:tr>
      <w:tr w:rsidR="00940ED0" w:rsidRPr="00940ED0" w:rsidTr="0000119F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i/>
                <w:sz w:val="24"/>
                <w:szCs w:val="24"/>
              </w:rPr>
              <w:t>13.1.6000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940ED0" w:rsidRPr="00940ED0" w:rsidTr="0000119F">
        <w:trPr>
          <w:trHeight w:val="38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b/>
                <w:sz w:val="20"/>
                <w:szCs w:val="20"/>
              </w:rPr>
              <w:t>13.1.6664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940ED0" w:rsidRPr="00940ED0" w:rsidTr="0000119F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ED0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00119F" w:rsidP="00940E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940ED0" w:rsidRPr="00940ED0" w:rsidTr="0000119F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i/>
                <w:sz w:val="24"/>
                <w:szCs w:val="24"/>
              </w:rPr>
              <w:t>50.1. 2448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0ED0" w:rsidRPr="00940ED0" w:rsidTr="0000119F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Обслуживание муниципального долга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  <w:r w:rsidRPr="00940ED0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40ED0" w:rsidRPr="00940ED0" w:rsidTr="00652E29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D0" w:rsidRPr="00940ED0" w:rsidRDefault="00940ED0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0E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51 025,0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0" w:rsidRPr="00940ED0" w:rsidRDefault="00F2422F" w:rsidP="00940ED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38 034,0</w:t>
            </w:r>
            <w:bookmarkStart w:id="0" w:name="_GoBack"/>
            <w:bookmarkEnd w:id="0"/>
          </w:p>
        </w:tc>
      </w:tr>
    </w:tbl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D0" w:rsidRPr="00940ED0" w:rsidRDefault="00940ED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Default="00BF6F4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F40" w:rsidRPr="00BF6F40" w:rsidRDefault="00BF6F40" w:rsidP="00BF6F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3F" w:rsidRDefault="00BF6F40" w:rsidP="0094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F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296" w:rsidRDefault="00417296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940ED0">
      <w:pPr>
        <w:pStyle w:val="a5"/>
        <w:rPr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РАСШИФРОВКА РАСХОДОВ ПО СЕЛЬСКОМУ ПОСЕЛЕНИЮ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НЕКРАСОВСКОЕ</w:t>
      </w:r>
      <w:proofErr w:type="gramEnd"/>
    </w:p>
    <w:p w:rsidR="000E4B3F" w:rsidRDefault="00E73030" w:rsidP="000E4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9 месяцев</w:t>
      </w:r>
      <w:r w:rsidR="000E4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2016 года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F57D7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УПРАВЛЕНИЕ -  7 624</w:t>
      </w:r>
      <w:r w:rsidR="000E4B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,0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з\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начисл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6 608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епутатам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0,5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узел связи - 62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D6F">
        <w:rPr>
          <w:rFonts w:ascii="Times New Roman" w:eastAsia="Times New Roman" w:hAnsi="Times New Roman"/>
          <w:sz w:val="24"/>
          <w:szCs w:val="24"/>
          <w:lang w:eastAsia="ru-RU"/>
        </w:rPr>
        <w:t>215,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  (отопление + освещение)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сод.имущества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- 125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 xml:space="preserve">,0 ( в </w:t>
      </w:r>
      <w:proofErr w:type="spellStart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т.ч.ремонт</w:t>
      </w:r>
      <w:proofErr w:type="spellEnd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электр.в</w:t>
      </w:r>
      <w:proofErr w:type="spellEnd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proofErr w:type="gramStart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овете</w:t>
      </w:r>
      <w:proofErr w:type="spellEnd"/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 xml:space="preserve"> 22,0)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налоги – 46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Обслуж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«Консультант»;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1-С;  АС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  - </w:t>
      </w:r>
      <w:r w:rsidR="00B85D6F">
        <w:rPr>
          <w:rFonts w:ascii="Times New Roman" w:eastAsia="Times New Roman" w:hAnsi="Times New Roman"/>
          <w:sz w:val="24"/>
          <w:szCs w:val="24"/>
          <w:lang w:eastAsia="ru-RU"/>
        </w:rPr>
        <w:t>226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ст.251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субс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контр.-</w:t>
      </w:r>
      <w:proofErr w:type="spellStart"/>
      <w:r w:rsidR="00B85D6F">
        <w:rPr>
          <w:rFonts w:ascii="Times New Roman" w:eastAsia="Times New Roman" w:hAnsi="Times New Roman"/>
          <w:sz w:val="24"/>
          <w:szCs w:val="24"/>
          <w:lang w:eastAsia="ru-RU"/>
        </w:rPr>
        <w:t>ревиз.органа</w:t>
      </w:r>
      <w:proofErr w:type="spellEnd"/>
      <w:r w:rsidR="00B85D6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</w:t>
      </w:r>
      <w:proofErr w:type="spellStart"/>
      <w:r w:rsidR="00B85D6F">
        <w:rPr>
          <w:rFonts w:ascii="Times New Roman" w:eastAsia="Times New Roman" w:hAnsi="Times New Roman"/>
          <w:sz w:val="24"/>
          <w:szCs w:val="24"/>
          <w:lang w:eastAsia="ru-RU"/>
        </w:rPr>
        <w:t>соглаш</w:t>
      </w:r>
      <w:proofErr w:type="spellEnd"/>
      <w:r w:rsidR="00B85D6F">
        <w:rPr>
          <w:rFonts w:ascii="Times New Roman" w:eastAsia="Times New Roman" w:hAnsi="Times New Roman"/>
          <w:sz w:val="24"/>
          <w:szCs w:val="24"/>
          <w:lang w:eastAsia="ru-RU"/>
        </w:rPr>
        <w:t>) – 112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,5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ст.251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субс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закупкам – 7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5,0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ст.310 – </w:t>
      </w:r>
      <w:r w:rsidR="00B85D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8,0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флэшки)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ст.340 – 136,0  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ГСМ – 8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5,0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канц.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овары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–5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1,0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Резервный фонд –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B85D6F" w:rsidP="000E4B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ПРОЧИЕ ОБЩЕГОСУД. ВОПРОСЫ  - 927</w:t>
      </w:r>
      <w:r w:rsidR="000E4B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,0   </w:t>
      </w:r>
    </w:p>
    <w:p w:rsidR="000E4B3F" w:rsidRDefault="000E4B3F" w:rsidP="000E4B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старост – 160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илфонда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207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Публикация в газ. – 45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онт.моста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200,0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опросам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–248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B85D6F" w:rsidRDefault="00B85D6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Диспансеризация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луж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-67,0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ОБЕСПЕЧЕНИЕ ПОЖАРНОЙ БЕЗОПАСНОСТИ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 86,0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СОДЕРЖАНИЕ  ДНД –119</w:t>
      </w:r>
      <w:r w:rsidR="000E4B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ВОЗМЕЩЕНИЕ РАСХОДОВ ПО АВТОБУСНЫМ ПЕРЕВОЗКАМ</w:t>
      </w:r>
      <w:r w:rsidR="00B85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  </w:t>
      </w:r>
      <w:r w:rsidR="00B85D6F" w:rsidRPr="00B85D6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1 199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ДОРОЖНОЕ ХОЗЯЙСТВО -  10 774</w:t>
      </w:r>
      <w:r w:rsidR="000E4B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,0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Зимнее содержание дорог – 2 349</w:t>
      </w:r>
      <w:r w:rsidR="000E4B3F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Экспертиза достоверности смет – 101,0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дорог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Новодашково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Приволжский, Черная Заводь, Малые Соли – 82,0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дорог Басова,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Шишелово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Алферово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64,0</w:t>
      </w:r>
    </w:p>
    <w:p w:rsidR="000E4B3F" w:rsidRDefault="00B85D6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Дорожные знаки – 60</w:t>
      </w:r>
      <w:r w:rsidR="000E4B3F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Сметная документация дороги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Плаксино-Харино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-406,0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Разработка проектной документации</w:t>
      </w:r>
      <w:r w:rsidR="00B85D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дороги Некрасовское-</w:t>
      </w:r>
      <w:proofErr w:type="spellStart"/>
      <w:r w:rsidR="00B85D6F">
        <w:rPr>
          <w:rFonts w:ascii="Times New Roman" w:eastAsia="Times New Roman" w:hAnsi="Times New Roman"/>
          <w:i/>
          <w:sz w:val="24"/>
          <w:szCs w:val="24"/>
          <w:lang w:eastAsia="ru-RU"/>
        </w:rPr>
        <w:t>Харино</w:t>
      </w:r>
      <w:proofErr w:type="spellEnd"/>
      <w:r w:rsidR="00B85D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742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Софин</w:t>
      </w:r>
      <w:r w:rsidR="00B85D6F">
        <w:rPr>
          <w:rFonts w:ascii="Times New Roman" w:eastAsia="Times New Roman" w:hAnsi="Times New Roman"/>
          <w:i/>
          <w:sz w:val="24"/>
          <w:szCs w:val="24"/>
          <w:lang w:eastAsia="ru-RU"/>
        </w:rPr>
        <w:t>ансирование</w:t>
      </w:r>
      <w:proofErr w:type="spellEnd"/>
      <w:r w:rsidR="00B85D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ремонт дорог – 469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B85D6F" w:rsidRDefault="00B85D6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Чат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емонт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дороги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Некр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Харино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139,0 (р)</w:t>
      </w:r>
    </w:p>
    <w:p w:rsidR="00B85D6F" w:rsidRDefault="00B85D6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Нанесение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дор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азметки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124,0</w:t>
      </w:r>
    </w:p>
    <w:p w:rsidR="00D47B9C" w:rsidRDefault="00B85D6F" w:rsidP="00D47B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Рзраб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рог.разв.трансп.инфрастр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– 90,0</w:t>
      </w:r>
    </w:p>
    <w:p w:rsidR="00D47B9C" w:rsidRDefault="00D47B9C" w:rsidP="00D47B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Ремонт дворов и улиц – 6 041,0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</w:p>
    <w:p w:rsidR="00D47B9C" w:rsidRDefault="00D47B9C" w:rsidP="00D47B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Устройство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пос.площ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ол.Кол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ул.Комсом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– 94,0</w:t>
      </w:r>
    </w:p>
    <w:p w:rsidR="00D47B9C" w:rsidRDefault="00D47B9C" w:rsidP="00D47B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дор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наков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13,0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D47B9C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РАСХОДЫ   ЖКХ   -  11 298</w:t>
      </w:r>
      <w:r w:rsidR="000E4B3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Т.Ч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D47B9C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ЖИЛ. ФОНД  -  1 336</w:t>
      </w:r>
      <w:r w:rsidR="000E4B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Кап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емонт</w:t>
      </w:r>
      <w:proofErr w:type="spellEnd"/>
      <w:r w:rsidR="007E51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жилфонда  - 376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Квартира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Бархоткиной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899,0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Ремонт кровли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асова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д.1 – 61,0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Расходы на </w:t>
      </w:r>
      <w:proofErr w:type="spell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организ</w:t>
      </w:r>
      <w:proofErr w:type="spellEnd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 услуг бани –</w:t>
      </w:r>
      <w:r w:rsidR="007E51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654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БЛАГОУСТРОЙСТВО –   6 805</w:t>
      </w:r>
      <w:r w:rsidR="000E4B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Благоустройство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террит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51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– 4 146,0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Уборка мусора (в </w:t>
      </w:r>
      <w:proofErr w:type="spellStart"/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>несанкционир</w:t>
      </w:r>
      <w:proofErr w:type="gramStart"/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>валок</w:t>
      </w:r>
      <w:proofErr w:type="spellEnd"/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 xml:space="preserve"> ) – 1 196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  ( ПРС 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Теплоэлектросервис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Сельхозхимия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Спилка деревьев – 11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5,0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и демонтаж сходней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31,0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Прочее благоустройство территории –  ( оплата по договорам-подрядам, приобретение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атериалов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 – </w:t>
      </w:r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смет по ремонту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пеш.дорожек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парке и сквера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оопер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13,0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Акарицидная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 от клещей – 54,0</w:t>
      </w: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пеш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парке  - 1 119,0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сквера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оопер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921,0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Скашивание травы  - 13,0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Обустройсиво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спорт.стад.п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троитель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37,0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Игровое оборудование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99,0</w:t>
      </w: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Тренажеры на районном стадионе – 363,0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колодцев  -  30,0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Уличное 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E51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- 2 659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Обслуж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.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эл.сетей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603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  ( КОМТЕКО ;  МРСК ; Энергоресурс )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электроэне</w:t>
      </w:r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>. за уличное освещение -  1 966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ламп, фонарей – 9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0,0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 «БЛАГОУСТРОЙСТВО» - 2 50</w:t>
      </w:r>
      <w:r w:rsidR="000E4B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3,0 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Содержание дворников</w:t>
      </w:r>
      <w:r w:rsidR="007E51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2 503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МОЛОДЕЖНАЯ ПОЛИТИКА  - </w:t>
      </w:r>
      <w:r w:rsidR="007E519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100,0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КУЛЬТУРА  - 4 543</w:t>
      </w:r>
      <w:r w:rsidR="000E4B3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ДОМА КУЛЬТУРЫ  - 2</w:t>
      </w:r>
      <w:r w:rsidR="007E51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995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5D23CC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з\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нач. 1 669</w:t>
      </w:r>
      <w:r w:rsidR="000E4B3F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5D23CC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67</w:t>
      </w:r>
      <w:r w:rsidR="000E4B3F">
        <w:rPr>
          <w:rFonts w:ascii="Times New Roman" w:eastAsia="Times New Roman" w:hAnsi="Times New Roman"/>
          <w:i/>
          <w:sz w:val="24"/>
          <w:szCs w:val="24"/>
          <w:lang w:eastAsia="ru-RU"/>
        </w:rPr>
        <w:t>3,0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Приобрет.2-х концертных костюмов - 41,0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ьготы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8</w:t>
      </w:r>
      <w:r w:rsidR="005D23C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7E5190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БИБЛИОТЕКИ – 1 139</w:t>
      </w:r>
      <w:r w:rsidR="000E4B3F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5D23CC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з\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нач. – 845</w:t>
      </w:r>
      <w:r w:rsidR="000E4B3F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1</w:t>
      </w:r>
      <w:r w:rsidR="005D23CC">
        <w:rPr>
          <w:rFonts w:ascii="Times New Roman" w:eastAsia="Times New Roman" w:hAnsi="Times New Roman"/>
          <w:i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ьготы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5</w:t>
      </w:r>
      <w:r w:rsidR="005D23CC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ПРОЧИЕ МЕРОПРИЯТИЯ ПО КУЛЬТУРЕ</w:t>
      </w:r>
      <w:r w:rsidR="007E5190">
        <w:rPr>
          <w:rFonts w:ascii="Times New Roman" w:eastAsia="Times New Roman" w:hAnsi="Times New Roman"/>
          <w:sz w:val="24"/>
          <w:szCs w:val="24"/>
          <w:lang w:eastAsia="ru-RU"/>
        </w:rPr>
        <w:t xml:space="preserve">    409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масленицы – 14,0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новог.елки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екрас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.–  71,0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Левашово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22,0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9 мая – 115,0</w:t>
      </w:r>
    </w:p>
    <w:p w:rsidR="007E5190" w:rsidRDefault="007E519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Пров. Дня поселка  - 187,0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Физ-ра</w:t>
      </w:r>
      <w:proofErr w:type="spellEnd"/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и спорт –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Левашовские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старты – 20,0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B3F" w:rsidRDefault="00A662A0" w:rsidP="000E4B3F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Социальная политика – 1 345</w:t>
      </w:r>
      <w:r w:rsidR="000E4B3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,0</w:t>
      </w:r>
    </w:p>
    <w:p w:rsidR="000E4B3F" w:rsidRDefault="000E4B3F" w:rsidP="000E4B3F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0E4B3F" w:rsidRDefault="00A662A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1 200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A662A0" w:rsidP="000E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Доплата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мун.пенсиям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145</w:t>
      </w:r>
      <w:r w:rsidR="000E4B3F">
        <w:rPr>
          <w:rFonts w:ascii="Times New Roman" w:eastAsia="Times New Roman" w:hAnsi="Times New Roman"/>
          <w:sz w:val="24"/>
          <w:szCs w:val="24"/>
          <w:lang w:eastAsia="ru-RU"/>
        </w:rPr>
        <w:t>,0</w:t>
      </w:r>
    </w:p>
    <w:p w:rsidR="000E4B3F" w:rsidRDefault="000E4B3F" w:rsidP="000E4B3F">
      <w:pPr>
        <w:rPr>
          <w:sz w:val="24"/>
          <w:szCs w:val="24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0E4B3F" w:rsidRDefault="000E4B3F" w:rsidP="000E4B3F">
      <w:pPr>
        <w:rPr>
          <w:rFonts w:ascii="Times New Roman" w:hAnsi="Times New Roman"/>
          <w:sz w:val="28"/>
          <w:szCs w:val="28"/>
        </w:rPr>
      </w:pPr>
    </w:p>
    <w:p w:rsidR="00FE37A8" w:rsidRPr="00E86A0B" w:rsidRDefault="00FE37A8" w:rsidP="00E86A0B"/>
    <w:sectPr w:rsidR="00FE37A8" w:rsidRPr="00E8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96"/>
    <w:rsid w:val="0000119F"/>
    <w:rsid w:val="00051CC3"/>
    <w:rsid w:val="000A3585"/>
    <w:rsid w:val="000E4B3F"/>
    <w:rsid w:val="001006E7"/>
    <w:rsid w:val="001831A6"/>
    <w:rsid w:val="00282FC4"/>
    <w:rsid w:val="002E0982"/>
    <w:rsid w:val="00390EF1"/>
    <w:rsid w:val="00417296"/>
    <w:rsid w:val="00447650"/>
    <w:rsid w:val="004D0AAC"/>
    <w:rsid w:val="004E384D"/>
    <w:rsid w:val="005B75C6"/>
    <w:rsid w:val="005D23CC"/>
    <w:rsid w:val="005F1C96"/>
    <w:rsid w:val="00652E29"/>
    <w:rsid w:val="007E5190"/>
    <w:rsid w:val="00826EEA"/>
    <w:rsid w:val="008E225E"/>
    <w:rsid w:val="00940ED0"/>
    <w:rsid w:val="00A4401D"/>
    <w:rsid w:val="00A662A0"/>
    <w:rsid w:val="00AB159D"/>
    <w:rsid w:val="00AB567F"/>
    <w:rsid w:val="00AF71F9"/>
    <w:rsid w:val="00B33102"/>
    <w:rsid w:val="00B85D6F"/>
    <w:rsid w:val="00BF6F40"/>
    <w:rsid w:val="00C06E68"/>
    <w:rsid w:val="00C6154B"/>
    <w:rsid w:val="00D05B15"/>
    <w:rsid w:val="00D47B9C"/>
    <w:rsid w:val="00D57FEF"/>
    <w:rsid w:val="00D64C45"/>
    <w:rsid w:val="00D74E0E"/>
    <w:rsid w:val="00DB4D48"/>
    <w:rsid w:val="00E511FD"/>
    <w:rsid w:val="00E73030"/>
    <w:rsid w:val="00E86A0B"/>
    <w:rsid w:val="00F2422F"/>
    <w:rsid w:val="00F57D7F"/>
    <w:rsid w:val="00F70847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3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40E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3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40E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2016-10-26T08:48:00Z</cp:lastPrinted>
  <dcterms:created xsi:type="dcterms:W3CDTF">2016-10-26T08:52:00Z</dcterms:created>
  <dcterms:modified xsi:type="dcterms:W3CDTF">2016-10-26T08:52:00Z</dcterms:modified>
</cp:coreProperties>
</file>