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2" w:rsidRPr="00BE3689" w:rsidRDefault="00AF4D82" w:rsidP="00AF4D82">
      <w:pPr>
        <w:pStyle w:val="Standard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BE368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E3689">
        <w:rPr>
          <w:rFonts w:ascii="Times New Roman" w:hAnsi="Times New Roman" w:cs="Times New Roman"/>
          <w:sz w:val="28"/>
          <w:szCs w:val="28"/>
        </w:rPr>
        <w:t xml:space="preserve"> И Й С К А Я   Ф Е Д Е  Р А Ц И Я</w:t>
      </w:r>
    </w:p>
    <w:p w:rsidR="00AF4D82" w:rsidRPr="00BE3689" w:rsidRDefault="00AF4D82" w:rsidP="00AF4D82">
      <w:pPr>
        <w:pStyle w:val="Standard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ЯРОСЛАВСКАЯ  ОБЛАСТЬ</w:t>
      </w:r>
    </w:p>
    <w:p w:rsidR="00AF4D82" w:rsidRPr="00BE3689" w:rsidRDefault="00AF4D82" w:rsidP="00AF4D82">
      <w:pPr>
        <w:pStyle w:val="Standard"/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НЕКРАСОВСКИЙ МУНИЦИПАЛЬНЫЙ РАЙОН</w:t>
      </w:r>
    </w:p>
    <w:p w:rsidR="00AF4D82" w:rsidRPr="00BE3689" w:rsidRDefault="00AF4D82" w:rsidP="00AF4D8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  </w:t>
      </w:r>
      <w:proofErr w:type="gramStart"/>
      <w:r w:rsidR="00030E2A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AF4D82" w:rsidRPr="00BE3689" w:rsidRDefault="00AF4D82" w:rsidP="00AF4D8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D82" w:rsidRPr="00BE3689" w:rsidRDefault="00AF4D82" w:rsidP="00AF4D82">
      <w:pPr>
        <w:rPr>
          <w:b/>
          <w:sz w:val="28"/>
          <w:szCs w:val="28"/>
        </w:rPr>
      </w:pPr>
    </w:p>
    <w:p w:rsidR="00AF4D82" w:rsidRPr="00BE3689" w:rsidRDefault="00AF4D82" w:rsidP="00AF4D82">
      <w:pPr>
        <w:rPr>
          <w:sz w:val="28"/>
          <w:szCs w:val="28"/>
        </w:rPr>
      </w:pPr>
      <w:r w:rsidRPr="00BE3689">
        <w:rPr>
          <w:sz w:val="28"/>
          <w:szCs w:val="28"/>
        </w:rPr>
        <w:t>от «_</w:t>
      </w:r>
      <w:r w:rsidR="002047CB" w:rsidRPr="002047CB">
        <w:rPr>
          <w:sz w:val="28"/>
          <w:szCs w:val="28"/>
          <w:u w:val="single"/>
        </w:rPr>
        <w:t>18</w:t>
      </w:r>
      <w:r w:rsidRPr="00BE3689">
        <w:rPr>
          <w:sz w:val="28"/>
          <w:szCs w:val="28"/>
        </w:rPr>
        <w:t>_»__</w:t>
      </w:r>
      <w:r w:rsidR="002047CB" w:rsidRPr="002047CB">
        <w:rPr>
          <w:sz w:val="28"/>
          <w:szCs w:val="28"/>
          <w:u w:val="single"/>
        </w:rPr>
        <w:t>января</w:t>
      </w:r>
      <w:r w:rsidRPr="00BE3689">
        <w:rPr>
          <w:sz w:val="28"/>
          <w:szCs w:val="28"/>
        </w:rPr>
        <w:t>_____201</w:t>
      </w:r>
      <w:r w:rsidR="00102BCA">
        <w:rPr>
          <w:sz w:val="28"/>
          <w:szCs w:val="28"/>
        </w:rPr>
        <w:t>9</w:t>
      </w:r>
      <w:r w:rsidRPr="00BE3689">
        <w:rPr>
          <w:sz w:val="28"/>
          <w:szCs w:val="28"/>
        </w:rPr>
        <w:t xml:space="preserve">г.  </w:t>
      </w:r>
      <w:r w:rsidR="00030E2A">
        <w:rPr>
          <w:sz w:val="28"/>
          <w:szCs w:val="28"/>
        </w:rPr>
        <w:t xml:space="preserve">                                                         </w:t>
      </w:r>
      <w:r w:rsidRPr="00BE3689">
        <w:rPr>
          <w:sz w:val="28"/>
          <w:szCs w:val="28"/>
        </w:rPr>
        <w:t xml:space="preserve">№ </w:t>
      </w:r>
      <w:bookmarkStart w:id="0" w:name="_GoBack"/>
      <w:r w:rsidR="002047CB" w:rsidRPr="002047CB">
        <w:rPr>
          <w:sz w:val="28"/>
          <w:szCs w:val="28"/>
          <w:u w:val="single"/>
        </w:rPr>
        <w:t>80</w:t>
      </w:r>
      <w:r w:rsidRPr="002047CB">
        <w:rPr>
          <w:sz w:val="28"/>
          <w:szCs w:val="28"/>
          <w:u w:val="single"/>
        </w:rPr>
        <w:t xml:space="preserve">  </w:t>
      </w:r>
      <w:bookmarkEnd w:id="0"/>
    </w:p>
    <w:p w:rsidR="00AF4D82" w:rsidRDefault="00030E2A" w:rsidP="00AF4D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Некрасовское</w:t>
      </w:r>
    </w:p>
    <w:p w:rsidR="00030E2A" w:rsidRPr="00BE3689" w:rsidRDefault="00030E2A" w:rsidP="00AF4D82">
      <w:pPr>
        <w:rPr>
          <w:sz w:val="28"/>
          <w:szCs w:val="28"/>
        </w:rPr>
      </w:pPr>
    </w:p>
    <w:p w:rsidR="00AF4D82" w:rsidRPr="00BE3689" w:rsidRDefault="00AF4D82" w:rsidP="00AF4D82">
      <w:pPr>
        <w:tabs>
          <w:tab w:val="left" w:pos="6525"/>
        </w:tabs>
        <w:rPr>
          <w:sz w:val="28"/>
          <w:szCs w:val="28"/>
        </w:rPr>
      </w:pPr>
      <w:r w:rsidRPr="00BE3689">
        <w:rPr>
          <w:sz w:val="28"/>
          <w:szCs w:val="28"/>
        </w:rPr>
        <w:t xml:space="preserve">О ликвидации </w:t>
      </w:r>
      <w:proofErr w:type="gramStart"/>
      <w:r w:rsidR="00030E2A">
        <w:rPr>
          <w:sz w:val="28"/>
          <w:szCs w:val="28"/>
        </w:rPr>
        <w:t>М</w:t>
      </w:r>
      <w:r w:rsidRPr="00BE3689">
        <w:rPr>
          <w:sz w:val="28"/>
          <w:szCs w:val="28"/>
        </w:rPr>
        <w:t>униципального</w:t>
      </w:r>
      <w:proofErr w:type="gramEnd"/>
      <w:r w:rsidRPr="00BE3689">
        <w:rPr>
          <w:sz w:val="28"/>
          <w:szCs w:val="28"/>
        </w:rPr>
        <w:t xml:space="preserve"> </w:t>
      </w:r>
    </w:p>
    <w:p w:rsidR="00AF4D82" w:rsidRPr="00BE3689" w:rsidRDefault="00AF4D82" w:rsidP="00AF4D82">
      <w:pPr>
        <w:tabs>
          <w:tab w:val="left" w:pos="6525"/>
        </w:tabs>
        <w:rPr>
          <w:sz w:val="28"/>
          <w:szCs w:val="28"/>
        </w:rPr>
      </w:pPr>
      <w:r w:rsidRPr="00BE3689">
        <w:rPr>
          <w:sz w:val="28"/>
          <w:szCs w:val="28"/>
        </w:rPr>
        <w:t>учреждения культуры</w:t>
      </w:r>
      <w:r w:rsidR="00030E2A">
        <w:rPr>
          <w:sz w:val="28"/>
          <w:szCs w:val="28"/>
        </w:rPr>
        <w:t>, туризма и спорта</w:t>
      </w:r>
      <w:r w:rsidRPr="00BE3689">
        <w:rPr>
          <w:sz w:val="28"/>
          <w:szCs w:val="28"/>
        </w:rPr>
        <w:t xml:space="preserve"> </w:t>
      </w:r>
    </w:p>
    <w:p w:rsidR="00030E2A" w:rsidRDefault="00030E2A" w:rsidP="00AF4D82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030E2A" w:rsidRDefault="00030E2A" w:rsidP="00AF4D82">
      <w:pPr>
        <w:tabs>
          <w:tab w:val="left" w:pos="65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Ярославской области</w:t>
      </w:r>
    </w:p>
    <w:p w:rsidR="00AF4D82" w:rsidRPr="00BE3689" w:rsidRDefault="00030E2A" w:rsidP="00AF4D82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«Центр культуры, туризма и спорта»</w:t>
      </w:r>
      <w:r w:rsidR="00AF4D82" w:rsidRPr="00BE3689">
        <w:rPr>
          <w:sz w:val="28"/>
          <w:szCs w:val="28"/>
        </w:rPr>
        <w:t xml:space="preserve"> </w:t>
      </w:r>
    </w:p>
    <w:p w:rsidR="00AF4D82" w:rsidRPr="00BE3689" w:rsidRDefault="00AF4D82" w:rsidP="00AF4D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F4D82" w:rsidRPr="00BE3689" w:rsidRDefault="00AF4D82" w:rsidP="00AF4D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30E2A" w:rsidRDefault="00AF4D82" w:rsidP="00030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3689">
        <w:rPr>
          <w:sz w:val="28"/>
          <w:szCs w:val="28"/>
        </w:rPr>
        <w:t>уководствуясь</w:t>
      </w:r>
      <w:r w:rsidRPr="00BE3689">
        <w:rPr>
          <w:color w:val="000000"/>
          <w:sz w:val="28"/>
          <w:szCs w:val="28"/>
        </w:rPr>
        <w:t xml:space="preserve"> </w:t>
      </w:r>
      <w:r w:rsidRPr="00BE3689">
        <w:rPr>
          <w:sz w:val="28"/>
          <w:szCs w:val="28"/>
        </w:rPr>
        <w:t>Г</w:t>
      </w:r>
      <w:r>
        <w:rPr>
          <w:sz w:val="28"/>
          <w:szCs w:val="28"/>
        </w:rPr>
        <w:t>ражданск</w:t>
      </w:r>
      <w:r w:rsidR="00030E2A">
        <w:rPr>
          <w:sz w:val="28"/>
          <w:szCs w:val="28"/>
        </w:rPr>
        <w:t>им</w:t>
      </w:r>
      <w:r>
        <w:rPr>
          <w:sz w:val="28"/>
          <w:szCs w:val="28"/>
        </w:rPr>
        <w:t xml:space="preserve"> кодекс</w:t>
      </w:r>
      <w:r w:rsidR="00030E2A">
        <w:rPr>
          <w:sz w:val="28"/>
          <w:szCs w:val="28"/>
        </w:rPr>
        <w:t>ом</w:t>
      </w:r>
      <w:r w:rsidRPr="00BE3689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BE3689">
        <w:rPr>
          <w:color w:val="000000"/>
          <w:sz w:val="28"/>
          <w:szCs w:val="28"/>
        </w:rPr>
        <w:t xml:space="preserve"> </w:t>
      </w:r>
      <w:r w:rsidR="00030E2A">
        <w:rPr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 октября 2003г. № 131-ФЗ, Федеральным законом от 12.01.1996 № 7-ФЗ «О некоммерческих организациях»  </w:t>
      </w:r>
      <w:r w:rsidRPr="00BE3689">
        <w:rPr>
          <w:color w:val="000000"/>
          <w:sz w:val="28"/>
          <w:szCs w:val="28"/>
        </w:rPr>
        <w:t xml:space="preserve">Уставом </w:t>
      </w:r>
      <w:r w:rsidRPr="00BE3689">
        <w:rPr>
          <w:sz w:val="28"/>
          <w:szCs w:val="28"/>
        </w:rPr>
        <w:t xml:space="preserve">сельского  поселения </w:t>
      </w:r>
      <w:r w:rsidR="00030E2A">
        <w:rPr>
          <w:sz w:val="28"/>
          <w:szCs w:val="28"/>
        </w:rPr>
        <w:t>Некрасовское</w:t>
      </w:r>
      <w:r>
        <w:rPr>
          <w:sz w:val="28"/>
          <w:szCs w:val="28"/>
        </w:rPr>
        <w:t xml:space="preserve">, </w:t>
      </w:r>
      <w:r w:rsidR="00030E2A">
        <w:rPr>
          <w:sz w:val="28"/>
          <w:szCs w:val="28"/>
        </w:rPr>
        <w:t>Решением Муниципального Совета сельского поселения Некрасовское № 196 от 08.11.2018 года, администрация сельского</w:t>
      </w:r>
      <w:r w:rsidRPr="00BE3689">
        <w:rPr>
          <w:sz w:val="28"/>
          <w:szCs w:val="28"/>
        </w:rPr>
        <w:t xml:space="preserve"> поселения </w:t>
      </w:r>
      <w:r w:rsidR="00030E2A">
        <w:rPr>
          <w:sz w:val="28"/>
          <w:szCs w:val="28"/>
        </w:rPr>
        <w:t>Некрасовское</w:t>
      </w:r>
    </w:p>
    <w:p w:rsidR="00AF4D82" w:rsidRPr="00BE3689" w:rsidRDefault="00AF4D82" w:rsidP="00030E2A">
      <w:pPr>
        <w:ind w:firstLine="708"/>
        <w:jc w:val="both"/>
        <w:rPr>
          <w:sz w:val="28"/>
          <w:szCs w:val="28"/>
        </w:rPr>
      </w:pPr>
      <w:r w:rsidRPr="00BE3689">
        <w:rPr>
          <w:sz w:val="28"/>
          <w:szCs w:val="28"/>
        </w:rPr>
        <w:t>ПОСТАНОВЛЯЕТ:</w:t>
      </w:r>
    </w:p>
    <w:p w:rsidR="00AF4D82" w:rsidRPr="00BE3689" w:rsidRDefault="00AF4D82" w:rsidP="00AF4D8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4D82" w:rsidRDefault="00AF4D82" w:rsidP="00753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 xml:space="preserve">1. Ликвидировать </w:t>
      </w:r>
      <w:r w:rsidR="00030E2A">
        <w:rPr>
          <w:rFonts w:ascii="Times New Roman" w:hAnsi="Times New Roman" w:cs="Times New Roman"/>
          <w:sz w:val="28"/>
          <w:szCs w:val="28"/>
        </w:rPr>
        <w:t>юридическое лицо М</w:t>
      </w:r>
      <w:r w:rsidRPr="00BE3689">
        <w:rPr>
          <w:rFonts w:ascii="Times New Roman" w:hAnsi="Times New Roman" w:cs="Times New Roman"/>
          <w:sz w:val="28"/>
          <w:szCs w:val="28"/>
        </w:rPr>
        <w:t>униципальное учреждение культуры</w:t>
      </w:r>
      <w:r w:rsidR="00030E2A">
        <w:rPr>
          <w:rFonts w:ascii="Times New Roman" w:hAnsi="Times New Roman" w:cs="Times New Roman"/>
          <w:sz w:val="28"/>
          <w:szCs w:val="28"/>
        </w:rPr>
        <w:t xml:space="preserve">, туризма и спорта администрации сельского поселения </w:t>
      </w:r>
      <w:proofErr w:type="gramStart"/>
      <w:r w:rsidR="00030E2A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030E2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BE3689">
        <w:rPr>
          <w:rFonts w:ascii="Times New Roman" w:hAnsi="Times New Roman" w:cs="Times New Roman"/>
          <w:sz w:val="28"/>
          <w:szCs w:val="28"/>
        </w:rPr>
        <w:t xml:space="preserve"> «</w:t>
      </w:r>
      <w:r w:rsidR="00030E2A">
        <w:rPr>
          <w:rFonts w:ascii="Times New Roman" w:hAnsi="Times New Roman" w:cs="Times New Roman"/>
          <w:sz w:val="28"/>
          <w:szCs w:val="28"/>
        </w:rPr>
        <w:t>Ц</w:t>
      </w:r>
      <w:r w:rsidRPr="00BE3689">
        <w:rPr>
          <w:rFonts w:ascii="Times New Roman" w:hAnsi="Times New Roman" w:cs="Times New Roman"/>
          <w:sz w:val="28"/>
          <w:szCs w:val="28"/>
        </w:rPr>
        <w:t xml:space="preserve">ентр </w:t>
      </w:r>
      <w:r w:rsidR="00030E2A">
        <w:rPr>
          <w:rFonts w:ascii="Times New Roman" w:hAnsi="Times New Roman" w:cs="Times New Roman"/>
          <w:sz w:val="28"/>
          <w:szCs w:val="28"/>
        </w:rPr>
        <w:t>культуры, туризма и спорта</w:t>
      </w:r>
      <w:r w:rsidRPr="00BE3689">
        <w:rPr>
          <w:rFonts w:ascii="Times New Roman" w:hAnsi="Times New Roman" w:cs="Times New Roman"/>
          <w:sz w:val="28"/>
          <w:szCs w:val="28"/>
        </w:rPr>
        <w:t>»</w:t>
      </w:r>
      <w:r w:rsidR="00030E2A">
        <w:rPr>
          <w:rFonts w:ascii="Times New Roman" w:hAnsi="Times New Roman" w:cs="Times New Roman"/>
          <w:sz w:val="28"/>
          <w:szCs w:val="28"/>
        </w:rPr>
        <w:t xml:space="preserve"> (далее МУК ЦКТС)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2A">
        <w:rPr>
          <w:rFonts w:ascii="Times New Roman" w:hAnsi="Times New Roman" w:cs="Times New Roman"/>
          <w:sz w:val="28"/>
          <w:szCs w:val="28"/>
        </w:rPr>
        <w:t xml:space="preserve">ИНН     7621024617 </w:t>
      </w:r>
      <w:r w:rsidR="00030E2A" w:rsidRPr="00030E2A">
        <w:rPr>
          <w:rFonts w:ascii="Times New Roman" w:hAnsi="Times New Roman" w:cs="Times New Roman"/>
          <w:sz w:val="28"/>
          <w:szCs w:val="28"/>
        </w:rPr>
        <w:t xml:space="preserve"> </w:t>
      </w:r>
      <w:r w:rsidR="00030E2A">
        <w:rPr>
          <w:rFonts w:ascii="Times New Roman" w:hAnsi="Times New Roman" w:cs="Times New Roman"/>
          <w:sz w:val="28"/>
          <w:szCs w:val="28"/>
        </w:rPr>
        <w:t>ОГРН     1077627001495</w:t>
      </w:r>
      <w:r w:rsidR="00030E2A" w:rsidRPr="00030E2A">
        <w:rPr>
          <w:rFonts w:ascii="Times New Roman" w:hAnsi="Times New Roman" w:cs="Times New Roman"/>
          <w:sz w:val="28"/>
          <w:szCs w:val="28"/>
        </w:rPr>
        <w:t xml:space="preserve"> </w:t>
      </w:r>
      <w:r w:rsidR="00030E2A">
        <w:rPr>
          <w:rFonts w:ascii="Times New Roman" w:hAnsi="Times New Roman" w:cs="Times New Roman"/>
          <w:sz w:val="28"/>
          <w:szCs w:val="28"/>
        </w:rPr>
        <w:t>Адрес: 152260, Ярославская область, п.</w:t>
      </w:r>
      <w:r w:rsidR="00753F2F">
        <w:rPr>
          <w:rFonts w:ascii="Times New Roman" w:hAnsi="Times New Roman" w:cs="Times New Roman"/>
          <w:sz w:val="28"/>
          <w:szCs w:val="28"/>
        </w:rPr>
        <w:t xml:space="preserve"> </w:t>
      </w:r>
      <w:r w:rsidR="00030E2A">
        <w:rPr>
          <w:rFonts w:ascii="Times New Roman" w:hAnsi="Times New Roman" w:cs="Times New Roman"/>
          <w:sz w:val="28"/>
          <w:szCs w:val="28"/>
        </w:rPr>
        <w:t>Некрасовское, Красноармейский пер., д.2</w:t>
      </w:r>
      <w:r w:rsidR="00753F2F">
        <w:rPr>
          <w:rFonts w:ascii="Times New Roman" w:hAnsi="Times New Roman" w:cs="Times New Roman"/>
          <w:sz w:val="28"/>
          <w:szCs w:val="28"/>
        </w:rPr>
        <w:t xml:space="preserve"> в порядке и </w:t>
      </w:r>
      <w:r w:rsidR="00753F2F" w:rsidRPr="00753F2F">
        <w:rPr>
          <w:rFonts w:ascii="Times New Roman" w:hAnsi="Times New Roman" w:cs="Times New Roman"/>
          <w:sz w:val="28"/>
          <w:szCs w:val="28"/>
        </w:rPr>
        <w:t>сроки, установленные законодательством Российской Федерации.</w:t>
      </w:r>
    </w:p>
    <w:p w:rsidR="00AF4D82" w:rsidRPr="00BE3689" w:rsidRDefault="008355F6" w:rsidP="00835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 срок ликвидации </w:t>
      </w:r>
      <w:r w:rsidRPr="008355F6">
        <w:rPr>
          <w:rFonts w:ascii="Times New Roman" w:eastAsia="Calibri" w:hAnsi="Times New Roman" w:cs="Times New Roman"/>
          <w:sz w:val="28"/>
          <w:szCs w:val="28"/>
        </w:rPr>
        <w:t xml:space="preserve">МУК ЦКТС 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месяцев со дня вступления в силу настоящего постановления.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3.Образовать ликвидационную комиссию </w:t>
      </w:r>
      <w:r w:rsidRPr="008355F6">
        <w:rPr>
          <w:rFonts w:ascii="Times New Roman" w:eastAsia="Calibri" w:hAnsi="Times New Roman" w:cs="Times New Roman"/>
          <w:sz w:val="28"/>
          <w:szCs w:val="28"/>
        </w:rPr>
        <w:t xml:space="preserve">МУК ЦКТС 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Pr="008355F6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 (прилагается).</w:t>
      </w:r>
      <w:r w:rsidRPr="008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4D82" w:rsidRPr="00BE3689">
        <w:rPr>
          <w:rFonts w:ascii="Times New Roman" w:hAnsi="Times New Roman" w:cs="Times New Roman"/>
          <w:sz w:val="28"/>
          <w:szCs w:val="28"/>
        </w:rPr>
        <w:t>Поручить комиссии:</w:t>
      </w:r>
    </w:p>
    <w:p w:rsidR="00AF4D82" w:rsidRPr="00BE368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689">
        <w:rPr>
          <w:rFonts w:ascii="Times New Roman" w:hAnsi="Times New Roman" w:cs="Times New Roman"/>
          <w:sz w:val="28"/>
          <w:szCs w:val="28"/>
        </w:rPr>
        <w:t xml:space="preserve">- проинформировать  регистрирующий орган  в трехдневный срок с момента принятия решения (ст. 20 Федерального закона от 08.08.2001 N 129-ФЗ) о внесении в Единый государственный реестр сведений о том, что муниципальное бюджетное  учреждения культуры  «Культурно-досуговый центр сельского поселения Бурмакино»    находится в стадии ликвидации, направив "Уведомление о принятии решения </w:t>
      </w:r>
      <w:r>
        <w:rPr>
          <w:rFonts w:ascii="Times New Roman" w:hAnsi="Times New Roman" w:cs="Times New Roman"/>
          <w:sz w:val="28"/>
          <w:szCs w:val="28"/>
        </w:rPr>
        <w:t>о ликвидации юридического лица"</w:t>
      </w:r>
      <w:r w:rsidRPr="00BE3689">
        <w:rPr>
          <w:rFonts w:ascii="Times New Roman" w:hAnsi="Times New Roman" w:cs="Times New Roman"/>
          <w:sz w:val="28"/>
          <w:szCs w:val="28"/>
        </w:rPr>
        <w:t>, "Уведомление о формировании ликвидационной комиссии юридического лица, назначении ликвидатора", копию</w:t>
      </w:r>
      <w:proofErr w:type="gramEnd"/>
      <w:r w:rsidRPr="00BE368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F4D82" w:rsidRPr="00BE368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lastRenderedPageBreak/>
        <w:t>-  принять полномочия по управлению делами;</w:t>
      </w:r>
    </w:p>
    <w:p w:rsidR="00AF4D82" w:rsidRPr="00BE368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в месячный срок составить план ликвидации с приложением бухгалтерского баланса;</w:t>
      </w:r>
    </w:p>
    <w:p w:rsidR="00AF4D82" w:rsidRPr="00BE368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 принять меры к розыску должников, установить состав кредиторов, для этого  опубликовать  объявление о ликвидации и о порядке и сроке заявления требований;</w:t>
      </w:r>
    </w:p>
    <w:p w:rsidR="00AF4D82" w:rsidRPr="00BE368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определить срок для предъявления требований кредиторам, но не менее двух  месяцев с момента публикации о ликвидации;</w:t>
      </w:r>
    </w:p>
    <w:p w:rsidR="00AF4D82" w:rsidRPr="00BE368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89">
        <w:rPr>
          <w:rFonts w:ascii="Times New Roman" w:hAnsi="Times New Roman" w:cs="Times New Roman"/>
          <w:sz w:val="28"/>
          <w:szCs w:val="28"/>
        </w:rPr>
        <w:t>- письменно уведомить кредиторов о ликвидации вышеназванного учреждения и принять меры к получению дебиторской задолженности;</w:t>
      </w:r>
    </w:p>
    <w:p w:rsidR="00AF4D82" w:rsidRPr="00AC3A71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A71">
        <w:rPr>
          <w:rFonts w:ascii="Times New Roman" w:hAnsi="Times New Roman" w:cs="Times New Roman"/>
          <w:sz w:val="28"/>
          <w:szCs w:val="28"/>
        </w:rPr>
        <w:t xml:space="preserve">- составить промежуточный ликвидационный баланс, который содержит сведения о составе имущества ликвидируемой организации;  </w:t>
      </w:r>
    </w:p>
    <w:p w:rsidR="00AF4D82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A71">
        <w:rPr>
          <w:rFonts w:ascii="Times New Roman" w:hAnsi="Times New Roman" w:cs="Times New Roman"/>
          <w:sz w:val="28"/>
          <w:szCs w:val="28"/>
        </w:rPr>
        <w:t>- после завершения расчетов с кредиторами составить ликвидационный баланс;</w:t>
      </w:r>
    </w:p>
    <w:p w:rsidR="008355F6" w:rsidRPr="00AE61E9" w:rsidRDefault="00AE61E9" w:rsidP="008355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.Утвердить план мероприятий по ликвидации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МУК «Центр культуры,  туризма и спорта»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 (прилагается).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  <w:t xml:space="preserve">6. Председателю ликвидационной комиссии – Мельниковой Е.С.,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трех рабочих дней после даты принятия настоящего постановления уведомить в письменной форме о ликвидации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МУК «Центр культуры,  туризма и спорта»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трех рабочих дней со дня принятия настоящего постановления уведомить Пенсионный фонд и Фонд социального страхования </w:t>
      </w:r>
      <w:proofErr w:type="gramStart"/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55F6" w:rsidRPr="00AE61E9">
        <w:rPr>
          <w:rFonts w:ascii="Times New Roman" w:eastAsia="Calibri" w:hAnsi="Times New Roman" w:cs="Times New Roman"/>
          <w:sz w:val="28"/>
          <w:szCs w:val="28"/>
        </w:rPr>
        <w:t>МУК</w:t>
      </w:r>
      <w:proofErr w:type="gramEnd"/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 «Центр культуры,  туризма и спорта»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со дня вступления в силу настоящего постановления функции единоличного исполнительного органа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 xml:space="preserve">МУК «Центр культуры,  туризма и спорта» 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переходят к ликвидационной комиссии.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 xml:space="preserve">.Финансовое обеспечение ликвидационных мероприятий осуществить за счет </w:t>
      </w:r>
      <w:r w:rsidR="008355F6" w:rsidRPr="00AE61E9">
        <w:rPr>
          <w:rFonts w:ascii="Times New Roman" w:eastAsia="Calibri" w:hAnsi="Times New Roman" w:cs="Times New Roman"/>
          <w:sz w:val="28"/>
          <w:szCs w:val="28"/>
        </w:rPr>
        <w:t>МУК «Центр культуры,  туризма и спорта»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районной газете «Районные будни» и разместить на официальном сайте администрации сельского поселения  в информационно-телекоммуникационной сети Интернет.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</w:t>
      </w:r>
      <w:proofErr w:type="gramEnd"/>
      <w:r w:rsidR="008355F6" w:rsidRPr="00AE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14  января 2019 года.</w:t>
      </w:r>
    </w:p>
    <w:p w:rsidR="00AF4D82" w:rsidRPr="00AE61E9" w:rsidRDefault="00AF4D82" w:rsidP="00AF4D8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82" w:rsidRPr="00AE61E9" w:rsidRDefault="00AF4D82" w:rsidP="00AF4D8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355F6" w:rsidRPr="00AE61E9" w:rsidRDefault="008355F6" w:rsidP="008355F6">
      <w:pPr>
        <w:jc w:val="both"/>
        <w:rPr>
          <w:sz w:val="28"/>
          <w:szCs w:val="28"/>
        </w:rPr>
      </w:pPr>
      <w:r w:rsidRPr="00AE61E9">
        <w:rPr>
          <w:sz w:val="28"/>
          <w:szCs w:val="28"/>
        </w:rPr>
        <w:t>Глава сельского поселения</w:t>
      </w:r>
    </w:p>
    <w:p w:rsidR="008355F6" w:rsidRDefault="008355F6" w:rsidP="008355F6">
      <w:pPr>
        <w:jc w:val="both"/>
        <w:rPr>
          <w:sz w:val="28"/>
          <w:szCs w:val="28"/>
        </w:rPr>
      </w:pPr>
      <w:proofErr w:type="gramStart"/>
      <w:r w:rsidRPr="00AE61E9">
        <w:rPr>
          <w:sz w:val="28"/>
          <w:szCs w:val="28"/>
        </w:rPr>
        <w:t>Некрасовское</w:t>
      </w:r>
      <w:proofErr w:type="gramEnd"/>
      <w:r w:rsidRPr="00AE61E9">
        <w:rPr>
          <w:sz w:val="28"/>
          <w:szCs w:val="28"/>
        </w:rPr>
        <w:t xml:space="preserve">                                                                                    В.А. Лосев</w:t>
      </w: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Pr="00AE61E9" w:rsidRDefault="00AE61E9" w:rsidP="00AE61E9">
      <w:pPr>
        <w:jc w:val="right"/>
        <w:rPr>
          <w:rFonts w:eastAsia="Calibri"/>
          <w:szCs w:val="22"/>
        </w:rPr>
      </w:pPr>
      <w:proofErr w:type="gramStart"/>
      <w:r w:rsidRPr="00AE61E9">
        <w:rPr>
          <w:rFonts w:eastAsia="Calibri"/>
          <w:szCs w:val="22"/>
        </w:rPr>
        <w:lastRenderedPageBreak/>
        <w:t>Утвержден</w:t>
      </w:r>
      <w:proofErr w:type="gramEnd"/>
      <w:r w:rsidRPr="00AE61E9">
        <w:rPr>
          <w:rFonts w:eastAsia="Calibri"/>
          <w:szCs w:val="22"/>
        </w:rPr>
        <w:br/>
        <w:t>постановлением администрации</w:t>
      </w:r>
      <w:r w:rsidRPr="00AE61E9">
        <w:rPr>
          <w:rFonts w:eastAsia="Calibri"/>
          <w:szCs w:val="22"/>
        </w:rPr>
        <w:br/>
        <w:t>сельского поселения</w:t>
      </w:r>
    </w:p>
    <w:p w:rsidR="00AE61E9" w:rsidRPr="00AE61E9" w:rsidRDefault="00AE61E9" w:rsidP="00AE61E9">
      <w:pPr>
        <w:jc w:val="right"/>
        <w:rPr>
          <w:rFonts w:eastAsia="Calibri"/>
          <w:szCs w:val="22"/>
        </w:rPr>
      </w:pPr>
      <w:r w:rsidRPr="00AE61E9">
        <w:rPr>
          <w:rFonts w:eastAsia="Calibri"/>
          <w:szCs w:val="22"/>
        </w:rPr>
        <w:t>№__</w:t>
      </w:r>
      <w:r>
        <w:rPr>
          <w:rFonts w:eastAsia="Calibri"/>
          <w:szCs w:val="22"/>
        </w:rPr>
        <w:t>__</w:t>
      </w:r>
      <w:r w:rsidRPr="00AE61E9">
        <w:rPr>
          <w:rFonts w:eastAsia="Calibri"/>
          <w:szCs w:val="22"/>
        </w:rPr>
        <w:t xml:space="preserve"> от </w:t>
      </w:r>
      <w:r>
        <w:rPr>
          <w:rFonts w:eastAsia="Calibri"/>
          <w:szCs w:val="22"/>
        </w:rPr>
        <w:t>____</w:t>
      </w:r>
      <w:r w:rsidRPr="00AE61E9">
        <w:rPr>
          <w:rFonts w:eastAsia="Calibri"/>
          <w:szCs w:val="22"/>
        </w:rPr>
        <w:t>________</w:t>
      </w:r>
    </w:p>
    <w:p w:rsidR="00AE61E9" w:rsidRPr="00AE61E9" w:rsidRDefault="00AE61E9" w:rsidP="00AE61E9">
      <w:pPr>
        <w:spacing w:after="200" w:line="300" w:lineRule="atLeast"/>
        <w:jc w:val="center"/>
      </w:pPr>
      <w:r w:rsidRPr="00AE61E9">
        <w:t>Состав</w:t>
      </w:r>
      <w:r w:rsidRPr="00AE61E9">
        <w:br/>
        <w:t>ликвидационной комиссии юридического лица Муниципальное учреждение культуры</w:t>
      </w:r>
      <w:r>
        <w:t>, туризма и спорта</w:t>
      </w:r>
      <w:r w:rsidRPr="00AE61E9">
        <w:t xml:space="preserve"> администрации сельского поселения Некрасовское Ярославской области «Центр культуры, туризма и спорта»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5"/>
        <w:gridCol w:w="6990"/>
      </w:tblGrid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Мельникова Е.С.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 xml:space="preserve">Директор МУК </w:t>
            </w:r>
            <w:r>
              <w:rPr>
                <w:rFonts w:eastAsia="Calibri"/>
                <w:szCs w:val="22"/>
              </w:rPr>
              <w:t>ЦКТС,</w:t>
            </w:r>
          </w:p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председатель комиссии</w:t>
            </w:r>
          </w:p>
        </w:tc>
      </w:tr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Широкова Н.И.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 xml:space="preserve">руководитель отдела обеспечения жизнедеятельности,   </w:t>
            </w:r>
          </w:p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секретарь комиссии</w:t>
            </w:r>
          </w:p>
        </w:tc>
      </w:tr>
      <w:tr w:rsidR="00AE61E9" w:rsidRPr="00AE61E9" w:rsidTr="00AE61E9">
        <w:tc>
          <w:tcPr>
            <w:tcW w:w="9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Члены комиссии:</w:t>
            </w:r>
          </w:p>
        </w:tc>
      </w:tr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Подгорнов С.Ю.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 xml:space="preserve">первый заместитель Главы сельского поселения </w:t>
            </w:r>
          </w:p>
        </w:tc>
      </w:tr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Градусова Е.Ю.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главный бухгалтер</w:t>
            </w:r>
          </w:p>
        </w:tc>
      </w:tr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Кудряшов А.Л.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заместитель руководителя отдела обеспечения жизнедеятельности</w:t>
            </w:r>
          </w:p>
        </w:tc>
      </w:tr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Исаева Н.Л.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заместитель руководителя отдела экономики и финансов – главный экономист</w:t>
            </w:r>
          </w:p>
        </w:tc>
      </w:tr>
      <w:tr w:rsidR="00AE61E9" w:rsidRPr="00AE61E9" w:rsidTr="00AE61E9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proofErr w:type="spellStart"/>
            <w:r w:rsidRPr="00AE61E9">
              <w:rPr>
                <w:rFonts w:eastAsia="Calibri"/>
                <w:szCs w:val="22"/>
              </w:rPr>
              <w:t>Ташлыкова</w:t>
            </w:r>
            <w:proofErr w:type="spellEnd"/>
            <w:r w:rsidRPr="00AE61E9">
              <w:rPr>
                <w:rFonts w:eastAsia="Calibri"/>
                <w:szCs w:val="22"/>
              </w:rPr>
              <w:t xml:space="preserve"> Л.М.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rPr>
                <w:rFonts w:eastAsia="Calibri"/>
                <w:szCs w:val="22"/>
              </w:rPr>
            </w:pPr>
            <w:r w:rsidRPr="00AE61E9">
              <w:rPr>
                <w:rFonts w:eastAsia="Calibri"/>
                <w:szCs w:val="22"/>
              </w:rPr>
              <w:t>руководитель отдела по социальным и организационным вопросам</w:t>
            </w:r>
          </w:p>
        </w:tc>
      </w:tr>
    </w:tbl>
    <w:p w:rsidR="00AE61E9" w:rsidRPr="00AE61E9" w:rsidRDefault="00AE61E9" w:rsidP="00AE61E9">
      <w:pPr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E61E9" w:rsidRPr="00AE61E9" w:rsidRDefault="00AE61E9" w:rsidP="00AE61E9">
      <w:pPr>
        <w:spacing w:after="15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E61E9" w:rsidRPr="00AE61E9" w:rsidRDefault="00AE61E9" w:rsidP="00AE61E9">
      <w:pPr>
        <w:jc w:val="right"/>
        <w:rPr>
          <w:rFonts w:eastAsia="Calibri"/>
          <w:szCs w:val="22"/>
        </w:rPr>
      </w:pPr>
      <w:proofErr w:type="gramStart"/>
      <w:r w:rsidRPr="00AE61E9">
        <w:rPr>
          <w:rFonts w:eastAsia="Calibri"/>
          <w:szCs w:val="22"/>
        </w:rPr>
        <w:t>Утвержден</w:t>
      </w:r>
      <w:proofErr w:type="gramEnd"/>
      <w:r w:rsidRPr="00AE61E9">
        <w:rPr>
          <w:rFonts w:eastAsia="Calibri"/>
          <w:szCs w:val="22"/>
        </w:rPr>
        <w:br/>
        <w:t>постановлением администрации</w:t>
      </w:r>
      <w:r w:rsidRPr="00AE61E9">
        <w:rPr>
          <w:rFonts w:eastAsia="Calibri"/>
          <w:szCs w:val="22"/>
        </w:rPr>
        <w:br/>
        <w:t>сельского поселения</w:t>
      </w:r>
    </w:p>
    <w:p w:rsidR="00AE61E9" w:rsidRPr="00AE61E9" w:rsidRDefault="00AE61E9" w:rsidP="00AE61E9">
      <w:pPr>
        <w:jc w:val="right"/>
        <w:rPr>
          <w:rFonts w:eastAsia="Calibri"/>
          <w:szCs w:val="22"/>
        </w:rPr>
      </w:pPr>
      <w:r w:rsidRPr="00AE61E9">
        <w:rPr>
          <w:rFonts w:eastAsia="Calibri"/>
          <w:szCs w:val="22"/>
        </w:rPr>
        <w:t>№__</w:t>
      </w:r>
      <w:r>
        <w:rPr>
          <w:rFonts w:eastAsia="Calibri"/>
          <w:szCs w:val="22"/>
        </w:rPr>
        <w:t>__</w:t>
      </w:r>
      <w:r w:rsidRPr="00AE61E9">
        <w:rPr>
          <w:rFonts w:eastAsia="Calibri"/>
          <w:szCs w:val="22"/>
        </w:rPr>
        <w:t xml:space="preserve"> от </w:t>
      </w:r>
      <w:r>
        <w:rPr>
          <w:rFonts w:eastAsia="Calibri"/>
          <w:szCs w:val="22"/>
        </w:rPr>
        <w:t>___</w:t>
      </w:r>
      <w:r w:rsidRPr="00AE61E9">
        <w:rPr>
          <w:rFonts w:eastAsia="Calibri"/>
          <w:szCs w:val="22"/>
        </w:rPr>
        <w:t>________</w:t>
      </w:r>
    </w:p>
    <w:p w:rsidR="00AE61E9" w:rsidRPr="00AE61E9" w:rsidRDefault="00AE61E9" w:rsidP="00AE61E9">
      <w:pPr>
        <w:spacing w:after="200" w:line="300" w:lineRule="atLeast"/>
        <w:jc w:val="center"/>
      </w:pPr>
      <w:r w:rsidRPr="00AE61E9">
        <w:t>ПЛАН</w:t>
      </w:r>
      <w:r w:rsidRPr="00AE61E9">
        <w:br/>
        <w:t>мероприятий по ликвидации юридического лица Муниципальное учреждение культуры</w:t>
      </w:r>
      <w:r>
        <w:t>, туризма  и спорта</w:t>
      </w:r>
      <w:r w:rsidRPr="00AE61E9">
        <w:t xml:space="preserve"> администрации сельского поселения Некрасовское Ярославской области «Центр культуры,  туризма и спорта»</w:t>
      </w:r>
    </w:p>
    <w:p w:rsidR="00AE61E9" w:rsidRPr="00AE61E9" w:rsidRDefault="00AE61E9" w:rsidP="00AE61E9">
      <w:pPr>
        <w:spacing w:after="20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E61E9">
        <w:rPr>
          <w:rFonts w:ascii="Helvetica" w:hAnsi="Helvetica" w:cs="Helvetica"/>
          <w:color w:val="333333"/>
          <w:sz w:val="21"/>
          <w:szCs w:val="21"/>
        </w:rPr>
        <w:t>1.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343"/>
        <w:gridCol w:w="2397"/>
        <w:gridCol w:w="2035"/>
        <w:gridCol w:w="2130"/>
      </w:tblGrid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№ п\</w:t>
            </w:r>
            <w:proofErr w:type="gramStart"/>
            <w:r w:rsidRPr="00AE61E9">
              <w:t>п</w:t>
            </w:r>
            <w:proofErr w:type="gram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Наименование 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  <w:jc w:val="center"/>
            </w:pPr>
            <w:r w:rsidRPr="00AE61E9">
              <w:t>Срок</w:t>
            </w:r>
          </w:p>
          <w:p w:rsidR="00AE61E9" w:rsidRPr="00AE61E9" w:rsidRDefault="00AE61E9" w:rsidP="00AE61E9">
            <w:pPr>
              <w:spacing w:after="150" w:line="300" w:lineRule="atLeast"/>
              <w:jc w:val="center"/>
            </w:pPr>
            <w:r w:rsidRPr="00AE61E9">
              <w:t>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Ответственные лица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Примечание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Опубликовать в газете «Районные будни» информацию о ликвидации Муниципальное учреждение культуры</w:t>
            </w:r>
            <w:r>
              <w:t>, туризма  и спорта</w:t>
            </w:r>
            <w:r w:rsidRPr="00AE61E9">
              <w:t xml:space="preserve"> администрации сельского поселения </w:t>
            </w:r>
            <w:r w:rsidRPr="00AE61E9">
              <w:lastRenderedPageBreak/>
              <w:t>Некрасовское Ярославской области «Центр культуры,  туризма и спорта»</w:t>
            </w:r>
            <w:r w:rsidRPr="00AE61E9">
              <w:rPr>
                <w:rFonts w:eastAsia="Calibri"/>
                <w:lang w:eastAsia="en-US"/>
              </w:rPr>
              <w:t xml:space="preserve"> </w:t>
            </w:r>
            <w:r w:rsidRPr="00AE61E9">
              <w:t>и  о  порядке, и сроке заявления требований его кредиторами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lastRenderedPageBreak/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lastRenderedPageBreak/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Письменно уведомить кредиторов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 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Письменно направить дебиторам требования о выплате денежных средств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 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Провести инвентаризацию имущества ликвидируемого учреждения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статья 12 Федерального закона № 129 «О бухгалтерском учете»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  <w:jc w:val="center"/>
            </w:pPr>
            <w:r w:rsidRPr="00AE61E9"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</w:pPr>
            <w:r w:rsidRPr="00AE61E9">
              <w:t>не менее чем за два месяца до увольнения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  <w:jc w:val="center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 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</w:t>
            </w:r>
            <w:r w:rsidRPr="00AE61E9">
              <w:lastRenderedPageBreak/>
              <w:t>результаты их рассмотрения, и уведомить регистрирующий орган по форме              Р15001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</w:pPr>
            <w:r w:rsidRPr="00AE61E9">
              <w:t>пункт 2 статьи 63 Гражданского кодекса Российской Федерации,</w:t>
            </w:r>
          </w:p>
          <w:p w:rsidR="00AE61E9" w:rsidRPr="00AE61E9" w:rsidRDefault="00AE61E9" w:rsidP="00AE61E9">
            <w:pPr>
              <w:spacing w:after="150" w:line="300" w:lineRule="atLeast"/>
            </w:pPr>
            <w:r w:rsidRPr="00AE61E9">
              <w:t>промежуточный ликвидационный баланс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lastRenderedPageBreak/>
              <w:t>7.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Проведение расчетов с кредиторами первой и второй очереди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</w:pPr>
            <w:r w:rsidRPr="00AE61E9">
              <w:t>статья 63, статья 64 Гражданского кодекса Российской Федерации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8.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Проведение расчетов с кредиторами третьей и четвертой очереди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</w:pPr>
            <w:r w:rsidRPr="00AE61E9">
              <w:t>статья 63, статья 64 Гражданского кодекса Российской Федерации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9.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</w:pPr>
            <w:r w:rsidRPr="00AE61E9">
              <w:t>после расчетов с кредиторами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пункт 5 статьи 63 Гражданского кодекса Российской Федерации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10.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в течение 10 календарных дней после утверждения ликвидационного баланса с учетом статьи 21 Федерального закона от 08.08.2001                № 129 -ФЗ «О государственной регистрации юридических лиц и индивидуальных предпринимателей»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after="150" w:line="300" w:lineRule="atLeast"/>
            </w:pPr>
            <w:r w:rsidRPr="00AE61E9">
              <w:t xml:space="preserve">пункт 1 статьи 21 Госпошлина в </w:t>
            </w:r>
            <w:proofErr w:type="gramStart"/>
            <w:r w:rsidRPr="00AE61E9">
              <w:t>размере</w:t>
            </w:r>
            <w:proofErr w:type="gramEnd"/>
            <w:r w:rsidRPr="00AE61E9">
              <w:t xml:space="preserve"> установленном ст. 333.33 Налоговым кодексом Российской Федерации</w:t>
            </w:r>
          </w:p>
        </w:tc>
      </w:tr>
      <w:tr w:rsidR="00AE61E9" w:rsidRPr="00AE61E9" w:rsidTr="006769A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11.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 xml:space="preserve">Предоставить Учредителю свидетельство об исключении юридического лица </w:t>
            </w:r>
            <w:r w:rsidRPr="00AE61E9">
              <w:lastRenderedPageBreak/>
              <w:t>из Единого государственного реестра юридических лиц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ликвидационная комиссия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1E9" w:rsidRPr="00AE61E9" w:rsidRDefault="00AE61E9" w:rsidP="00AE61E9">
            <w:pPr>
              <w:spacing w:line="300" w:lineRule="atLeast"/>
            </w:pPr>
            <w:r w:rsidRPr="00AE61E9">
              <w:t> </w:t>
            </w:r>
          </w:p>
        </w:tc>
      </w:tr>
    </w:tbl>
    <w:p w:rsidR="00AE61E9" w:rsidRPr="00AE61E9" w:rsidRDefault="00AE61E9" w:rsidP="00AE61E9">
      <w:pPr>
        <w:spacing w:after="200" w:line="276" w:lineRule="auto"/>
        <w:rPr>
          <w:rFonts w:eastAsia="Calibri"/>
          <w:szCs w:val="22"/>
          <w:lang w:eastAsia="en-US"/>
        </w:rPr>
      </w:pPr>
    </w:p>
    <w:p w:rsidR="00AE61E9" w:rsidRPr="00AE61E9" w:rsidRDefault="00AE61E9" w:rsidP="00AE61E9">
      <w:pPr>
        <w:spacing w:after="200" w:line="276" w:lineRule="auto"/>
        <w:ind w:left="720"/>
        <w:rPr>
          <w:rFonts w:eastAsia="Calibri"/>
          <w:szCs w:val="22"/>
          <w:lang w:eastAsia="en-US"/>
        </w:rPr>
      </w:pPr>
    </w:p>
    <w:p w:rsidR="00AE61E9" w:rsidRPr="00AE61E9" w:rsidRDefault="00AE61E9" w:rsidP="00AE61E9">
      <w:pPr>
        <w:spacing w:after="200" w:line="276" w:lineRule="auto"/>
        <w:ind w:left="720"/>
        <w:rPr>
          <w:rFonts w:eastAsia="Calibri"/>
          <w:szCs w:val="22"/>
          <w:lang w:eastAsia="en-US"/>
        </w:rPr>
      </w:pPr>
    </w:p>
    <w:p w:rsidR="00AE61E9" w:rsidRPr="00AE61E9" w:rsidRDefault="00AE61E9" w:rsidP="00AE61E9">
      <w:pPr>
        <w:spacing w:after="200" w:line="276" w:lineRule="auto"/>
        <w:ind w:left="720"/>
        <w:jc w:val="center"/>
        <w:rPr>
          <w:rFonts w:eastAsia="Calibri"/>
          <w:szCs w:val="22"/>
          <w:lang w:eastAsia="en-US"/>
        </w:rPr>
      </w:pPr>
      <w:r w:rsidRPr="00AE61E9">
        <w:rPr>
          <w:rFonts w:eastAsia="Calibri"/>
          <w:szCs w:val="22"/>
          <w:lang w:eastAsia="en-US"/>
        </w:rPr>
        <w:t>2 Заключительные положения</w:t>
      </w:r>
    </w:p>
    <w:p w:rsidR="00AE61E9" w:rsidRPr="00AE61E9" w:rsidRDefault="00AE61E9" w:rsidP="00AE61E9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AE61E9">
        <w:rPr>
          <w:rFonts w:eastAsia="Calibri"/>
          <w:szCs w:val="22"/>
          <w:lang w:eastAsia="en-US"/>
        </w:rPr>
        <w:t> </w:t>
      </w:r>
    </w:p>
    <w:p w:rsidR="00AE61E9" w:rsidRPr="00AE61E9" w:rsidRDefault="00AE61E9" w:rsidP="00AE61E9">
      <w:pPr>
        <w:spacing w:after="200" w:line="276" w:lineRule="auto"/>
        <w:rPr>
          <w:rFonts w:eastAsia="Calibri"/>
          <w:szCs w:val="22"/>
          <w:lang w:eastAsia="en-US"/>
        </w:rPr>
      </w:pPr>
      <w:r w:rsidRPr="00AE61E9">
        <w:rPr>
          <w:rFonts w:eastAsia="Calibri"/>
          <w:szCs w:val="22"/>
          <w:lang w:eastAsia="en-US"/>
        </w:rPr>
        <w:t>2.1 Заседания ликвидационной комиссии проводятся по мере необходимости.</w:t>
      </w:r>
    </w:p>
    <w:p w:rsidR="00AE61E9" w:rsidRPr="00AE61E9" w:rsidRDefault="00AE61E9" w:rsidP="00AE61E9">
      <w:pPr>
        <w:spacing w:after="200" w:line="276" w:lineRule="auto"/>
        <w:rPr>
          <w:rFonts w:eastAsia="Calibri"/>
          <w:szCs w:val="22"/>
          <w:lang w:eastAsia="en-US"/>
        </w:rPr>
      </w:pPr>
      <w:r w:rsidRPr="00AE61E9">
        <w:rPr>
          <w:rFonts w:eastAsia="Calibri"/>
          <w:szCs w:val="22"/>
          <w:lang w:eastAsia="en-US"/>
        </w:rPr>
        <w:t xml:space="preserve"> 2.2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AE61E9" w:rsidRPr="00AE61E9" w:rsidRDefault="00AE61E9" w:rsidP="00AE61E9">
      <w:pPr>
        <w:spacing w:after="200" w:line="276" w:lineRule="auto"/>
        <w:rPr>
          <w:rFonts w:eastAsia="Calibri"/>
          <w:szCs w:val="22"/>
          <w:lang w:eastAsia="en-US"/>
        </w:rPr>
      </w:pPr>
      <w:r w:rsidRPr="00AE61E9">
        <w:rPr>
          <w:rFonts w:eastAsia="Calibri"/>
          <w:szCs w:val="22"/>
          <w:lang w:eastAsia="en-US"/>
        </w:rPr>
        <w:t xml:space="preserve">2.3. </w:t>
      </w:r>
      <w:proofErr w:type="gramStart"/>
      <w:r w:rsidRPr="00AE61E9">
        <w:rPr>
          <w:rFonts w:eastAsia="Calibri"/>
          <w:szCs w:val="22"/>
          <w:lang w:eastAsia="en-US"/>
        </w:rPr>
        <w:t>Ликвидация юридического лица  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  <w:proofErr w:type="gramEnd"/>
    </w:p>
    <w:p w:rsidR="00AE61E9" w:rsidRPr="00AE61E9" w:rsidRDefault="00AE61E9" w:rsidP="00AE61E9">
      <w:pPr>
        <w:spacing w:after="200" w:line="276" w:lineRule="auto"/>
        <w:rPr>
          <w:rFonts w:eastAsia="Calibri"/>
          <w:szCs w:val="22"/>
          <w:lang w:eastAsia="en-US"/>
        </w:rPr>
      </w:pPr>
    </w:p>
    <w:p w:rsidR="00AE61E9" w:rsidRPr="00AE61E9" w:rsidRDefault="00AE61E9" w:rsidP="008355F6">
      <w:pPr>
        <w:jc w:val="both"/>
        <w:rPr>
          <w:sz w:val="28"/>
          <w:szCs w:val="28"/>
        </w:rPr>
      </w:pPr>
    </w:p>
    <w:sectPr w:rsidR="00AE61E9" w:rsidRPr="00AE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8"/>
    <w:rsid w:val="00030E2A"/>
    <w:rsid w:val="00102BCA"/>
    <w:rsid w:val="001E73D2"/>
    <w:rsid w:val="002047CB"/>
    <w:rsid w:val="002B43C7"/>
    <w:rsid w:val="005E395F"/>
    <w:rsid w:val="005F1AB4"/>
    <w:rsid w:val="00753F2F"/>
    <w:rsid w:val="008355F6"/>
    <w:rsid w:val="00AE61E9"/>
    <w:rsid w:val="00AF4D82"/>
    <w:rsid w:val="00E16ED8"/>
    <w:rsid w:val="00E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D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030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D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03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cp:lastPrinted>2019-01-09T08:08:00Z</cp:lastPrinted>
  <dcterms:created xsi:type="dcterms:W3CDTF">2019-01-10T13:28:00Z</dcterms:created>
  <dcterms:modified xsi:type="dcterms:W3CDTF">2019-01-23T08:25:00Z</dcterms:modified>
</cp:coreProperties>
</file>