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Р  О  С  С  И  Й  С  К  А   Я              Ф  Е  Д Е  Р  А  Ц  И  Я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ЯРОСЛАВСКАЯ   ОБЛАСТЬ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ind w:left="-540" w:right="-615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sz w:val="36"/>
          <w:szCs w:val="36"/>
        </w:rPr>
        <w:t xml:space="preserve"> </w:t>
      </w:r>
      <w:r>
        <w:rPr>
          <w:rFonts w:ascii="Times New Roman" w:hAnsi="Times New Roman" w:cs="Tahoma"/>
          <w:sz w:val="32"/>
          <w:szCs w:val="32"/>
        </w:rPr>
        <w:t>АДМИНИСТРАЦИЯ   СЕЛЬСКОГО ПОСЕЛЕНИЯ НЕКРАСОВСКОЕ</w:t>
      </w:r>
      <w:r>
        <w:rPr>
          <w:rFonts w:ascii="Times New Roman" w:hAnsi="Times New Roman" w:cs="Tahoma"/>
          <w:sz w:val="32"/>
          <w:szCs w:val="32"/>
        </w:rPr>
        <w:br/>
        <w:t>ЯРОСЛАВСКОЙ ОБЛАСТИ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b/>
          <w:sz w:val="52"/>
          <w:szCs w:val="52"/>
        </w:rPr>
      </w:pPr>
      <w:r>
        <w:rPr>
          <w:rFonts w:ascii="Times New Roman" w:hAnsi="Times New Roman" w:cs="Tahoma"/>
          <w:b/>
          <w:sz w:val="52"/>
          <w:szCs w:val="52"/>
        </w:rPr>
        <w:t>ПОСТАНОВЛЕНИЕ</w:t>
      </w:r>
    </w:p>
    <w:p w:rsidR="00931CDF" w:rsidRDefault="00931CDF" w:rsidP="00931CDF">
      <w:pPr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№</w:t>
      </w:r>
      <w:r w:rsidR="00B005D4">
        <w:rPr>
          <w:rFonts w:ascii="Times New Roman" w:hAnsi="Times New Roman" w:cs="Tahoma"/>
          <w:sz w:val="28"/>
        </w:rPr>
        <w:t xml:space="preserve"> 81</w:t>
      </w:r>
      <w:r>
        <w:rPr>
          <w:rFonts w:ascii="Times New Roman" w:hAnsi="Times New Roman" w:cs="Tahoma"/>
          <w:sz w:val="28"/>
        </w:rPr>
        <w:t xml:space="preserve"> от</w:t>
      </w:r>
      <w:r w:rsidR="00B005D4">
        <w:rPr>
          <w:rFonts w:ascii="Times New Roman" w:hAnsi="Times New Roman" w:cs="Tahoma"/>
          <w:sz w:val="28"/>
        </w:rPr>
        <w:t xml:space="preserve"> 22.05.2020г.</w:t>
      </w:r>
      <w:bookmarkStart w:id="0" w:name="_GoBack"/>
      <w:bookmarkEnd w:id="0"/>
      <w:r>
        <w:rPr>
          <w:rFonts w:ascii="Times New Roman" w:hAnsi="Times New Roman" w:cs="Tahoma"/>
          <w:sz w:val="28"/>
        </w:rPr>
        <w:t xml:space="preserve"> 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О внесении изменений в Постановление 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Администрации сельского поселения Некрасовское 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№ 235 от 29.03.2019  года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</w:p>
    <w:p w:rsidR="00931CDF" w:rsidRPr="00931CDF" w:rsidRDefault="00931CDF" w:rsidP="003B61F7">
      <w:pPr>
        <w:ind w:left="-142" w:right="-1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sz w:val="24"/>
        </w:rPr>
        <w:t xml:space="preserve">      </w:t>
      </w:r>
      <w:r>
        <w:rPr>
          <w:rFonts w:ascii="Times New Roman" w:hAnsi="Times New Roman" w:cs="Tahoma"/>
          <w:sz w:val="28"/>
          <w:szCs w:val="28"/>
        </w:rPr>
        <w:t xml:space="preserve">      В соответствии с Федеральным Законом № 473 от 27.12.2019 «О внесении изменений в ЖК РФ</w:t>
      </w:r>
      <w:r w:rsidR="00A760F1">
        <w:rPr>
          <w:rFonts w:ascii="Times New Roman" w:hAnsi="Times New Roman" w:cs="Tahoma"/>
          <w:sz w:val="28"/>
          <w:szCs w:val="28"/>
        </w:rPr>
        <w:t>,</w:t>
      </w:r>
      <w:r>
        <w:rPr>
          <w:rFonts w:ascii="Times New Roman" w:hAnsi="Times New Roman" w:cs="Tahoma"/>
          <w:sz w:val="28"/>
          <w:szCs w:val="28"/>
        </w:rPr>
        <w:t xml:space="preserve"> и Федеральный закон  «О Фонде содействия реформированию жилищно-коммунального хозяйства»</w:t>
      </w:r>
      <w:r w:rsidR="00A760F1">
        <w:rPr>
          <w:rFonts w:ascii="Times New Roman" w:hAnsi="Times New Roman" w:cs="Tahoma"/>
          <w:sz w:val="28"/>
          <w:szCs w:val="28"/>
        </w:rPr>
        <w:t xml:space="preserve"> в части переселения граждан  из  аварийного  жилищного фонда</w:t>
      </w:r>
      <w:r>
        <w:rPr>
          <w:rFonts w:ascii="Times New Roman" w:hAnsi="Times New Roman" w:cs="Tahoma"/>
          <w:sz w:val="28"/>
          <w:szCs w:val="28"/>
        </w:rPr>
        <w:t>,</w:t>
      </w:r>
      <w:r w:rsidR="00A760F1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  сельского поселения Некрасовское  </w:t>
      </w:r>
      <w:r w:rsidRPr="00931CDF">
        <w:rPr>
          <w:rFonts w:ascii="Times New Roman" w:hAnsi="Times New Roman" w:cs="Tahoma"/>
          <w:b/>
          <w:sz w:val="28"/>
          <w:szCs w:val="28"/>
        </w:rPr>
        <w:t>ПОСТАНОВЛЯЕТ:</w:t>
      </w:r>
    </w:p>
    <w:p w:rsidR="00931CDF" w:rsidRDefault="00931CDF" w:rsidP="003B61F7">
      <w:pPr>
        <w:pStyle w:val="a3"/>
        <w:ind w:right="-1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hAnsi="Times New Roman" w:cs="Tahoma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Отделу обеспечения жизнедеятельности администрации сельского поселения Некрасовское (Н.И. Широковой):</w:t>
      </w:r>
    </w:p>
    <w:p w:rsidR="00931CDF" w:rsidRPr="00931CDF" w:rsidRDefault="00931CDF" w:rsidP="003B61F7">
      <w:pPr>
        <w:pStyle w:val="a3"/>
        <w:ind w:right="-1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1.1. Внести в  Постановление администрации сельского поселения Некрасовское № 235 от 29.03.2019 года  «Об утверждении  муниципальной целевой программы «Переселение граждан из аварийного жилищного фонда сельского поселения Некрасовское на 2019 – 2025 годы»  </w:t>
      </w:r>
      <w:r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DD36BC" w:rsidRPr="00A760F1" w:rsidRDefault="00931CDF" w:rsidP="00A760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A760F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Пункт  5  «Механизм реализации Программы» в подпункт 5.1. «Обоснование объема средств на реализацию Программы» добавить </w:t>
      </w:r>
      <w:r w:rsidR="00DD36BC">
        <w:rPr>
          <w:rFonts w:ascii="Times New Roman" w:hAnsi="Times New Roman"/>
          <w:sz w:val="28"/>
          <w:szCs w:val="28"/>
        </w:rPr>
        <w:t>пункт</w:t>
      </w:r>
      <w:r w:rsidR="00A760F1">
        <w:rPr>
          <w:rFonts w:ascii="Times New Roman" w:hAnsi="Times New Roman"/>
          <w:sz w:val="28"/>
          <w:szCs w:val="28"/>
        </w:rPr>
        <w:t xml:space="preserve"> </w:t>
      </w:r>
      <w:r w:rsidR="00DD36B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D36BC" w:rsidRPr="00A760F1" w:rsidRDefault="00DD36BC" w:rsidP="00A760F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Граждане,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реконструкции, за исключением граждан, право собственности у которых в отношении таких жилых помещений возникло в порядке наследования, имеют право на выплату возмещения за изымаемое жилое помещение, рассчитанного в порядке, установленном </w:t>
      </w:r>
      <w:hyperlink r:id="rId5" w:history="1">
        <w:r>
          <w:rPr>
            <w:rFonts w:ascii="Times New Roman" w:eastAsiaTheme="minorHAnsi" w:hAnsi="Times New Roman"/>
            <w:color w:val="0000FF"/>
            <w:kern w:val="0"/>
            <w:sz w:val="28"/>
            <w:szCs w:val="28"/>
            <w:lang w:eastAsia="en-US"/>
          </w:rPr>
          <w:t>частью 7</w:t>
        </w:r>
      </w:hyperlink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статьи 32</w:t>
      </w:r>
      <w:r w:rsidR="00A760F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ЖК РФ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, размер</w:t>
      </w:r>
      <w:r w:rsidR="00FA2DA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которого не может превышать стоимость приобретения ими такого жилого помещения, при этом положения </w:t>
      </w:r>
      <w:hyperlink r:id="rId6" w:history="1">
        <w:r>
          <w:rPr>
            <w:rFonts w:ascii="Times New Roman" w:eastAsiaTheme="minorHAnsi" w:hAnsi="Times New Roman"/>
            <w:color w:val="0000FF"/>
            <w:kern w:val="0"/>
            <w:sz w:val="28"/>
            <w:szCs w:val="28"/>
            <w:lang w:eastAsia="en-US"/>
          </w:rPr>
          <w:t>частей 8</w:t>
        </w:r>
      </w:hyperlink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и </w:t>
      </w:r>
      <w:hyperlink r:id="rId7" w:history="1">
        <w:r>
          <w:rPr>
            <w:rFonts w:ascii="Times New Roman" w:eastAsiaTheme="minorHAnsi" w:hAnsi="Times New Roman"/>
            <w:color w:val="0000FF"/>
            <w:kern w:val="0"/>
            <w:sz w:val="28"/>
            <w:szCs w:val="28"/>
            <w:lang w:eastAsia="en-US"/>
          </w:rPr>
          <w:t>8.1</w:t>
        </w:r>
      </w:hyperlink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статьи 32</w:t>
      </w:r>
      <w:r w:rsidR="00A760F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ЖК РФ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в отношении таких граждан не применяются.</w:t>
      </w:r>
    </w:p>
    <w:p w:rsidR="00931CDF" w:rsidRDefault="00931CDF" w:rsidP="003B61F7">
      <w:pPr>
        <w:tabs>
          <w:tab w:val="left" w:pos="720"/>
        </w:tabs>
        <w:ind w:right="-1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2.  </w:t>
      </w:r>
      <w:r>
        <w:rPr>
          <w:rFonts w:ascii="Times New Roman" w:hAnsi="Times New Roman" w:cs="Tahoma"/>
          <w:sz w:val="28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760F1">
        <w:rPr>
          <w:rFonts w:ascii="Times New Roman" w:eastAsia="Times New Roman" w:hAnsi="Times New Roman"/>
          <w:sz w:val="28"/>
          <w:szCs w:val="28"/>
          <w:lang w:eastAsia="ar-SA"/>
        </w:rPr>
        <w:t>Подгорнова С.Ю.</w:t>
      </w:r>
    </w:p>
    <w:p w:rsidR="00A760F1" w:rsidRDefault="00931CDF" w:rsidP="00FA2DAA">
      <w:pPr>
        <w:ind w:right="-428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3. Постановление вступает в силу с момента </w:t>
      </w:r>
      <w:r w:rsidR="00FA2DAA">
        <w:rPr>
          <w:rFonts w:ascii="Times New Roman" w:hAnsi="Times New Roman" w:cs="Tahoma"/>
          <w:sz w:val="28"/>
        </w:rPr>
        <w:t>опубликования.</w:t>
      </w:r>
    </w:p>
    <w:p w:rsidR="00243E12" w:rsidRDefault="00243E12" w:rsidP="003B61F7">
      <w:pPr>
        <w:pStyle w:val="a3"/>
        <w:ind w:right="-1"/>
        <w:rPr>
          <w:rFonts w:ascii="Times New Roman" w:hAnsi="Times New Roman" w:cs="Tahoma"/>
          <w:sz w:val="28"/>
          <w:szCs w:val="28"/>
        </w:rPr>
      </w:pPr>
    </w:p>
    <w:p w:rsidR="007C444A" w:rsidRDefault="00931CDF" w:rsidP="003B61F7">
      <w:pPr>
        <w:pStyle w:val="a3"/>
        <w:ind w:right="-1"/>
      </w:pPr>
      <w:r>
        <w:rPr>
          <w:rFonts w:ascii="Times New Roman" w:hAnsi="Times New Roman" w:cs="Tahoma"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ahoma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ahoma"/>
          <w:sz w:val="28"/>
          <w:szCs w:val="28"/>
        </w:rPr>
        <w:t>:                                            В.А.Лосев</w:t>
      </w:r>
    </w:p>
    <w:sectPr w:rsidR="007C444A" w:rsidSect="00243E1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DF"/>
    <w:rsid w:val="00242B9E"/>
    <w:rsid w:val="00243E12"/>
    <w:rsid w:val="003B61F7"/>
    <w:rsid w:val="00526B8F"/>
    <w:rsid w:val="007C444A"/>
    <w:rsid w:val="008222AB"/>
    <w:rsid w:val="00931CDF"/>
    <w:rsid w:val="00A760F1"/>
    <w:rsid w:val="00B005D4"/>
    <w:rsid w:val="00C962CD"/>
    <w:rsid w:val="00DD36BC"/>
    <w:rsid w:val="00F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1CDF"/>
    <w:pPr>
      <w:spacing w:after="120"/>
    </w:pPr>
  </w:style>
  <w:style w:type="character" w:customStyle="1" w:styleId="a4">
    <w:name w:val="Основной текст Знак"/>
    <w:basedOn w:val="a0"/>
    <w:link w:val="a3"/>
    <w:rsid w:val="00931CDF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5">
    <w:name w:val="Текст в заданном формате"/>
    <w:basedOn w:val="a"/>
    <w:rsid w:val="00931CDF"/>
    <w:rPr>
      <w:rFonts w:ascii="Courier New" w:eastAsia="Courier New" w:hAnsi="Courier New" w:cs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1CDF"/>
    <w:pPr>
      <w:spacing w:after="120"/>
    </w:pPr>
  </w:style>
  <w:style w:type="character" w:customStyle="1" w:styleId="a4">
    <w:name w:val="Основной текст Знак"/>
    <w:basedOn w:val="a0"/>
    <w:link w:val="a3"/>
    <w:rsid w:val="00931CDF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5">
    <w:name w:val="Текст в заданном формате"/>
    <w:basedOn w:val="a"/>
    <w:rsid w:val="00931CDF"/>
    <w:rPr>
      <w:rFonts w:ascii="Courier New" w:eastAsia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EFA25C72D5052F4919DBF2DD54E0568C7037086CFB7497DE417C2387CAC68985DEBF2C72AED17211171D22C0B07125A6E1E6462E71X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EFA25C72D5052F4919DBF2DD54E0568C7037086CFB7497DE417C2387CAC68985DEBF2076A1D17211171D22C0B07125A6E1E6462E71XDG" TargetMode="External"/><Relationship Id="rId5" Type="http://schemas.openxmlformats.org/officeDocument/2006/relationships/hyperlink" Target="consultantplus://offline/ref=43EFA25C72D5052F4919DBF2DD54E0568C7037086CFB7497DE417C2387CAC68985DEBF2C72AFD17211171D22C0B07125A6E1E6462E71X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AKSENUS</cp:lastModifiedBy>
  <cp:revision>7</cp:revision>
  <cp:lastPrinted>2020-05-22T08:29:00Z</cp:lastPrinted>
  <dcterms:created xsi:type="dcterms:W3CDTF">2020-05-22T08:24:00Z</dcterms:created>
  <dcterms:modified xsi:type="dcterms:W3CDTF">2020-05-25T07:49:00Z</dcterms:modified>
</cp:coreProperties>
</file>