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8C" w:rsidRPr="009A758C" w:rsidRDefault="009A758C" w:rsidP="009A758C">
      <w:pPr>
        <w:pStyle w:val="Textbody"/>
        <w:jc w:val="center"/>
      </w:pPr>
      <w:r w:rsidRPr="009A758C">
        <w:rPr>
          <w:rStyle w:val="StrongEmphasis"/>
          <w:b w:val="0"/>
          <w:sz w:val="32"/>
          <w:szCs w:val="32"/>
        </w:rPr>
        <w:t xml:space="preserve">Р О С </w:t>
      </w:r>
      <w:proofErr w:type="spellStart"/>
      <w:proofErr w:type="gramStart"/>
      <w:r w:rsidRPr="009A758C">
        <w:rPr>
          <w:rStyle w:val="StrongEmphasis"/>
          <w:b w:val="0"/>
          <w:sz w:val="32"/>
          <w:szCs w:val="32"/>
        </w:rPr>
        <w:t>С</w:t>
      </w:r>
      <w:proofErr w:type="spellEnd"/>
      <w:proofErr w:type="gramEnd"/>
      <w:r w:rsidRPr="009A758C">
        <w:rPr>
          <w:rStyle w:val="StrongEmphasis"/>
          <w:b w:val="0"/>
          <w:sz w:val="32"/>
          <w:szCs w:val="32"/>
        </w:rPr>
        <w:t xml:space="preserve"> И Й С К А Я   Ф Е Д Е Р А Ц И</w:t>
      </w:r>
      <w:r w:rsidR="00C845A7">
        <w:rPr>
          <w:rStyle w:val="StrongEmphasis"/>
          <w:b w:val="0"/>
          <w:sz w:val="32"/>
          <w:szCs w:val="32"/>
        </w:rPr>
        <w:t xml:space="preserve"> Я</w:t>
      </w:r>
    </w:p>
    <w:p w:rsidR="009A758C" w:rsidRPr="009A758C" w:rsidRDefault="009A758C" w:rsidP="009A758C">
      <w:pPr>
        <w:pStyle w:val="Textbody"/>
        <w:jc w:val="center"/>
      </w:pPr>
      <w:r w:rsidRPr="009A758C">
        <w:rPr>
          <w:rStyle w:val="StrongEmphasis"/>
          <w:b w:val="0"/>
          <w:sz w:val="32"/>
          <w:szCs w:val="32"/>
        </w:rPr>
        <w:t>  ЯРОСЛАВСКАЯ ОБЛАСТЬ</w:t>
      </w:r>
    </w:p>
    <w:p w:rsidR="009A758C" w:rsidRPr="009A758C" w:rsidRDefault="009A758C" w:rsidP="009A758C">
      <w:pPr>
        <w:pStyle w:val="Textbody"/>
        <w:jc w:val="center"/>
      </w:pPr>
      <w:r w:rsidRPr="009A758C">
        <w:rPr>
          <w:sz w:val="32"/>
          <w:szCs w:val="32"/>
        </w:rPr>
        <w:t> </w:t>
      </w:r>
      <w:r w:rsidRPr="009A758C">
        <w:rPr>
          <w:rStyle w:val="StrongEmphasis"/>
          <w:b w:val="0"/>
          <w:sz w:val="32"/>
          <w:szCs w:val="32"/>
        </w:rPr>
        <w:t>НЕКРАСОВСКИЙ МУНИЦИПАЛЬНЫЙ РАЙОН</w:t>
      </w:r>
    </w:p>
    <w:p w:rsidR="009A758C" w:rsidRPr="009A758C" w:rsidRDefault="009A758C" w:rsidP="009A758C">
      <w:pPr>
        <w:pStyle w:val="Textbody"/>
        <w:ind w:left="-426" w:firstLine="284"/>
        <w:jc w:val="center"/>
      </w:pPr>
      <w:r w:rsidRPr="009A758C">
        <w:rPr>
          <w:rStyle w:val="StrongEmphasis"/>
          <w:b w:val="0"/>
          <w:sz w:val="32"/>
          <w:szCs w:val="32"/>
        </w:rPr>
        <w:t>АД</w:t>
      </w:r>
      <w:r>
        <w:rPr>
          <w:rStyle w:val="StrongEmphasis"/>
          <w:b w:val="0"/>
          <w:sz w:val="32"/>
          <w:szCs w:val="32"/>
        </w:rPr>
        <w:t xml:space="preserve">МИНИСТРАЦИЯ СЕЛЬСКОГО ПОСЕЛЕНИЯ </w:t>
      </w:r>
      <w:proofErr w:type="gramStart"/>
      <w:r w:rsidRPr="009A758C">
        <w:rPr>
          <w:rStyle w:val="StrongEmphasis"/>
          <w:b w:val="0"/>
          <w:sz w:val="32"/>
          <w:szCs w:val="32"/>
        </w:rPr>
        <w:t>НЕКРАСОВСКОЕ</w:t>
      </w:r>
      <w:proofErr w:type="gramEnd"/>
    </w:p>
    <w:p w:rsidR="009A758C" w:rsidRDefault="009A758C" w:rsidP="009A758C">
      <w:pPr>
        <w:pStyle w:val="Textbody"/>
        <w:jc w:val="center"/>
        <w:rPr>
          <w:rStyle w:val="StrongEmphasis"/>
          <w:b w:val="0"/>
          <w:sz w:val="32"/>
          <w:szCs w:val="32"/>
        </w:rPr>
      </w:pPr>
    </w:p>
    <w:p w:rsidR="009A758C" w:rsidRDefault="009A758C" w:rsidP="009A758C">
      <w:pPr>
        <w:pStyle w:val="Textbody"/>
        <w:jc w:val="center"/>
        <w:rPr>
          <w:rStyle w:val="StrongEmphasis"/>
          <w:sz w:val="32"/>
          <w:szCs w:val="32"/>
        </w:rPr>
      </w:pPr>
      <w:proofErr w:type="gramStart"/>
      <w:r w:rsidRPr="00766EED">
        <w:rPr>
          <w:rStyle w:val="StrongEmphasis"/>
          <w:sz w:val="32"/>
          <w:szCs w:val="32"/>
        </w:rPr>
        <w:t>П</w:t>
      </w:r>
      <w:proofErr w:type="gramEnd"/>
      <w:r w:rsidRPr="00766EED">
        <w:rPr>
          <w:rStyle w:val="StrongEmphasis"/>
          <w:sz w:val="32"/>
          <w:szCs w:val="32"/>
        </w:rPr>
        <w:t xml:space="preserve"> О С Т А Н О В Л Е Н И Е</w:t>
      </w:r>
    </w:p>
    <w:p w:rsidR="009A758C" w:rsidRPr="00766EED" w:rsidRDefault="009A758C" w:rsidP="009A758C">
      <w:pPr>
        <w:pStyle w:val="Textbody"/>
        <w:jc w:val="center"/>
      </w:pPr>
    </w:p>
    <w:p w:rsidR="009A758C" w:rsidRPr="009A758C" w:rsidRDefault="00B205F0" w:rsidP="009A758C">
      <w:pPr>
        <w:pStyle w:val="Textbody"/>
        <w:spacing w:after="0"/>
        <w:rPr>
          <w:sz w:val="28"/>
          <w:szCs w:val="28"/>
        </w:rPr>
      </w:pPr>
      <w:r>
        <w:rPr>
          <w:sz w:val="28"/>
          <w:szCs w:val="28"/>
        </w:rPr>
        <w:t xml:space="preserve">от </w:t>
      </w:r>
      <w:r w:rsidRPr="00B205F0">
        <w:rPr>
          <w:sz w:val="28"/>
          <w:szCs w:val="28"/>
          <w:u w:val="single"/>
        </w:rPr>
        <w:t>22.09.2014г.</w:t>
      </w:r>
      <w:r>
        <w:rPr>
          <w:sz w:val="28"/>
          <w:szCs w:val="28"/>
        </w:rPr>
        <w:t xml:space="preserve">  № </w:t>
      </w:r>
      <w:r w:rsidRPr="00B205F0">
        <w:rPr>
          <w:sz w:val="28"/>
          <w:szCs w:val="28"/>
          <w:u w:val="single"/>
        </w:rPr>
        <w:t>429</w:t>
      </w:r>
      <w:r w:rsidR="009A758C" w:rsidRPr="00B205F0">
        <w:rPr>
          <w:sz w:val="28"/>
          <w:szCs w:val="28"/>
          <w:u w:val="single"/>
        </w:rPr>
        <w:t> </w:t>
      </w:r>
    </w:p>
    <w:p w:rsidR="009A758C" w:rsidRDefault="009A758C" w:rsidP="009A75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E3928" w:rsidRDefault="009A758C" w:rsidP="009A758C">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№528 от 25.10.2013</w:t>
      </w:r>
    </w:p>
    <w:p w:rsidR="009A758C" w:rsidRDefault="009A758C" w:rsidP="009A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A758C">
        <w:rPr>
          <w:rFonts w:ascii="Times New Roman" w:hAnsi="Times New Roman" w:cs="Times New Roman"/>
          <w:sz w:val="28"/>
          <w:szCs w:val="28"/>
        </w:rPr>
        <w:t xml:space="preserve">Об утверждении </w:t>
      </w:r>
      <w:proofErr w:type="gramStart"/>
      <w:r w:rsidRPr="009A758C">
        <w:rPr>
          <w:rFonts w:ascii="Times New Roman" w:hAnsi="Times New Roman" w:cs="Times New Roman"/>
          <w:sz w:val="28"/>
          <w:szCs w:val="28"/>
        </w:rPr>
        <w:t>муниципальной</w:t>
      </w:r>
      <w:proofErr w:type="gramEnd"/>
      <w:r w:rsidRPr="009A758C">
        <w:rPr>
          <w:rFonts w:ascii="Times New Roman" w:hAnsi="Times New Roman" w:cs="Times New Roman"/>
          <w:sz w:val="28"/>
          <w:szCs w:val="28"/>
        </w:rPr>
        <w:t xml:space="preserve"> целевой</w:t>
      </w:r>
    </w:p>
    <w:p w:rsidR="009A758C" w:rsidRDefault="009A758C" w:rsidP="009A758C">
      <w:pPr>
        <w:spacing w:after="0" w:line="240" w:lineRule="auto"/>
        <w:jc w:val="both"/>
        <w:rPr>
          <w:rFonts w:ascii="Times New Roman" w:hAnsi="Times New Roman" w:cs="Times New Roman"/>
          <w:sz w:val="28"/>
          <w:szCs w:val="28"/>
        </w:rPr>
      </w:pPr>
      <w:r w:rsidRPr="009A758C">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9A758C">
        <w:rPr>
          <w:rFonts w:ascii="Times New Roman" w:hAnsi="Times New Roman" w:cs="Times New Roman"/>
          <w:sz w:val="28"/>
          <w:szCs w:val="28"/>
        </w:rPr>
        <w:t>«</w:t>
      </w:r>
      <w:proofErr w:type="spellStart"/>
      <w:r w:rsidRPr="009A758C">
        <w:rPr>
          <w:rFonts w:ascii="Times New Roman" w:hAnsi="Times New Roman" w:cs="Times New Roman"/>
          <w:sz w:val="28"/>
          <w:szCs w:val="28"/>
        </w:rPr>
        <w:t>Тепло-газо-электро</w:t>
      </w:r>
      <w:proofErr w:type="spellEnd"/>
      <w:r w:rsidRPr="009A758C">
        <w:rPr>
          <w:rFonts w:ascii="Times New Roman" w:hAnsi="Times New Roman" w:cs="Times New Roman"/>
          <w:sz w:val="28"/>
          <w:szCs w:val="28"/>
        </w:rPr>
        <w:t xml:space="preserve"> снабжение, </w:t>
      </w:r>
    </w:p>
    <w:p w:rsidR="009A758C" w:rsidRDefault="009A758C" w:rsidP="009A758C">
      <w:pPr>
        <w:spacing w:after="0" w:line="240" w:lineRule="auto"/>
        <w:jc w:val="both"/>
        <w:rPr>
          <w:rFonts w:ascii="Times New Roman" w:hAnsi="Times New Roman" w:cs="Times New Roman"/>
          <w:sz w:val="28"/>
          <w:szCs w:val="28"/>
        </w:rPr>
      </w:pPr>
      <w:r w:rsidRPr="009A758C">
        <w:rPr>
          <w:rFonts w:ascii="Times New Roman" w:hAnsi="Times New Roman" w:cs="Times New Roman"/>
          <w:sz w:val="28"/>
          <w:szCs w:val="28"/>
        </w:rPr>
        <w:t xml:space="preserve">снабжение населения топливом </w:t>
      </w:r>
      <w:proofErr w:type="gramStart"/>
      <w:r w:rsidRPr="009A758C">
        <w:rPr>
          <w:rFonts w:ascii="Times New Roman" w:hAnsi="Times New Roman" w:cs="Times New Roman"/>
          <w:sz w:val="28"/>
          <w:szCs w:val="28"/>
        </w:rPr>
        <w:t>в</w:t>
      </w:r>
      <w:proofErr w:type="gramEnd"/>
    </w:p>
    <w:p w:rsidR="009A758C" w:rsidRPr="009A758C" w:rsidRDefault="009A758C" w:rsidP="009A758C">
      <w:pPr>
        <w:spacing w:after="0" w:line="240" w:lineRule="auto"/>
        <w:jc w:val="both"/>
        <w:rPr>
          <w:rFonts w:ascii="Times New Roman" w:hAnsi="Times New Roman" w:cs="Times New Roman"/>
          <w:sz w:val="28"/>
          <w:szCs w:val="28"/>
        </w:rPr>
      </w:pPr>
      <w:r w:rsidRPr="009A758C">
        <w:rPr>
          <w:rFonts w:ascii="Times New Roman" w:hAnsi="Times New Roman" w:cs="Times New Roman"/>
          <w:sz w:val="28"/>
          <w:szCs w:val="28"/>
        </w:rPr>
        <w:t xml:space="preserve"> сельском поселении </w:t>
      </w:r>
      <w:proofErr w:type="gramStart"/>
      <w:r w:rsidRPr="009A758C">
        <w:rPr>
          <w:rFonts w:ascii="Times New Roman" w:hAnsi="Times New Roman" w:cs="Times New Roman"/>
          <w:sz w:val="28"/>
          <w:szCs w:val="28"/>
        </w:rPr>
        <w:t>Некрасовское</w:t>
      </w:r>
      <w:proofErr w:type="gramEnd"/>
      <w:r w:rsidRPr="009A758C">
        <w:rPr>
          <w:rFonts w:ascii="Times New Roman" w:hAnsi="Times New Roman" w:cs="Times New Roman"/>
          <w:sz w:val="28"/>
          <w:szCs w:val="28"/>
        </w:rPr>
        <w:t xml:space="preserve"> на 2014-2016 г.г.»</w:t>
      </w:r>
    </w:p>
    <w:p w:rsidR="009A758C" w:rsidRDefault="009A758C" w:rsidP="009A758C">
      <w:pPr>
        <w:spacing w:after="0" w:line="240" w:lineRule="auto"/>
        <w:rPr>
          <w:rFonts w:ascii="Times New Roman" w:hAnsi="Times New Roman" w:cs="Times New Roman"/>
          <w:sz w:val="28"/>
          <w:szCs w:val="28"/>
        </w:rPr>
      </w:pPr>
    </w:p>
    <w:p w:rsidR="009A758C" w:rsidRDefault="009A758C" w:rsidP="009A758C">
      <w:pPr>
        <w:spacing w:after="0" w:line="240" w:lineRule="auto"/>
        <w:ind w:firstLine="708"/>
        <w:jc w:val="both"/>
        <w:rPr>
          <w:rFonts w:ascii="Times New Roman" w:hAnsi="Times New Roman" w:cs="Times New Roman"/>
          <w:sz w:val="28"/>
          <w:szCs w:val="28"/>
        </w:rPr>
      </w:pPr>
      <w:r w:rsidRPr="009A758C">
        <w:rPr>
          <w:rFonts w:ascii="Times New Roman" w:eastAsia="Calibri" w:hAnsi="Times New Roman" w:cs="Times New Roman"/>
          <w:sz w:val="28"/>
          <w:szCs w:val="28"/>
        </w:rPr>
        <w:t>В целях приведения в соответствие с действующим законодательством,  нормативно-правовых актов сельского поселения Некрасовское</w:t>
      </w:r>
      <w:r>
        <w:rPr>
          <w:rFonts w:ascii="Times New Roman" w:hAnsi="Times New Roman" w:cs="Times New Roman"/>
          <w:sz w:val="28"/>
          <w:szCs w:val="28"/>
        </w:rPr>
        <w:t xml:space="preserve"> и</w:t>
      </w:r>
      <w:r w:rsidRPr="009A758C">
        <w:rPr>
          <w:rFonts w:ascii="Times New Roman" w:eastAsia="Calibri" w:hAnsi="Times New Roman" w:cs="Times New Roman"/>
          <w:sz w:val="28"/>
          <w:szCs w:val="28"/>
        </w:rPr>
        <w:t xml:space="preserve"> </w:t>
      </w:r>
      <w:r>
        <w:rPr>
          <w:rFonts w:ascii="Times New Roman" w:hAnsi="Times New Roman" w:cs="Times New Roman"/>
          <w:sz w:val="28"/>
          <w:szCs w:val="28"/>
        </w:rPr>
        <w:t>в</w:t>
      </w:r>
      <w:r w:rsidRPr="009A758C">
        <w:rPr>
          <w:rFonts w:ascii="Times New Roman" w:hAnsi="Times New Roman" w:cs="Times New Roman"/>
          <w:sz w:val="28"/>
          <w:szCs w:val="28"/>
        </w:rPr>
        <w:t xml:space="preserve">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сельского поселения Некрасовское, администрация сельского поселения Некрасовское ПОСТАНОВЛЯЕТ:</w:t>
      </w:r>
    </w:p>
    <w:p w:rsidR="00A54841" w:rsidRPr="009A758C" w:rsidRDefault="00A54841" w:rsidP="009A758C">
      <w:pPr>
        <w:spacing w:after="0" w:line="240" w:lineRule="auto"/>
        <w:ind w:firstLine="708"/>
        <w:jc w:val="both"/>
        <w:rPr>
          <w:rFonts w:ascii="Times New Roman" w:hAnsi="Times New Roman" w:cs="Times New Roman"/>
          <w:sz w:val="28"/>
          <w:szCs w:val="28"/>
        </w:rPr>
      </w:pPr>
    </w:p>
    <w:p w:rsidR="009A758C" w:rsidRPr="00A54841" w:rsidRDefault="00A54841" w:rsidP="00A548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58C" w:rsidRPr="00A54841">
        <w:rPr>
          <w:rFonts w:ascii="Times New Roman" w:hAnsi="Times New Roman" w:cs="Times New Roman"/>
          <w:sz w:val="28"/>
          <w:szCs w:val="28"/>
        </w:rPr>
        <w:t xml:space="preserve">1. </w:t>
      </w:r>
      <w:r w:rsidR="009A758C" w:rsidRPr="00A54841">
        <w:rPr>
          <w:rFonts w:ascii="Times New Roman" w:eastAsia="Calibri" w:hAnsi="Times New Roman" w:cs="Times New Roman"/>
          <w:sz w:val="28"/>
          <w:szCs w:val="28"/>
        </w:rPr>
        <w:t>Внести в Постановление администрации сельского посе</w:t>
      </w:r>
      <w:r w:rsidRPr="00A54841">
        <w:rPr>
          <w:rFonts w:ascii="Times New Roman" w:eastAsia="Calibri" w:hAnsi="Times New Roman" w:cs="Times New Roman"/>
          <w:sz w:val="28"/>
          <w:szCs w:val="28"/>
        </w:rPr>
        <w:t>ления Некрасовское от 25.10.2013г.  №528</w:t>
      </w:r>
      <w:r w:rsidR="009A758C" w:rsidRPr="00A54841">
        <w:rPr>
          <w:rFonts w:ascii="Times New Roman" w:eastAsia="Calibri" w:hAnsi="Times New Roman" w:cs="Times New Roman"/>
          <w:sz w:val="28"/>
          <w:szCs w:val="28"/>
        </w:rPr>
        <w:t xml:space="preserve"> «Об</w:t>
      </w:r>
      <w:r w:rsidRPr="00A54841">
        <w:rPr>
          <w:rFonts w:ascii="Times New Roman" w:hAnsi="Times New Roman" w:cs="Times New Roman"/>
          <w:sz w:val="28"/>
          <w:szCs w:val="28"/>
        </w:rPr>
        <w:t xml:space="preserve"> утверждении муниципальной целевой Программы «</w:t>
      </w:r>
      <w:proofErr w:type="spellStart"/>
      <w:r w:rsidRPr="00A54841">
        <w:rPr>
          <w:rFonts w:ascii="Times New Roman" w:hAnsi="Times New Roman" w:cs="Times New Roman"/>
          <w:sz w:val="28"/>
          <w:szCs w:val="28"/>
        </w:rPr>
        <w:t>Тепло-газо-электро</w:t>
      </w:r>
      <w:proofErr w:type="spellEnd"/>
      <w:r w:rsidRPr="00A54841">
        <w:rPr>
          <w:rFonts w:ascii="Times New Roman" w:hAnsi="Times New Roman" w:cs="Times New Roman"/>
          <w:sz w:val="28"/>
          <w:szCs w:val="28"/>
        </w:rPr>
        <w:t xml:space="preserve"> снабжение, снабжение населения топливом в сельском поселении Некрасовское на 2014-2016 г.г.» </w:t>
      </w:r>
      <w:r w:rsidR="009A758C" w:rsidRPr="00A54841">
        <w:rPr>
          <w:rFonts w:ascii="Times New Roman" w:eastAsia="Calibri" w:hAnsi="Times New Roman" w:cs="Times New Roman"/>
          <w:sz w:val="28"/>
          <w:szCs w:val="28"/>
        </w:rPr>
        <w:t>следующие изменения:</w:t>
      </w:r>
    </w:p>
    <w:p w:rsidR="009A758C" w:rsidRPr="00A54841" w:rsidRDefault="00A54841" w:rsidP="00A5484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Изложить Приложение №1</w:t>
      </w:r>
      <w:r w:rsidR="009A758C" w:rsidRPr="00A54841">
        <w:rPr>
          <w:rFonts w:ascii="Times New Roman" w:eastAsia="Calibri" w:hAnsi="Times New Roman" w:cs="Times New Roman"/>
          <w:sz w:val="28"/>
          <w:szCs w:val="28"/>
        </w:rPr>
        <w:t xml:space="preserve"> в новой</w:t>
      </w:r>
      <w:r>
        <w:rPr>
          <w:rFonts w:ascii="Times New Roman" w:eastAsia="Calibri" w:hAnsi="Times New Roman" w:cs="Times New Roman"/>
          <w:sz w:val="28"/>
          <w:szCs w:val="28"/>
        </w:rPr>
        <w:t xml:space="preserve"> редакции согласно Приложения</w:t>
      </w:r>
      <w:r w:rsidR="009A758C" w:rsidRPr="00A54841">
        <w:rPr>
          <w:rFonts w:ascii="Times New Roman" w:eastAsia="Calibri" w:hAnsi="Times New Roman" w:cs="Times New Roman"/>
          <w:sz w:val="28"/>
          <w:szCs w:val="28"/>
        </w:rPr>
        <w:t xml:space="preserve"> </w:t>
      </w:r>
      <w:proofErr w:type="gramStart"/>
      <w:r w:rsidR="009A758C" w:rsidRPr="00A54841">
        <w:rPr>
          <w:rFonts w:ascii="Times New Roman" w:eastAsia="Calibri" w:hAnsi="Times New Roman" w:cs="Times New Roman"/>
          <w:sz w:val="28"/>
          <w:szCs w:val="28"/>
        </w:rPr>
        <w:t>к</w:t>
      </w:r>
      <w:proofErr w:type="gramEnd"/>
      <w:r w:rsidR="009A758C" w:rsidRPr="00A54841">
        <w:rPr>
          <w:rFonts w:ascii="Times New Roman" w:eastAsia="Calibri" w:hAnsi="Times New Roman" w:cs="Times New Roman"/>
          <w:sz w:val="28"/>
          <w:szCs w:val="28"/>
        </w:rPr>
        <w:t xml:space="preserve"> настоящему Постановлению.</w:t>
      </w:r>
    </w:p>
    <w:p w:rsidR="00A54841" w:rsidRDefault="009A758C" w:rsidP="00A54841">
      <w:pPr>
        <w:spacing w:after="0" w:line="240" w:lineRule="auto"/>
        <w:jc w:val="both"/>
        <w:rPr>
          <w:rFonts w:ascii="Times New Roman" w:eastAsia="Calibri" w:hAnsi="Times New Roman" w:cs="Times New Roman"/>
          <w:sz w:val="28"/>
          <w:szCs w:val="28"/>
        </w:rPr>
      </w:pPr>
      <w:r w:rsidRPr="00A54841">
        <w:rPr>
          <w:rFonts w:ascii="Times New Roman" w:eastAsia="Calibri" w:hAnsi="Times New Roman" w:cs="Times New Roman"/>
          <w:sz w:val="28"/>
          <w:szCs w:val="28"/>
        </w:rPr>
        <w:t xml:space="preserve">    2. Контроль за исполнен</w:t>
      </w:r>
      <w:r w:rsidR="00A54841" w:rsidRPr="00A54841">
        <w:rPr>
          <w:rFonts w:ascii="Times New Roman" w:eastAsia="Calibri" w:hAnsi="Times New Roman" w:cs="Times New Roman"/>
          <w:sz w:val="28"/>
          <w:szCs w:val="28"/>
        </w:rPr>
        <w:t>ием постановления возложить на</w:t>
      </w:r>
      <w:r w:rsidR="00B53E43">
        <w:rPr>
          <w:rFonts w:ascii="Times New Roman" w:eastAsia="Calibri" w:hAnsi="Times New Roman" w:cs="Times New Roman"/>
          <w:sz w:val="28"/>
          <w:szCs w:val="28"/>
        </w:rPr>
        <w:t xml:space="preserve"> руководителя органа местной администрации (</w:t>
      </w:r>
      <w:r w:rsidR="00A54841" w:rsidRPr="00A54841">
        <w:rPr>
          <w:rFonts w:ascii="Times New Roman" w:eastAsia="Calibri" w:hAnsi="Times New Roman" w:cs="Times New Roman"/>
          <w:sz w:val="28"/>
          <w:szCs w:val="28"/>
        </w:rPr>
        <w:t>начальника финансового отдела</w:t>
      </w:r>
      <w:r w:rsidR="00B53E43">
        <w:rPr>
          <w:rFonts w:ascii="Times New Roman" w:eastAsia="Calibri" w:hAnsi="Times New Roman" w:cs="Times New Roman"/>
          <w:sz w:val="28"/>
          <w:szCs w:val="28"/>
        </w:rPr>
        <w:t>)</w:t>
      </w:r>
      <w:r w:rsidR="00A54841" w:rsidRPr="00A54841">
        <w:rPr>
          <w:rFonts w:ascii="Times New Roman" w:eastAsia="Calibri" w:hAnsi="Times New Roman" w:cs="Times New Roman"/>
          <w:sz w:val="28"/>
          <w:szCs w:val="28"/>
        </w:rPr>
        <w:t xml:space="preserve"> администрации сельского поселения </w:t>
      </w:r>
      <w:proofErr w:type="gramStart"/>
      <w:r w:rsidR="00A54841" w:rsidRPr="00A54841">
        <w:rPr>
          <w:rFonts w:ascii="Times New Roman" w:eastAsia="Calibri" w:hAnsi="Times New Roman" w:cs="Times New Roman"/>
          <w:sz w:val="28"/>
          <w:szCs w:val="28"/>
        </w:rPr>
        <w:t>Некрасовское</w:t>
      </w:r>
      <w:proofErr w:type="gramEnd"/>
      <w:r w:rsidR="00A54841" w:rsidRPr="00A54841">
        <w:rPr>
          <w:rFonts w:ascii="Times New Roman" w:eastAsia="Calibri" w:hAnsi="Times New Roman" w:cs="Times New Roman"/>
          <w:sz w:val="28"/>
          <w:szCs w:val="28"/>
        </w:rPr>
        <w:t xml:space="preserve"> Румянцеву Т.П</w:t>
      </w:r>
      <w:r w:rsidRPr="00A54841">
        <w:rPr>
          <w:rFonts w:ascii="Times New Roman" w:eastAsia="Calibri" w:hAnsi="Times New Roman" w:cs="Times New Roman"/>
          <w:sz w:val="28"/>
          <w:szCs w:val="28"/>
        </w:rPr>
        <w:t>.</w:t>
      </w:r>
    </w:p>
    <w:p w:rsidR="00A54841" w:rsidRPr="00A54841" w:rsidRDefault="00A54841" w:rsidP="00A5484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54841">
        <w:rPr>
          <w:rFonts w:ascii="Times New Roman" w:hAnsi="Times New Roman" w:cs="Times New Roman"/>
          <w:sz w:val="28"/>
          <w:szCs w:val="28"/>
        </w:rPr>
        <w:t>3. Разместить данное постановление на официальном сайте администрации сельского поселения Некрасовское</w:t>
      </w:r>
      <w:proofErr w:type="gramStart"/>
      <w:r w:rsidRPr="00A54841">
        <w:rPr>
          <w:rFonts w:ascii="Times New Roman" w:hAnsi="Times New Roman" w:cs="Times New Roman"/>
          <w:sz w:val="28"/>
          <w:szCs w:val="28"/>
        </w:rPr>
        <w:t xml:space="preserve"> :</w:t>
      </w:r>
      <w:proofErr w:type="gramEnd"/>
      <w:r w:rsidRPr="00A54841">
        <w:rPr>
          <w:rFonts w:ascii="Times New Roman" w:hAnsi="Times New Roman" w:cs="Times New Roman"/>
          <w:sz w:val="28"/>
          <w:szCs w:val="28"/>
        </w:rPr>
        <w:t> </w:t>
      </w:r>
      <w:hyperlink r:id="rId5" w:history="1">
        <w:r w:rsidRPr="00A54841">
          <w:rPr>
            <w:rFonts w:ascii="Times New Roman" w:hAnsi="Times New Roman" w:cs="Times New Roman"/>
            <w:sz w:val="28"/>
            <w:szCs w:val="28"/>
            <w:u w:val="single"/>
          </w:rPr>
          <w:t>http://sp-nekrasovskoe-adm.ru/</w:t>
        </w:r>
      </w:hyperlink>
      <w:r w:rsidRPr="00A54841">
        <w:rPr>
          <w:rFonts w:ascii="Times New Roman" w:hAnsi="Times New Roman" w:cs="Times New Roman"/>
          <w:sz w:val="28"/>
          <w:szCs w:val="28"/>
        </w:rPr>
        <w:t>.</w:t>
      </w:r>
    </w:p>
    <w:p w:rsidR="00A54841" w:rsidRPr="00A54841" w:rsidRDefault="00A54841" w:rsidP="00A54841">
      <w:pPr>
        <w:pStyle w:val="Textbody"/>
        <w:spacing w:after="0"/>
        <w:jc w:val="both"/>
        <w:rPr>
          <w:rFonts w:cs="Times New Roman"/>
          <w:sz w:val="28"/>
          <w:szCs w:val="28"/>
        </w:rPr>
      </w:pPr>
      <w:r>
        <w:rPr>
          <w:rFonts w:cs="Times New Roman"/>
          <w:sz w:val="28"/>
          <w:szCs w:val="28"/>
        </w:rPr>
        <w:t xml:space="preserve">     4</w:t>
      </w:r>
      <w:r w:rsidRPr="00A54841">
        <w:rPr>
          <w:rFonts w:cs="Times New Roman"/>
          <w:sz w:val="28"/>
          <w:szCs w:val="28"/>
        </w:rPr>
        <w:t>. Постановление вступает в силу со дня его официального опубликования в газете «Районные будни» и распространяет свое действие на правоотношения, возникшие с 1 января 2014 года.</w:t>
      </w:r>
    </w:p>
    <w:p w:rsidR="009A758C" w:rsidRDefault="009A758C" w:rsidP="00A54841">
      <w:pPr>
        <w:spacing w:after="0" w:line="240" w:lineRule="auto"/>
        <w:ind w:firstLine="708"/>
        <w:jc w:val="both"/>
        <w:rPr>
          <w:rFonts w:ascii="Calibri" w:eastAsia="Calibri" w:hAnsi="Calibri" w:cs="Times New Roman"/>
          <w:sz w:val="28"/>
          <w:szCs w:val="28"/>
        </w:rPr>
      </w:pPr>
    </w:p>
    <w:p w:rsidR="009A758C" w:rsidRDefault="00A54841" w:rsidP="009A75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p>
    <w:p w:rsidR="00A54841" w:rsidRDefault="00A54841" w:rsidP="009A75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Поселения </w:t>
      </w:r>
      <w:proofErr w:type="gramStart"/>
      <w:r>
        <w:rPr>
          <w:rFonts w:ascii="Times New Roman" w:hAnsi="Times New Roman" w:cs="Times New Roman"/>
          <w:sz w:val="28"/>
          <w:szCs w:val="28"/>
        </w:rPr>
        <w:t>Некрасовское</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В.А.Лосев</w:t>
      </w:r>
    </w:p>
    <w:p w:rsidR="00A54841" w:rsidRDefault="00A54841" w:rsidP="009A758C">
      <w:pPr>
        <w:spacing w:after="0" w:line="240" w:lineRule="auto"/>
        <w:rPr>
          <w:rFonts w:ascii="Times New Roman" w:hAnsi="Times New Roman" w:cs="Times New Roman"/>
          <w:sz w:val="28"/>
          <w:szCs w:val="28"/>
        </w:rPr>
      </w:pPr>
    </w:p>
    <w:p w:rsidR="009A758C" w:rsidRDefault="00A54841" w:rsidP="00A54841">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к Постановлению администрации сельского поселения  Некрасовское </w:t>
      </w:r>
      <w:r w:rsidR="00B205F0">
        <w:rPr>
          <w:rFonts w:ascii="Times New Roman" w:hAnsi="Times New Roman" w:cs="Times New Roman"/>
          <w:sz w:val="28"/>
          <w:szCs w:val="28"/>
        </w:rPr>
        <w:t>от 22.09.2014 №429</w:t>
      </w:r>
      <w:r>
        <w:rPr>
          <w:rFonts w:ascii="Times New Roman" w:hAnsi="Times New Roman" w:cs="Times New Roman"/>
          <w:sz w:val="28"/>
          <w:szCs w:val="28"/>
        </w:rPr>
        <w:t xml:space="preserve"> </w:t>
      </w: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Pr="0049654B" w:rsidRDefault="00A54841" w:rsidP="00A54841">
      <w:pPr>
        <w:jc w:val="center"/>
        <w:rPr>
          <w:rFonts w:ascii="Times New Roman" w:hAnsi="Times New Roman" w:cs="Times New Roman"/>
          <w:b/>
          <w:sz w:val="40"/>
          <w:szCs w:val="40"/>
        </w:rPr>
      </w:pPr>
      <w:r w:rsidRPr="0049654B">
        <w:rPr>
          <w:rFonts w:ascii="Times New Roman" w:hAnsi="Times New Roman" w:cs="Times New Roman"/>
          <w:b/>
          <w:sz w:val="40"/>
          <w:szCs w:val="40"/>
        </w:rPr>
        <w:t>МУНИЦИПАЛЬНАЯ ДОЛГОСРОЧНАЯ</w:t>
      </w:r>
    </w:p>
    <w:p w:rsidR="00A54841" w:rsidRPr="0049654B" w:rsidRDefault="00A54841" w:rsidP="00A54841">
      <w:pPr>
        <w:jc w:val="center"/>
        <w:rPr>
          <w:rFonts w:ascii="Times New Roman" w:hAnsi="Times New Roman" w:cs="Times New Roman"/>
          <w:b/>
          <w:sz w:val="40"/>
          <w:szCs w:val="40"/>
        </w:rPr>
      </w:pPr>
      <w:r w:rsidRPr="0049654B">
        <w:rPr>
          <w:rFonts w:ascii="Times New Roman" w:hAnsi="Times New Roman" w:cs="Times New Roman"/>
          <w:b/>
          <w:sz w:val="40"/>
          <w:szCs w:val="40"/>
        </w:rPr>
        <w:t>ЦЕЛЕВАЯ  ПРОГРАММА</w:t>
      </w:r>
    </w:p>
    <w:p w:rsidR="00A54841" w:rsidRPr="0049654B" w:rsidRDefault="00A54841" w:rsidP="00A54841">
      <w:pPr>
        <w:jc w:val="center"/>
        <w:rPr>
          <w:rFonts w:ascii="Times New Roman" w:hAnsi="Times New Roman" w:cs="Times New Roman"/>
          <w:b/>
          <w:sz w:val="40"/>
          <w:szCs w:val="40"/>
        </w:rPr>
      </w:pPr>
    </w:p>
    <w:p w:rsidR="00A54841" w:rsidRPr="0049654B" w:rsidRDefault="00A54841" w:rsidP="00A54841">
      <w:pPr>
        <w:jc w:val="center"/>
        <w:rPr>
          <w:rFonts w:ascii="Times New Roman" w:hAnsi="Times New Roman" w:cs="Times New Roman"/>
          <w:b/>
          <w:sz w:val="40"/>
          <w:szCs w:val="40"/>
        </w:rPr>
      </w:pPr>
      <w:r w:rsidRPr="0049654B">
        <w:rPr>
          <w:rFonts w:ascii="Times New Roman" w:hAnsi="Times New Roman" w:cs="Times New Roman"/>
          <w:b/>
          <w:sz w:val="40"/>
          <w:szCs w:val="40"/>
        </w:rPr>
        <w:t>«</w:t>
      </w:r>
      <w:proofErr w:type="spellStart"/>
      <w:r w:rsidRPr="0049654B">
        <w:rPr>
          <w:rFonts w:ascii="Times New Roman" w:hAnsi="Times New Roman" w:cs="Times New Roman"/>
          <w:b/>
          <w:sz w:val="40"/>
          <w:szCs w:val="40"/>
        </w:rPr>
        <w:t>Тепло-газо-электро</w:t>
      </w:r>
      <w:proofErr w:type="spellEnd"/>
      <w:r w:rsidRPr="0049654B">
        <w:rPr>
          <w:rFonts w:ascii="Times New Roman" w:hAnsi="Times New Roman" w:cs="Times New Roman"/>
          <w:b/>
          <w:sz w:val="40"/>
          <w:szCs w:val="40"/>
        </w:rPr>
        <w:t xml:space="preserve"> снабжение, снабжение населения топливом в сельском поселении Некрасовское на 2014-2016 годы» </w:t>
      </w: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Pr="009C5997" w:rsidRDefault="00A54841" w:rsidP="0049654B">
      <w:pPr>
        <w:jc w:val="center"/>
        <w:rPr>
          <w:rFonts w:ascii="Times New Roman" w:hAnsi="Times New Roman" w:cs="Times New Roman"/>
          <w:sz w:val="32"/>
          <w:szCs w:val="32"/>
        </w:rPr>
      </w:pPr>
      <w:r w:rsidRPr="009C5997">
        <w:rPr>
          <w:rFonts w:ascii="Times New Roman" w:hAnsi="Times New Roman" w:cs="Times New Roman"/>
          <w:b/>
          <w:sz w:val="32"/>
          <w:szCs w:val="32"/>
        </w:rPr>
        <w:lastRenderedPageBreak/>
        <w:t>Паспорт программы</w:t>
      </w:r>
      <w:r w:rsidRPr="009C5997">
        <w:rPr>
          <w:rFonts w:ascii="Times New Roman" w:hAnsi="Times New Roman" w:cs="Times New Roman"/>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6976"/>
      </w:tblGrid>
      <w:tr w:rsidR="00A54841"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A54841" w:rsidRPr="0049654B" w:rsidRDefault="00A54841" w:rsidP="002C4F5F">
            <w:pPr>
              <w:jc w:val="center"/>
              <w:rPr>
                <w:rFonts w:ascii="Times New Roman" w:hAnsi="Times New Roman" w:cs="Times New Roman"/>
                <w:sz w:val="28"/>
                <w:szCs w:val="28"/>
              </w:rPr>
            </w:pPr>
            <w:r w:rsidRPr="0049654B">
              <w:rPr>
                <w:rFonts w:ascii="Times New Roman" w:hAnsi="Times New Roman" w:cs="Times New Roman"/>
                <w:sz w:val="28"/>
                <w:szCs w:val="28"/>
              </w:rPr>
              <w:t>Наименование программы</w:t>
            </w:r>
          </w:p>
        </w:tc>
        <w:tc>
          <w:tcPr>
            <w:tcW w:w="6976" w:type="dxa"/>
            <w:tcBorders>
              <w:top w:val="single" w:sz="4" w:space="0" w:color="auto"/>
              <w:left w:val="single" w:sz="4" w:space="0" w:color="auto"/>
              <w:bottom w:val="single" w:sz="4" w:space="0" w:color="auto"/>
              <w:right w:val="single" w:sz="4" w:space="0" w:color="auto"/>
            </w:tcBorders>
          </w:tcPr>
          <w:p w:rsidR="00A54841" w:rsidRPr="0049654B" w:rsidRDefault="00A54841" w:rsidP="00B53E43">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Муниципальная долгосрочная целевая программа «</w:t>
            </w:r>
            <w:proofErr w:type="spellStart"/>
            <w:r w:rsidRPr="0049654B">
              <w:rPr>
                <w:rFonts w:ascii="Times New Roman" w:hAnsi="Times New Roman" w:cs="Times New Roman"/>
                <w:sz w:val="28"/>
                <w:szCs w:val="28"/>
              </w:rPr>
              <w:t>Тепло-газо-электро</w:t>
            </w:r>
            <w:proofErr w:type="spellEnd"/>
            <w:r w:rsidRPr="0049654B">
              <w:rPr>
                <w:rFonts w:ascii="Times New Roman" w:hAnsi="Times New Roman" w:cs="Times New Roman"/>
                <w:sz w:val="28"/>
                <w:szCs w:val="28"/>
              </w:rPr>
              <w:t xml:space="preserve"> снабжение, снабжение населения топливом в сельском поселении Некрасовское на 2014-2016 годы» (далее – Программа)</w:t>
            </w:r>
          </w:p>
        </w:tc>
      </w:tr>
      <w:tr w:rsidR="00A54841"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A54841" w:rsidRPr="0049654B" w:rsidRDefault="00A54841" w:rsidP="002C4F5F">
            <w:pPr>
              <w:jc w:val="center"/>
              <w:rPr>
                <w:rFonts w:ascii="Times New Roman" w:hAnsi="Times New Roman" w:cs="Times New Roman"/>
                <w:sz w:val="28"/>
                <w:szCs w:val="28"/>
              </w:rPr>
            </w:pPr>
            <w:r w:rsidRPr="0049654B">
              <w:rPr>
                <w:rFonts w:ascii="Times New Roman" w:hAnsi="Times New Roman" w:cs="Times New Roman"/>
                <w:sz w:val="28"/>
                <w:szCs w:val="28"/>
              </w:rPr>
              <w:t>Заказчик программы</w:t>
            </w:r>
          </w:p>
        </w:tc>
        <w:tc>
          <w:tcPr>
            <w:tcW w:w="6976" w:type="dxa"/>
            <w:tcBorders>
              <w:top w:val="single" w:sz="4" w:space="0" w:color="auto"/>
              <w:left w:val="single" w:sz="4" w:space="0" w:color="auto"/>
              <w:bottom w:val="single" w:sz="4" w:space="0" w:color="auto"/>
              <w:right w:val="single" w:sz="4" w:space="0" w:color="auto"/>
            </w:tcBorders>
          </w:tcPr>
          <w:p w:rsidR="00A54841" w:rsidRDefault="00A54841" w:rsidP="0049654B">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Администрация сельского поселения </w:t>
            </w:r>
            <w:proofErr w:type="gramStart"/>
            <w:r w:rsidRPr="0049654B">
              <w:rPr>
                <w:rFonts w:ascii="Times New Roman" w:hAnsi="Times New Roman" w:cs="Times New Roman"/>
                <w:sz w:val="28"/>
                <w:szCs w:val="28"/>
              </w:rPr>
              <w:t>Некрасовское</w:t>
            </w:r>
            <w:proofErr w:type="gramEnd"/>
          </w:p>
          <w:p w:rsidR="00A54841" w:rsidRPr="0049654B" w:rsidRDefault="0049654B" w:rsidP="00496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Некрасовского муниципального района Ярославской области</w:t>
            </w:r>
          </w:p>
        </w:tc>
      </w:tr>
      <w:tr w:rsidR="00A54841" w:rsidRPr="0049654B" w:rsidTr="00B53E43">
        <w:trPr>
          <w:trHeight w:val="1687"/>
        </w:trPr>
        <w:tc>
          <w:tcPr>
            <w:tcW w:w="2595" w:type="dxa"/>
            <w:tcBorders>
              <w:top w:val="single" w:sz="4" w:space="0" w:color="auto"/>
              <w:left w:val="single" w:sz="4" w:space="0" w:color="auto"/>
              <w:bottom w:val="single" w:sz="4" w:space="0" w:color="auto"/>
              <w:right w:val="single" w:sz="4" w:space="0" w:color="auto"/>
            </w:tcBorders>
            <w:hideMark/>
          </w:tcPr>
          <w:p w:rsidR="00A54841" w:rsidRPr="0049654B" w:rsidRDefault="00A54841" w:rsidP="002C4F5F">
            <w:pPr>
              <w:jc w:val="center"/>
              <w:rPr>
                <w:rFonts w:ascii="Times New Roman" w:hAnsi="Times New Roman" w:cs="Times New Roman"/>
                <w:sz w:val="28"/>
                <w:szCs w:val="28"/>
              </w:rPr>
            </w:pPr>
            <w:r w:rsidRPr="0049654B">
              <w:rPr>
                <w:rFonts w:ascii="Times New Roman" w:hAnsi="Times New Roman" w:cs="Times New Roman"/>
                <w:sz w:val="28"/>
                <w:szCs w:val="28"/>
              </w:rPr>
              <w:t xml:space="preserve">Основание для разработки Программы </w:t>
            </w:r>
          </w:p>
        </w:tc>
        <w:tc>
          <w:tcPr>
            <w:tcW w:w="6976" w:type="dxa"/>
            <w:tcBorders>
              <w:top w:val="single" w:sz="4" w:space="0" w:color="auto"/>
              <w:left w:val="single" w:sz="4" w:space="0" w:color="auto"/>
              <w:bottom w:val="single" w:sz="4" w:space="0" w:color="auto"/>
              <w:right w:val="single" w:sz="4" w:space="0" w:color="auto"/>
            </w:tcBorders>
          </w:tcPr>
          <w:p w:rsidR="00A54841" w:rsidRDefault="00A54841" w:rsidP="00B53E43">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 Бюджетный кодекс Российской Федерации, Федеральный закон от 06.10.2003 года №131-ФЗ «Об общих принципах организации местного самоуправления в Российской Федерации»</w:t>
            </w:r>
          </w:p>
          <w:p w:rsidR="00B53E43" w:rsidRPr="00B53E43" w:rsidRDefault="00B53E43" w:rsidP="00B53E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Социальный Кодекс</w:t>
            </w:r>
            <w:r w:rsidRPr="00B53E43">
              <w:rPr>
                <w:rFonts w:ascii="Times New Roman" w:hAnsi="Times New Roman" w:cs="Times New Roman"/>
                <w:sz w:val="28"/>
                <w:szCs w:val="28"/>
              </w:rPr>
              <w:t xml:space="preserve"> Ярославской области</w:t>
            </w:r>
          </w:p>
        </w:tc>
      </w:tr>
      <w:tr w:rsidR="0049654B"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 xml:space="preserve">Разработчик Программы </w:t>
            </w:r>
          </w:p>
        </w:tc>
        <w:tc>
          <w:tcPr>
            <w:tcW w:w="6976" w:type="dxa"/>
            <w:tcBorders>
              <w:top w:val="single" w:sz="4" w:space="0" w:color="auto"/>
              <w:left w:val="single" w:sz="4" w:space="0" w:color="auto"/>
              <w:bottom w:val="single" w:sz="4" w:space="0" w:color="auto"/>
              <w:right w:val="single" w:sz="4" w:space="0" w:color="auto"/>
            </w:tcBorders>
          </w:tcPr>
          <w:p w:rsidR="0049654B" w:rsidRDefault="0049654B" w:rsidP="002C4F5F">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Администрация сельского поселения </w:t>
            </w:r>
            <w:proofErr w:type="gramStart"/>
            <w:r w:rsidRPr="0049654B">
              <w:rPr>
                <w:rFonts w:ascii="Times New Roman" w:hAnsi="Times New Roman" w:cs="Times New Roman"/>
                <w:sz w:val="28"/>
                <w:szCs w:val="28"/>
              </w:rPr>
              <w:t>Некрасовское</w:t>
            </w:r>
            <w:proofErr w:type="gramEnd"/>
          </w:p>
          <w:p w:rsidR="0049654B" w:rsidRPr="0049654B" w:rsidRDefault="0049654B" w:rsidP="002C4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Некрасовского муниципального района Ярославской области</w:t>
            </w:r>
          </w:p>
        </w:tc>
      </w:tr>
      <w:tr w:rsidR="0049654B" w:rsidRPr="0049654B" w:rsidTr="00B53E43">
        <w:trPr>
          <w:trHeight w:val="1130"/>
        </w:trPr>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 xml:space="preserve">Исполнители мероприятий Программы </w:t>
            </w:r>
          </w:p>
        </w:tc>
        <w:tc>
          <w:tcPr>
            <w:tcW w:w="6976" w:type="dxa"/>
            <w:tcBorders>
              <w:top w:val="single" w:sz="4" w:space="0" w:color="auto"/>
              <w:left w:val="single" w:sz="4" w:space="0" w:color="auto"/>
              <w:bottom w:val="single" w:sz="4" w:space="0" w:color="auto"/>
              <w:right w:val="single" w:sz="4" w:space="0" w:color="auto"/>
            </w:tcBorders>
          </w:tcPr>
          <w:p w:rsidR="0049654B" w:rsidRDefault="0049654B" w:rsidP="002C4F5F">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Администрация сельского поселения </w:t>
            </w:r>
            <w:proofErr w:type="gramStart"/>
            <w:r w:rsidRPr="0049654B">
              <w:rPr>
                <w:rFonts w:ascii="Times New Roman" w:hAnsi="Times New Roman" w:cs="Times New Roman"/>
                <w:sz w:val="28"/>
                <w:szCs w:val="28"/>
              </w:rPr>
              <w:t>Некрасовское</w:t>
            </w:r>
            <w:proofErr w:type="gramEnd"/>
          </w:p>
          <w:p w:rsidR="0049654B" w:rsidRPr="0049654B" w:rsidRDefault="0049654B" w:rsidP="002C4F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Некрасовского муниципального района Ярославской област</w:t>
            </w:r>
            <w:r w:rsidR="00B53E43">
              <w:rPr>
                <w:rFonts w:ascii="Times New Roman" w:hAnsi="Times New Roman" w:cs="Times New Roman"/>
                <w:sz w:val="28"/>
                <w:szCs w:val="28"/>
              </w:rPr>
              <w:t>и</w:t>
            </w:r>
          </w:p>
        </w:tc>
      </w:tr>
      <w:tr w:rsidR="0049654B"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Цель и задачи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49654B" w:rsidRPr="000637CF" w:rsidRDefault="000637CF" w:rsidP="000637CF">
            <w:pPr>
              <w:pStyle w:val="Standard"/>
              <w:jc w:val="center"/>
              <w:rPr>
                <w:sz w:val="28"/>
                <w:szCs w:val="28"/>
              </w:rPr>
            </w:pPr>
            <w:r>
              <w:rPr>
                <w:sz w:val="28"/>
                <w:szCs w:val="28"/>
              </w:rPr>
              <w:t xml:space="preserve">Предоставление частичной денежной компенсации </w:t>
            </w:r>
            <w:r w:rsidRPr="00766EED">
              <w:rPr>
                <w:sz w:val="28"/>
                <w:szCs w:val="28"/>
              </w:rPr>
              <w:t>расходов на приобретение угля гражданам, проживающим на территории сельского поселения Некрасовское</w:t>
            </w:r>
          </w:p>
        </w:tc>
      </w:tr>
      <w:tr w:rsidR="0049654B" w:rsidRPr="0049654B" w:rsidTr="00B53E43">
        <w:trPr>
          <w:trHeight w:val="785"/>
        </w:trPr>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Сроки реализации Программы</w:t>
            </w:r>
          </w:p>
        </w:tc>
        <w:tc>
          <w:tcPr>
            <w:tcW w:w="6976" w:type="dxa"/>
            <w:tcBorders>
              <w:top w:val="single" w:sz="4" w:space="0" w:color="auto"/>
              <w:left w:val="single" w:sz="4" w:space="0" w:color="auto"/>
              <w:bottom w:val="single" w:sz="4" w:space="0" w:color="auto"/>
              <w:right w:val="single" w:sz="4" w:space="0" w:color="auto"/>
            </w:tcBorders>
            <w:hideMark/>
          </w:tcPr>
          <w:p w:rsidR="0049654B" w:rsidRPr="0049654B" w:rsidRDefault="0049654B" w:rsidP="00B53E43">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2014-2016 годы</w:t>
            </w:r>
          </w:p>
        </w:tc>
      </w:tr>
      <w:tr w:rsidR="0049654B"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Объемы и источники финансирования</w:t>
            </w:r>
          </w:p>
        </w:tc>
        <w:tc>
          <w:tcPr>
            <w:tcW w:w="6976" w:type="dxa"/>
            <w:tcBorders>
              <w:top w:val="single" w:sz="4" w:space="0" w:color="auto"/>
              <w:left w:val="single" w:sz="4" w:space="0" w:color="auto"/>
              <w:bottom w:val="single" w:sz="4" w:space="0" w:color="auto"/>
              <w:right w:val="single" w:sz="4" w:space="0" w:color="auto"/>
            </w:tcBorders>
            <w:hideMark/>
          </w:tcPr>
          <w:p w:rsidR="0049654B" w:rsidRPr="0049654B" w:rsidRDefault="0049654B" w:rsidP="000637CF">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Общий объем финансирования по Программе составляет 1200000 рублей, в том числе по годам:</w:t>
            </w:r>
          </w:p>
          <w:p w:rsidR="0049654B" w:rsidRPr="0049654B" w:rsidRDefault="0049654B" w:rsidP="000637CF">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2014- 400000 рублей</w:t>
            </w:r>
          </w:p>
          <w:p w:rsidR="0049654B" w:rsidRPr="0049654B" w:rsidRDefault="0049654B" w:rsidP="000637CF">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2015- 400000 рублей </w:t>
            </w:r>
          </w:p>
          <w:p w:rsidR="0049654B" w:rsidRPr="0049654B" w:rsidRDefault="0049654B" w:rsidP="000637CF">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2016- 400000 рублей </w:t>
            </w:r>
          </w:p>
        </w:tc>
      </w:tr>
      <w:tr w:rsidR="0049654B"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Ожидаемые конечные результаты</w:t>
            </w:r>
          </w:p>
        </w:tc>
        <w:tc>
          <w:tcPr>
            <w:tcW w:w="6976" w:type="dxa"/>
            <w:tcBorders>
              <w:top w:val="single" w:sz="4" w:space="0" w:color="auto"/>
              <w:left w:val="single" w:sz="4" w:space="0" w:color="auto"/>
              <w:bottom w:val="single" w:sz="4" w:space="0" w:color="auto"/>
              <w:right w:val="single" w:sz="4" w:space="0" w:color="auto"/>
            </w:tcBorders>
            <w:hideMark/>
          </w:tcPr>
          <w:p w:rsidR="0049654B" w:rsidRPr="00B53E43" w:rsidRDefault="000637CF" w:rsidP="00B53E43">
            <w:pPr>
              <w:pStyle w:val="Standard"/>
              <w:jc w:val="center"/>
              <w:rPr>
                <w:sz w:val="28"/>
                <w:szCs w:val="28"/>
              </w:rPr>
            </w:pPr>
            <w:r>
              <w:rPr>
                <w:sz w:val="28"/>
                <w:szCs w:val="28"/>
              </w:rPr>
              <w:t xml:space="preserve">Предоставление частичной денежной компенсации </w:t>
            </w:r>
            <w:r w:rsidRPr="00766EED">
              <w:rPr>
                <w:sz w:val="28"/>
                <w:szCs w:val="28"/>
              </w:rPr>
              <w:t>расходов на приобретение угля гражданам, проживающим на территории сельского поселения Некрасовское</w:t>
            </w:r>
          </w:p>
        </w:tc>
      </w:tr>
      <w:tr w:rsidR="0049654B" w:rsidRPr="0049654B" w:rsidTr="002C4F5F">
        <w:tc>
          <w:tcPr>
            <w:tcW w:w="2595" w:type="dxa"/>
            <w:tcBorders>
              <w:top w:val="single" w:sz="4" w:space="0" w:color="auto"/>
              <w:left w:val="single" w:sz="4" w:space="0" w:color="auto"/>
              <w:bottom w:val="single" w:sz="4" w:space="0" w:color="auto"/>
              <w:right w:val="single" w:sz="4" w:space="0" w:color="auto"/>
            </w:tcBorders>
            <w:hideMark/>
          </w:tcPr>
          <w:p w:rsidR="0049654B" w:rsidRPr="0049654B" w:rsidRDefault="0049654B" w:rsidP="002C4F5F">
            <w:pPr>
              <w:jc w:val="center"/>
              <w:rPr>
                <w:rFonts w:ascii="Times New Roman" w:hAnsi="Times New Roman" w:cs="Times New Roman"/>
                <w:sz w:val="28"/>
                <w:szCs w:val="28"/>
              </w:rPr>
            </w:pPr>
            <w:r w:rsidRPr="0049654B">
              <w:rPr>
                <w:rFonts w:ascii="Times New Roman" w:hAnsi="Times New Roman" w:cs="Times New Roman"/>
                <w:sz w:val="28"/>
                <w:szCs w:val="28"/>
              </w:rPr>
              <w:t>Ответственные лица для контактов</w:t>
            </w:r>
          </w:p>
        </w:tc>
        <w:tc>
          <w:tcPr>
            <w:tcW w:w="6976" w:type="dxa"/>
            <w:tcBorders>
              <w:top w:val="single" w:sz="4" w:space="0" w:color="auto"/>
              <w:left w:val="single" w:sz="4" w:space="0" w:color="auto"/>
              <w:bottom w:val="single" w:sz="4" w:space="0" w:color="auto"/>
              <w:right w:val="single" w:sz="4" w:space="0" w:color="auto"/>
            </w:tcBorders>
            <w:hideMark/>
          </w:tcPr>
          <w:p w:rsidR="0049654B" w:rsidRPr="0049654B" w:rsidRDefault="000637CF" w:rsidP="00B53E4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Ташлыкова</w:t>
            </w:r>
            <w:proofErr w:type="spellEnd"/>
            <w:r>
              <w:rPr>
                <w:rFonts w:ascii="Times New Roman" w:hAnsi="Times New Roman" w:cs="Times New Roman"/>
                <w:sz w:val="28"/>
                <w:szCs w:val="28"/>
              </w:rPr>
              <w:t xml:space="preserve"> Л.М. – руководител</w:t>
            </w:r>
            <w:r w:rsidR="00B53E43">
              <w:rPr>
                <w:rFonts w:ascii="Times New Roman" w:hAnsi="Times New Roman" w:cs="Times New Roman"/>
                <w:sz w:val="28"/>
                <w:szCs w:val="28"/>
              </w:rPr>
              <w:t xml:space="preserve">ь органа местной администрации (Управляющая делами) </w:t>
            </w:r>
            <w:r w:rsidR="0049654B" w:rsidRPr="0049654B">
              <w:rPr>
                <w:rFonts w:ascii="Times New Roman" w:hAnsi="Times New Roman" w:cs="Times New Roman"/>
                <w:sz w:val="28"/>
                <w:szCs w:val="28"/>
              </w:rPr>
              <w:t xml:space="preserve">сельского поселения </w:t>
            </w:r>
            <w:proofErr w:type="gramStart"/>
            <w:r w:rsidR="0049654B" w:rsidRPr="0049654B">
              <w:rPr>
                <w:rFonts w:ascii="Times New Roman" w:hAnsi="Times New Roman" w:cs="Times New Roman"/>
                <w:sz w:val="28"/>
                <w:szCs w:val="28"/>
              </w:rPr>
              <w:t>Некрасовское</w:t>
            </w:r>
            <w:proofErr w:type="gramEnd"/>
            <w:r w:rsidR="0049654B" w:rsidRPr="0049654B">
              <w:rPr>
                <w:rFonts w:ascii="Times New Roman" w:hAnsi="Times New Roman" w:cs="Times New Roman"/>
                <w:sz w:val="28"/>
                <w:szCs w:val="28"/>
              </w:rPr>
              <w:t>, тел. 8(48531)4-12-06</w:t>
            </w:r>
          </w:p>
          <w:p w:rsidR="0049654B" w:rsidRPr="0049654B" w:rsidRDefault="0049654B" w:rsidP="00B53E43">
            <w:pPr>
              <w:spacing w:after="0" w:line="240" w:lineRule="auto"/>
              <w:jc w:val="both"/>
              <w:rPr>
                <w:rFonts w:ascii="Times New Roman" w:hAnsi="Times New Roman" w:cs="Times New Roman"/>
                <w:sz w:val="28"/>
                <w:szCs w:val="28"/>
              </w:rPr>
            </w:pPr>
            <w:r w:rsidRPr="0049654B">
              <w:rPr>
                <w:rFonts w:ascii="Times New Roman" w:hAnsi="Times New Roman" w:cs="Times New Roman"/>
                <w:sz w:val="28"/>
                <w:szCs w:val="28"/>
              </w:rPr>
              <w:t xml:space="preserve">Исаева Н.Л. – </w:t>
            </w:r>
            <w:r w:rsidR="00B53E43">
              <w:rPr>
                <w:rFonts w:ascii="Times New Roman" w:hAnsi="Times New Roman" w:cs="Times New Roman"/>
                <w:sz w:val="28"/>
                <w:szCs w:val="28"/>
              </w:rPr>
              <w:t>заместитель руководителя органа местной администрации (</w:t>
            </w:r>
            <w:r w:rsidRPr="0049654B">
              <w:rPr>
                <w:rFonts w:ascii="Times New Roman" w:hAnsi="Times New Roman" w:cs="Times New Roman"/>
                <w:sz w:val="28"/>
                <w:szCs w:val="28"/>
              </w:rPr>
              <w:t>главный экономист</w:t>
            </w:r>
            <w:r w:rsidR="00B53E43">
              <w:rPr>
                <w:rFonts w:ascii="Times New Roman" w:hAnsi="Times New Roman" w:cs="Times New Roman"/>
                <w:sz w:val="28"/>
                <w:szCs w:val="28"/>
              </w:rPr>
              <w:t>)</w:t>
            </w:r>
            <w:r w:rsidRPr="0049654B">
              <w:rPr>
                <w:rFonts w:ascii="Times New Roman" w:hAnsi="Times New Roman" w:cs="Times New Roman"/>
                <w:sz w:val="28"/>
                <w:szCs w:val="28"/>
              </w:rPr>
              <w:t xml:space="preserve"> администрации сельского поселения </w:t>
            </w:r>
            <w:proofErr w:type="gramStart"/>
            <w:r w:rsidRPr="0049654B">
              <w:rPr>
                <w:rFonts w:ascii="Times New Roman" w:hAnsi="Times New Roman" w:cs="Times New Roman"/>
                <w:sz w:val="28"/>
                <w:szCs w:val="28"/>
              </w:rPr>
              <w:t>Некрасовское</w:t>
            </w:r>
            <w:proofErr w:type="gramEnd"/>
            <w:r w:rsidRPr="0049654B">
              <w:rPr>
                <w:rFonts w:ascii="Times New Roman" w:hAnsi="Times New Roman" w:cs="Times New Roman"/>
                <w:sz w:val="28"/>
                <w:szCs w:val="28"/>
              </w:rPr>
              <w:t>, тел.8(48531)4-10-94</w:t>
            </w:r>
          </w:p>
        </w:tc>
      </w:tr>
    </w:tbl>
    <w:p w:rsidR="00A54841" w:rsidRPr="009C5997" w:rsidRDefault="00A54841" w:rsidP="00B53E43">
      <w:pPr>
        <w:rPr>
          <w:rFonts w:ascii="Times New Roman" w:hAnsi="Times New Roman" w:cs="Times New Roman"/>
          <w:b/>
          <w:sz w:val="28"/>
          <w:szCs w:val="28"/>
        </w:rPr>
      </w:pPr>
    </w:p>
    <w:p w:rsidR="00A54841" w:rsidRPr="009C5997" w:rsidRDefault="00A54841" w:rsidP="00B53E43">
      <w:pPr>
        <w:spacing w:after="0" w:line="240" w:lineRule="auto"/>
        <w:jc w:val="center"/>
        <w:rPr>
          <w:rFonts w:ascii="Times New Roman" w:hAnsi="Times New Roman" w:cs="Times New Roman"/>
          <w:b/>
          <w:sz w:val="32"/>
          <w:szCs w:val="32"/>
        </w:rPr>
      </w:pPr>
      <w:r w:rsidRPr="009C5997">
        <w:rPr>
          <w:rFonts w:ascii="Times New Roman" w:hAnsi="Times New Roman" w:cs="Times New Roman"/>
          <w:b/>
          <w:sz w:val="32"/>
          <w:szCs w:val="32"/>
        </w:rPr>
        <w:t>ОБЩАЯ ПОТРЕБНОСТЬ В РЕСУРСАХ</w:t>
      </w:r>
    </w:p>
    <w:p w:rsidR="00A54841" w:rsidRPr="00B53E43" w:rsidRDefault="00A54841" w:rsidP="00B53E43">
      <w:pPr>
        <w:spacing w:after="0" w:line="240" w:lineRule="auto"/>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6"/>
        <w:gridCol w:w="1471"/>
        <w:gridCol w:w="1181"/>
        <w:gridCol w:w="1544"/>
        <w:gridCol w:w="1544"/>
        <w:gridCol w:w="1545"/>
      </w:tblGrid>
      <w:tr w:rsidR="00A54841" w:rsidRPr="00B53E43" w:rsidTr="002C4F5F">
        <w:tc>
          <w:tcPr>
            <w:tcW w:w="2286" w:type="dxa"/>
            <w:vMerge w:val="restart"/>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Наименование ресурсов</w:t>
            </w:r>
          </w:p>
        </w:tc>
        <w:tc>
          <w:tcPr>
            <w:tcW w:w="1471" w:type="dxa"/>
            <w:vMerge w:val="restart"/>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Единица измерения</w:t>
            </w:r>
          </w:p>
        </w:tc>
        <w:tc>
          <w:tcPr>
            <w:tcW w:w="5814" w:type="dxa"/>
            <w:gridSpan w:val="4"/>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Потребность (тыс</w:t>
            </w:r>
            <w:proofErr w:type="gramStart"/>
            <w:r w:rsidRPr="00B53E43">
              <w:rPr>
                <w:rFonts w:ascii="Times New Roman" w:hAnsi="Times New Roman" w:cs="Times New Roman"/>
                <w:sz w:val="28"/>
                <w:szCs w:val="28"/>
              </w:rPr>
              <w:t>.р</w:t>
            </w:r>
            <w:proofErr w:type="gramEnd"/>
            <w:r w:rsidRPr="00B53E43">
              <w:rPr>
                <w:rFonts w:ascii="Times New Roman" w:hAnsi="Times New Roman" w:cs="Times New Roman"/>
                <w:sz w:val="28"/>
                <w:szCs w:val="28"/>
              </w:rPr>
              <w:t>уб.)</w:t>
            </w:r>
          </w:p>
        </w:tc>
      </w:tr>
      <w:tr w:rsidR="00A54841" w:rsidRPr="00B53E43" w:rsidTr="002C4F5F">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841" w:rsidRPr="00B53E43" w:rsidRDefault="00A54841" w:rsidP="00B53E43">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841" w:rsidRPr="00B53E43" w:rsidRDefault="00A54841" w:rsidP="00B53E43">
            <w:pPr>
              <w:spacing w:after="0" w:line="240" w:lineRule="auto"/>
              <w:rPr>
                <w:rFonts w:ascii="Times New Roman" w:hAnsi="Times New Roman" w:cs="Times New Roman"/>
                <w:sz w:val="28"/>
                <w:szCs w:val="28"/>
              </w:rPr>
            </w:pPr>
          </w:p>
        </w:tc>
        <w:tc>
          <w:tcPr>
            <w:tcW w:w="1181" w:type="dxa"/>
            <w:vMerge w:val="restart"/>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Всего</w:t>
            </w:r>
          </w:p>
        </w:tc>
        <w:tc>
          <w:tcPr>
            <w:tcW w:w="4633" w:type="dxa"/>
            <w:gridSpan w:val="3"/>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В том числе по годам</w:t>
            </w:r>
          </w:p>
        </w:tc>
      </w:tr>
      <w:tr w:rsidR="00A54841" w:rsidRPr="00B53E43" w:rsidTr="002C4F5F">
        <w:trPr>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841" w:rsidRPr="00B53E43" w:rsidRDefault="00A54841" w:rsidP="00B53E43">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841" w:rsidRPr="00B53E43" w:rsidRDefault="00A54841" w:rsidP="00B53E43">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4841" w:rsidRPr="00B53E43" w:rsidRDefault="00A54841" w:rsidP="00B53E43">
            <w:pPr>
              <w:spacing w:after="0" w:line="240" w:lineRule="auto"/>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2014</w:t>
            </w:r>
          </w:p>
        </w:tc>
        <w:tc>
          <w:tcPr>
            <w:tcW w:w="1544"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2015</w:t>
            </w:r>
          </w:p>
        </w:tc>
        <w:tc>
          <w:tcPr>
            <w:tcW w:w="1545" w:type="dxa"/>
            <w:tcBorders>
              <w:top w:val="single" w:sz="4" w:space="0" w:color="auto"/>
              <w:left w:val="single" w:sz="4" w:space="0" w:color="auto"/>
              <w:bottom w:val="single" w:sz="4" w:space="0" w:color="auto"/>
              <w:right w:val="single" w:sz="4" w:space="0" w:color="auto"/>
            </w:tcBorders>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2016</w:t>
            </w:r>
          </w:p>
          <w:p w:rsidR="00A54841" w:rsidRPr="00B53E43" w:rsidRDefault="00A54841" w:rsidP="00B53E43">
            <w:pPr>
              <w:spacing w:after="0" w:line="240" w:lineRule="auto"/>
              <w:jc w:val="center"/>
              <w:rPr>
                <w:rFonts w:ascii="Times New Roman" w:hAnsi="Times New Roman" w:cs="Times New Roman"/>
                <w:sz w:val="28"/>
                <w:szCs w:val="28"/>
              </w:rPr>
            </w:pPr>
          </w:p>
        </w:tc>
      </w:tr>
      <w:tr w:rsidR="00A54841" w:rsidRPr="00B53E43" w:rsidTr="002C4F5F">
        <w:trPr>
          <w:trHeight w:val="187"/>
        </w:trPr>
        <w:tc>
          <w:tcPr>
            <w:tcW w:w="2286"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32"/>
                <w:szCs w:val="32"/>
              </w:rPr>
            </w:pPr>
            <w:r w:rsidRPr="00B53E43">
              <w:rPr>
                <w:rFonts w:ascii="Times New Roman" w:hAnsi="Times New Roman" w:cs="Times New Roman"/>
                <w:sz w:val="28"/>
                <w:szCs w:val="28"/>
              </w:rPr>
              <w:t>Финансовые ресурсы (местный бюджет)</w:t>
            </w:r>
          </w:p>
        </w:tc>
        <w:tc>
          <w:tcPr>
            <w:tcW w:w="1471"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тыс</w:t>
            </w:r>
            <w:proofErr w:type="gramStart"/>
            <w:r w:rsidRPr="00B53E43">
              <w:rPr>
                <w:rFonts w:ascii="Times New Roman" w:hAnsi="Times New Roman" w:cs="Times New Roman"/>
                <w:sz w:val="28"/>
                <w:szCs w:val="28"/>
              </w:rPr>
              <w:t>.р</w:t>
            </w:r>
            <w:proofErr w:type="gramEnd"/>
            <w:r w:rsidRPr="00B53E43">
              <w:rPr>
                <w:rFonts w:ascii="Times New Roman" w:hAnsi="Times New Roman" w:cs="Times New Roman"/>
                <w:sz w:val="28"/>
                <w:szCs w:val="28"/>
              </w:rPr>
              <w:t>уб.</w:t>
            </w:r>
          </w:p>
        </w:tc>
        <w:tc>
          <w:tcPr>
            <w:tcW w:w="1181"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1200</w:t>
            </w:r>
            <w:r w:rsidR="00B53E43">
              <w:rPr>
                <w:rFonts w:ascii="Times New Roman" w:hAnsi="Times New Roman" w:cs="Times New Roman"/>
                <w:sz w:val="28"/>
                <w:szCs w:val="28"/>
              </w:rPr>
              <w:t>,00</w:t>
            </w:r>
          </w:p>
        </w:tc>
        <w:tc>
          <w:tcPr>
            <w:tcW w:w="1544"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400</w:t>
            </w:r>
            <w:r w:rsidR="00B53E43">
              <w:rPr>
                <w:rFonts w:ascii="Times New Roman" w:hAnsi="Times New Roman" w:cs="Times New Roman"/>
                <w:sz w:val="28"/>
                <w:szCs w:val="28"/>
              </w:rPr>
              <w:t>,00</w:t>
            </w:r>
          </w:p>
        </w:tc>
        <w:tc>
          <w:tcPr>
            <w:tcW w:w="1544"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400</w:t>
            </w:r>
            <w:r w:rsidR="00B53E43">
              <w:rPr>
                <w:rFonts w:ascii="Times New Roman" w:hAnsi="Times New Roman" w:cs="Times New Roman"/>
                <w:sz w:val="28"/>
                <w:szCs w:val="28"/>
              </w:rPr>
              <w:t>,00</w:t>
            </w:r>
          </w:p>
        </w:tc>
        <w:tc>
          <w:tcPr>
            <w:tcW w:w="1545" w:type="dxa"/>
            <w:tcBorders>
              <w:top w:val="single" w:sz="4" w:space="0" w:color="auto"/>
              <w:left w:val="single" w:sz="4" w:space="0" w:color="auto"/>
              <w:bottom w:val="single" w:sz="4" w:space="0" w:color="auto"/>
              <w:right w:val="single" w:sz="4" w:space="0" w:color="auto"/>
            </w:tcBorders>
            <w:hideMark/>
          </w:tcPr>
          <w:p w:rsidR="00A54841" w:rsidRPr="00B53E43" w:rsidRDefault="00A54841" w:rsidP="00B53E43">
            <w:pPr>
              <w:spacing w:after="0" w:line="240" w:lineRule="auto"/>
              <w:jc w:val="center"/>
              <w:rPr>
                <w:rFonts w:ascii="Times New Roman" w:hAnsi="Times New Roman" w:cs="Times New Roman"/>
                <w:sz w:val="28"/>
                <w:szCs w:val="28"/>
              </w:rPr>
            </w:pPr>
            <w:r w:rsidRPr="00B53E43">
              <w:rPr>
                <w:rFonts w:ascii="Times New Roman" w:hAnsi="Times New Roman" w:cs="Times New Roman"/>
                <w:sz w:val="28"/>
                <w:szCs w:val="28"/>
              </w:rPr>
              <w:t>400</w:t>
            </w:r>
            <w:r w:rsidR="00B53E43">
              <w:rPr>
                <w:rFonts w:ascii="Times New Roman" w:hAnsi="Times New Roman" w:cs="Times New Roman"/>
                <w:sz w:val="28"/>
                <w:szCs w:val="28"/>
              </w:rPr>
              <w:t>,00</w:t>
            </w:r>
          </w:p>
        </w:tc>
      </w:tr>
    </w:tbl>
    <w:p w:rsidR="00A54841" w:rsidRPr="00B53E43" w:rsidRDefault="00A54841" w:rsidP="00B53E43">
      <w:pPr>
        <w:spacing w:after="0" w:line="240" w:lineRule="auto"/>
        <w:jc w:val="center"/>
        <w:rPr>
          <w:rFonts w:ascii="Times New Roman" w:hAnsi="Times New Roman" w:cs="Times New Roman"/>
          <w:sz w:val="32"/>
          <w:szCs w:val="32"/>
        </w:rPr>
      </w:pPr>
    </w:p>
    <w:p w:rsidR="00A54841" w:rsidRDefault="00A54841" w:rsidP="00B53E43">
      <w:pPr>
        <w:rPr>
          <w:sz w:val="32"/>
          <w:szCs w:val="32"/>
        </w:rPr>
      </w:pPr>
    </w:p>
    <w:p w:rsidR="00A54841" w:rsidRPr="009C5997" w:rsidRDefault="00A54841" w:rsidP="00A54841">
      <w:pPr>
        <w:numPr>
          <w:ilvl w:val="0"/>
          <w:numId w:val="2"/>
        </w:numPr>
        <w:spacing w:after="0" w:line="240" w:lineRule="auto"/>
        <w:jc w:val="center"/>
        <w:rPr>
          <w:rFonts w:ascii="Times New Roman" w:hAnsi="Times New Roman" w:cs="Times New Roman"/>
          <w:b/>
          <w:sz w:val="32"/>
          <w:szCs w:val="32"/>
        </w:rPr>
      </w:pPr>
      <w:r w:rsidRPr="009C5997">
        <w:rPr>
          <w:rFonts w:ascii="Times New Roman" w:hAnsi="Times New Roman" w:cs="Times New Roman"/>
          <w:b/>
          <w:sz w:val="32"/>
          <w:szCs w:val="32"/>
        </w:rPr>
        <w:t>Содержание проблемы</w:t>
      </w:r>
    </w:p>
    <w:p w:rsidR="00A54841" w:rsidRPr="00B53E43" w:rsidRDefault="00A54841" w:rsidP="00A54841">
      <w:pPr>
        <w:ind w:left="360"/>
        <w:jc w:val="both"/>
        <w:rPr>
          <w:rFonts w:ascii="Times New Roman" w:hAnsi="Times New Roman" w:cs="Times New Roman"/>
          <w:sz w:val="28"/>
          <w:szCs w:val="28"/>
        </w:rPr>
      </w:pPr>
    </w:p>
    <w:p w:rsidR="005C5BAC" w:rsidRPr="005C5BAC" w:rsidRDefault="005C5BAC" w:rsidP="005C5BAC">
      <w:pPr>
        <w:spacing w:after="0" w:line="240" w:lineRule="auto"/>
        <w:ind w:firstLine="709"/>
        <w:jc w:val="both"/>
        <w:rPr>
          <w:rFonts w:ascii="Times New Roman" w:hAnsi="Times New Roman" w:cs="Times New Roman"/>
          <w:sz w:val="28"/>
          <w:szCs w:val="28"/>
        </w:rPr>
      </w:pPr>
      <w:proofErr w:type="gramStart"/>
      <w:r w:rsidRPr="005C5BAC">
        <w:rPr>
          <w:rFonts w:ascii="Times New Roman" w:hAnsi="Times New Roman" w:cs="Times New Roman"/>
          <w:sz w:val="28"/>
          <w:szCs w:val="28"/>
        </w:rPr>
        <w:t>В соответствии с частью 5 статьи 20 Федерального Закона от 06.10.2003 г. №131-ФЗ «Об общих принципах организации местного самоуправления на территории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rsidRPr="005C5BAC">
        <w:rPr>
          <w:rFonts w:ascii="Times New Roman" w:hAnsi="Times New Roman" w:cs="Times New Roman"/>
          <w:sz w:val="28"/>
          <w:szCs w:val="28"/>
        </w:rPr>
        <w:t xml:space="preserve"> в федеральных законах положений, устанавливающих указанное право.</w:t>
      </w:r>
    </w:p>
    <w:p w:rsidR="005C5BAC" w:rsidRPr="005C5BAC" w:rsidRDefault="005C5BAC" w:rsidP="005C5BAC">
      <w:pPr>
        <w:spacing w:after="0" w:line="240" w:lineRule="auto"/>
        <w:ind w:firstLine="709"/>
        <w:jc w:val="both"/>
        <w:rPr>
          <w:rFonts w:ascii="Times New Roman" w:hAnsi="Times New Roman" w:cs="Times New Roman"/>
          <w:sz w:val="28"/>
          <w:szCs w:val="28"/>
        </w:rPr>
      </w:pPr>
      <w:r w:rsidRPr="005C5BAC">
        <w:rPr>
          <w:rFonts w:ascii="Times New Roman" w:hAnsi="Times New Roman" w:cs="Times New Roman"/>
          <w:sz w:val="28"/>
          <w:szCs w:val="28"/>
        </w:rPr>
        <w:t>В соответствии со статьей 17 Социального Кодекса Ярославской области органы местного самоуправления участвуют в социальных правоотношениях в случае установления органами местного самоуправления дополнительных мер социальной поддержки и (или) социальной помощи, финансируемых из местных бюджетов.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5C5BAC" w:rsidRDefault="005C5BAC" w:rsidP="005C5BAC">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5C5BAC">
        <w:rPr>
          <w:rFonts w:ascii="Times New Roman" w:hAnsi="Times New Roman" w:cs="Times New Roman"/>
          <w:sz w:val="28"/>
          <w:szCs w:val="28"/>
        </w:rPr>
        <w:t xml:space="preserve">В соответствии со статьей 5 Социального Кодекса Ярославской области </w:t>
      </w:r>
      <w:r w:rsidRPr="005C5BAC">
        <w:rPr>
          <w:rFonts w:ascii="Times New Roman" w:hAnsi="Times New Roman" w:cs="Times New Roman"/>
          <w:b/>
          <w:bCs/>
          <w:sz w:val="28"/>
          <w:szCs w:val="28"/>
        </w:rPr>
        <w:t>социальная поддержка</w:t>
      </w:r>
      <w:r w:rsidRPr="005C5BAC">
        <w:rPr>
          <w:rFonts w:ascii="Times New Roman" w:hAnsi="Times New Roman" w:cs="Times New Roman"/>
          <w:sz w:val="28"/>
          <w:szCs w:val="28"/>
        </w:rPr>
        <w:t xml:space="preserve"> - предоставление отдельным категориям граждан социальных услуг, денежных компенсаций, денежных выплат. </w:t>
      </w:r>
    </w:p>
    <w:p w:rsidR="005C5BAC" w:rsidRDefault="005C5BAC" w:rsidP="005C5B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C5BAC">
        <w:rPr>
          <w:rFonts w:ascii="Times New Roman" w:hAnsi="Times New Roman" w:cs="Times New Roman"/>
          <w:sz w:val="28"/>
          <w:szCs w:val="28"/>
        </w:rPr>
        <w:t>Частичная денежная компенсация расходов на приобретение угля (далее – денежная компенсация) предоставляется гражданам, зарегистрированным по месту постоянной регистрации на территории сельского поселения Некрасовское Некрасовского муниципального района и проживающим в домах, не имеющих центрального отопления.</w:t>
      </w:r>
      <w:r>
        <w:rPr>
          <w:rFonts w:ascii="Times New Roman" w:hAnsi="Times New Roman" w:cs="Times New Roman"/>
          <w:sz w:val="28"/>
          <w:szCs w:val="28"/>
        </w:rPr>
        <w:t xml:space="preserve"> </w:t>
      </w:r>
      <w:proofErr w:type="gramEnd"/>
    </w:p>
    <w:p w:rsidR="005C5BAC" w:rsidRPr="009C5997" w:rsidRDefault="009C5997" w:rsidP="009C5997">
      <w:pPr>
        <w:spacing w:after="0" w:line="240" w:lineRule="auto"/>
        <w:ind w:firstLine="709"/>
        <w:jc w:val="both"/>
        <w:rPr>
          <w:rFonts w:ascii="Times New Roman" w:hAnsi="Times New Roman" w:cs="Times New Roman"/>
        </w:rPr>
      </w:pPr>
      <w:r>
        <w:rPr>
          <w:rFonts w:ascii="Times New Roman" w:hAnsi="Times New Roman" w:cs="Times New Roman"/>
          <w:sz w:val="28"/>
          <w:szCs w:val="28"/>
        </w:rPr>
        <w:lastRenderedPageBreak/>
        <w:t xml:space="preserve">  </w:t>
      </w:r>
      <w:r w:rsidR="005C5BAC">
        <w:rPr>
          <w:rFonts w:ascii="Times New Roman" w:hAnsi="Times New Roman" w:cs="Times New Roman"/>
          <w:sz w:val="28"/>
          <w:szCs w:val="28"/>
        </w:rPr>
        <w:t>Р</w:t>
      </w:r>
      <w:r w:rsidR="005C5BAC" w:rsidRPr="005C5BAC">
        <w:rPr>
          <w:rFonts w:ascii="Times New Roman" w:hAnsi="Times New Roman" w:cs="Times New Roman"/>
          <w:sz w:val="28"/>
          <w:szCs w:val="28"/>
        </w:rPr>
        <w:t xml:space="preserve">асчет денежной компенсации </w:t>
      </w:r>
      <w:r w:rsidR="005C5BAC">
        <w:rPr>
          <w:rFonts w:ascii="Times New Roman" w:hAnsi="Times New Roman" w:cs="Times New Roman"/>
          <w:sz w:val="28"/>
          <w:szCs w:val="28"/>
        </w:rPr>
        <w:t xml:space="preserve">составляет </w:t>
      </w:r>
      <w:r w:rsidR="005C5BAC" w:rsidRPr="005C5BAC">
        <w:rPr>
          <w:rFonts w:ascii="Times New Roman" w:hAnsi="Times New Roman" w:cs="Times New Roman"/>
          <w:sz w:val="28"/>
          <w:szCs w:val="28"/>
        </w:rPr>
        <w:t>на одно домовладение</w:t>
      </w:r>
      <w:r w:rsidR="005C5BAC">
        <w:rPr>
          <w:rFonts w:ascii="Times New Roman" w:hAnsi="Times New Roman" w:cs="Times New Roman"/>
          <w:sz w:val="28"/>
          <w:szCs w:val="28"/>
        </w:rPr>
        <w:t xml:space="preserve">, </w:t>
      </w:r>
      <w:r w:rsidR="005C5BAC" w:rsidRPr="005C5BAC">
        <w:rPr>
          <w:rFonts w:ascii="Times New Roman" w:hAnsi="Times New Roman" w:cs="Times New Roman"/>
          <w:sz w:val="28"/>
          <w:szCs w:val="28"/>
        </w:rPr>
        <w:t xml:space="preserve"> в размере 15% от расходов на приобретение угля, из расчета нормы угля 70 кг</w:t>
      </w:r>
      <w:proofErr w:type="gramStart"/>
      <w:r w:rsidR="005C5BAC" w:rsidRPr="005C5BAC">
        <w:rPr>
          <w:rFonts w:ascii="Times New Roman" w:hAnsi="Times New Roman" w:cs="Times New Roman"/>
          <w:sz w:val="28"/>
          <w:szCs w:val="28"/>
        </w:rPr>
        <w:t>.</w:t>
      </w:r>
      <w:proofErr w:type="gramEnd"/>
      <w:r w:rsidR="005C5BAC" w:rsidRPr="005C5BAC">
        <w:rPr>
          <w:rFonts w:ascii="Times New Roman" w:hAnsi="Times New Roman" w:cs="Times New Roman"/>
          <w:sz w:val="28"/>
          <w:szCs w:val="28"/>
        </w:rPr>
        <w:t xml:space="preserve"> </w:t>
      </w:r>
      <w:proofErr w:type="gramStart"/>
      <w:r w:rsidR="005C5BAC" w:rsidRPr="005C5BAC">
        <w:rPr>
          <w:rFonts w:ascii="Times New Roman" w:hAnsi="Times New Roman" w:cs="Times New Roman"/>
          <w:sz w:val="28"/>
          <w:szCs w:val="28"/>
        </w:rPr>
        <w:t>н</w:t>
      </w:r>
      <w:proofErr w:type="gramEnd"/>
      <w:r w:rsidR="005C5BAC" w:rsidRPr="005C5BAC">
        <w:rPr>
          <w:rFonts w:ascii="Times New Roman" w:hAnsi="Times New Roman" w:cs="Times New Roman"/>
          <w:sz w:val="28"/>
          <w:szCs w:val="28"/>
        </w:rPr>
        <w:t>а 1 кв.м. отапливаемой площади, но не более трех тонн на одно домовладение.</w:t>
      </w:r>
    </w:p>
    <w:p w:rsidR="005C5BAC" w:rsidRPr="005C5BAC" w:rsidRDefault="005C5BAC" w:rsidP="005C5BAC">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p>
    <w:p w:rsidR="00A54841" w:rsidRPr="00035FE3" w:rsidRDefault="00A54841" w:rsidP="00035FE3">
      <w:pPr>
        <w:numPr>
          <w:ilvl w:val="0"/>
          <w:numId w:val="2"/>
        </w:numPr>
        <w:spacing w:after="0" w:line="240" w:lineRule="auto"/>
        <w:jc w:val="center"/>
        <w:rPr>
          <w:rFonts w:ascii="Times New Roman" w:hAnsi="Times New Roman" w:cs="Times New Roman"/>
          <w:b/>
          <w:sz w:val="32"/>
          <w:szCs w:val="32"/>
        </w:rPr>
      </w:pPr>
      <w:r w:rsidRPr="009C5997">
        <w:rPr>
          <w:rFonts w:ascii="Times New Roman" w:hAnsi="Times New Roman" w:cs="Times New Roman"/>
          <w:b/>
          <w:sz w:val="32"/>
          <w:szCs w:val="32"/>
        </w:rPr>
        <w:t>Цели и задачи программы</w:t>
      </w:r>
    </w:p>
    <w:p w:rsidR="00A54841" w:rsidRPr="009C5997" w:rsidRDefault="009C5997" w:rsidP="009C5997">
      <w:pPr>
        <w:spacing w:after="0" w:line="240" w:lineRule="auto"/>
        <w:ind w:firstLine="360"/>
        <w:jc w:val="both"/>
        <w:rPr>
          <w:rFonts w:ascii="Times New Roman" w:hAnsi="Times New Roman" w:cs="Times New Roman"/>
          <w:sz w:val="28"/>
          <w:szCs w:val="28"/>
        </w:rPr>
      </w:pPr>
      <w:r w:rsidRPr="009C5997">
        <w:rPr>
          <w:rFonts w:ascii="Times New Roman" w:hAnsi="Times New Roman" w:cs="Times New Roman"/>
          <w:sz w:val="28"/>
          <w:szCs w:val="28"/>
        </w:rPr>
        <w:t>Предоставление частичной денежной компенсации расходов на приобретение угля гражданам, проживающим на территории сельского поселения Некрасовское</w:t>
      </w:r>
      <w:r>
        <w:rPr>
          <w:rFonts w:ascii="Times New Roman" w:hAnsi="Times New Roman" w:cs="Times New Roman"/>
          <w:sz w:val="28"/>
          <w:szCs w:val="28"/>
        </w:rPr>
        <w:t>.</w:t>
      </w:r>
    </w:p>
    <w:p w:rsidR="00A54841" w:rsidRDefault="00A54841" w:rsidP="00A54841">
      <w:pPr>
        <w:ind w:left="360" w:firstLine="348"/>
        <w:jc w:val="both"/>
        <w:rPr>
          <w:sz w:val="28"/>
          <w:szCs w:val="28"/>
        </w:rPr>
      </w:pPr>
      <w:r>
        <w:rPr>
          <w:sz w:val="28"/>
          <w:szCs w:val="28"/>
        </w:rPr>
        <w:t xml:space="preserve"> </w:t>
      </w:r>
    </w:p>
    <w:p w:rsidR="00A54841" w:rsidRDefault="00A54841" w:rsidP="009C5997">
      <w:pPr>
        <w:jc w:val="both"/>
        <w:rPr>
          <w:sz w:val="28"/>
          <w:szCs w:val="28"/>
        </w:rPr>
      </w:pPr>
    </w:p>
    <w:p w:rsidR="00A54841" w:rsidRPr="00035FE3" w:rsidRDefault="00A54841" w:rsidP="00035FE3">
      <w:pPr>
        <w:numPr>
          <w:ilvl w:val="0"/>
          <w:numId w:val="2"/>
        </w:numPr>
        <w:spacing w:after="0" w:line="240" w:lineRule="auto"/>
        <w:jc w:val="center"/>
        <w:rPr>
          <w:rFonts w:ascii="Times New Roman" w:hAnsi="Times New Roman" w:cs="Times New Roman"/>
          <w:b/>
          <w:sz w:val="32"/>
          <w:szCs w:val="32"/>
        </w:rPr>
      </w:pPr>
      <w:r w:rsidRPr="009C5997">
        <w:rPr>
          <w:rFonts w:ascii="Times New Roman" w:hAnsi="Times New Roman" w:cs="Times New Roman"/>
          <w:b/>
          <w:sz w:val="32"/>
          <w:szCs w:val="32"/>
        </w:rPr>
        <w:t>Сроки реализации Программы</w:t>
      </w:r>
    </w:p>
    <w:p w:rsidR="00A54841" w:rsidRPr="009C5997" w:rsidRDefault="00A54841" w:rsidP="00A54841">
      <w:pPr>
        <w:ind w:firstLine="360"/>
        <w:jc w:val="both"/>
        <w:rPr>
          <w:rFonts w:ascii="Times New Roman" w:hAnsi="Times New Roman" w:cs="Times New Roman"/>
          <w:sz w:val="28"/>
          <w:szCs w:val="28"/>
        </w:rPr>
      </w:pPr>
      <w:r w:rsidRPr="009C5997">
        <w:rPr>
          <w:rFonts w:ascii="Times New Roman" w:hAnsi="Times New Roman" w:cs="Times New Roman"/>
          <w:sz w:val="28"/>
          <w:szCs w:val="28"/>
        </w:rPr>
        <w:t>Программа будет реализована в 2014-2016 годах.</w:t>
      </w:r>
    </w:p>
    <w:p w:rsidR="00A54841" w:rsidRDefault="00A54841" w:rsidP="00A54841">
      <w:pPr>
        <w:ind w:firstLine="360"/>
        <w:jc w:val="both"/>
        <w:rPr>
          <w:sz w:val="28"/>
          <w:szCs w:val="28"/>
        </w:rPr>
      </w:pPr>
    </w:p>
    <w:p w:rsidR="00A54841" w:rsidRPr="009C5997" w:rsidRDefault="00A54841" w:rsidP="00A54841">
      <w:pPr>
        <w:ind w:firstLine="360"/>
        <w:jc w:val="both"/>
        <w:rPr>
          <w:rFonts w:ascii="Times New Roman" w:hAnsi="Times New Roman" w:cs="Times New Roman"/>
          <w:b/>
          <w:sz w:val="28"/>
          <w:szCs w:val="28"/>
        </w:rPr>
      </w:pPr>
      <w:r>
        <w:rPr>
          <w:sz w:val="28"/>
          <w:szCs w:val="28"/>
        </w:rPr>
        <w:tab/>
      </w:r>
      <w:r>
        <w:rPr>
          <w:sz w:val="28"/>
          <w:szCs w:val="28"/>
        </w:rPr>
        <w:tab/>
      </w:r>
    </w:p>
    <w:p w:rsidR="00A54841" w:rsidRPr="009C5997" w:rsidRDefault="009C5997" w:rsidP="00A54841">
      <w:pPr>
        <w:ind w:firstLine="360"/>
        <w:jc w:val="both"/>
        <w:rPr>
          <w:b/>
          <w:sz w:val="32"/>
          <w:szCs w:val="32"/>
        </w:rPr>
      </w:pPr>
      <w:r>
        <w:rPr>
          <w:rFonts w:ascii="Times New Roman" w:hAnsi="Times New Roman" w:cs="Times New Roman"/>
          <w:b/>
          <w:sz w:val="32"/>
          <w:szCs w:val="32"/>
        </w:rPr>
        <w:t xml:space="preserve">            </w:t>
      </w:r>
      <w:r w:rsidRPr="009C5997">
        <w:rPr>
          <w:rFonts w:ascii="Times New Roman" w:hAnsi="Times New Roman" w:cs="Times New Roman"/>
          <w:b/>
          <w:sz w:val="32"/>
          <w:szCs w:val="32"/>
        </w:rPr>
        <w:t>Объемы финансирования программы по годам:</w:t>
      </w:r>
    </w:p>
    <w:p w:rsidR="00A54841" w:rsidRPr="009C5997" w:rsidRDefault="00A54841" w:rsidP="009C5997">
      <w:pPr>
        <w:spacing w:after="0" w:line="240" w:lineRule="auto"/>
        <w:ind w:firstLine="357"/>
        <w:jc w:val="both"/>
        <w:rPr>
          <w:rFonts w:ascii="Times New Roman" w:hAnsi="Times New Roman" w:cs="Times New Roman"/>
          <w:sz w:val="28"/>
          <w:szCs w:val="28"/>
        </w:rPr>
      </w:pPr>
      <w:r w:rsidRPr="009C5997">
        <w:rPr>
          <w:rFonts w:ascii="Times New Roman" w:hAnsi="Times New Roman" w:cs="Times New Roman"/>
          <w:sz w:val="28"/>
          <w:szCs w:val="28"/>
        </w:rPr>
        <w:t>2014 год - 400000 рублей</w:t>
      </w:r>
    </w:p>
    <w:p w:rsidR="00A54841" w:rsidRPr="009C5997" w:rsidRDefault="00A54841" w:rsidP="009C5997">
      <w:pPr>
        <w:spacing w:after="0" w:line="240" w:lineRule="auto"/>
        <w:ind w:firstLine="357"/>
        <w:jc w:val="both"/>
        <w:rPr>
          <w:rFonts w:ascii="Times New Roman" w:hAnsi="Times New Roman" w:cs="Times New Roman"/>
          <w:sz w:val="28"/>
          <w:szCs w:val="28"/>
        </w:rPr>
      </w:pPr>
      <w:r w:rsidRPr="009C5997">
        <w:rPr>
          <w:rFonts w:ascii="Times New Roman" w:hAnsi="Times New Roman" w:cs="Times New Roman"/>
          <w:sz w:val="28"/>
          <w:szCs w:val="28"/>
        </w:rPr>
        <w:t>2015 год -  400000 рублей</w:t>
      </w:r>
    </w:p>
    <w:p w:rsidR="00A54841" w:rsidRPr="009C5997" w:rsidRDefault="00A54841" w:rsidP="009C5997">
      <w:pPr>
        <w:spacing w:after="0" w:line="240" w:lineRule="auto"/>
        <w:ind w:firstLine="357"/>
        <w:jc w:val="both"/>
        <w:rPr>
          <w:rFonts w:ascii="Times New Roman" w:hAnsi="Times New Roman" w:cs="Times New Roman"/>
          <w:sz w:val="28"/>
          <w:szCs w:val="28"/>
        </w:rPr>
      </w:pPr>
      <w:r w:rsidRPr="009C5997">
        <w:rPr>
          <w:rFonts w:ascii="Times New Roman" w:hAnsi="Times New Roman" w:cs="Times New Roman"/>
          <w:sz w:val="28"/>
          <w:szCs w:val="28"/>
        </w:rPr>
        <w:t>2016 год – 400000 рублей</w:t>
      </w:r>
    </w:p>
    <w:p w:rsidR="00A54841" w:rsidRDefault="00A54841" w:rsidP="00A54841">
      <w:pPr>
        <w:ind w:firstLine="360"/>
        <w:jc w:val="both"/>
        <w:rPr>
          <w:sz w:val="28"/>
          <w:szCs w:val="28"/>
        </w:rPr>
      </w:pPr>
    </w:p>
    <w:p w:rsidR="00A54841" w:rsidRPr="00035FE3" w:rsidRDefault="00A54841" w:rsidP="00035FE3">
      <w:pPr>
        <w:numPr>
          <w:ilvl w:val="0"/>
          <w:numId w:val="2"/>
        </w:numPr>
        <w:spacing w:after="0" w:line="240" w:lineRule="auto"/>
        <w:jc w:val="center"/>
        <w:rPr>
          <w:rFonts w:ascii="Times New Roman" w:hAnsi="Times New Roman" w:cs="Times New Roman"/>
          <w:b/>
          <w:sz w:val="32"/>
          <w:szCs w:val="32"/>
        </w:rPr>
      </w:pPr>
      <w:r w:rsidRPr="009C5997">
        <w:rPr>
          <w:rFonts w:ascii="Times New Roman" w:hAnsi="Times New Roman" w:cs="Times New Roman"/>
          <w:b/>
          <w:sz w:val="32"/>
          <w:szCs w:val="32"/>
        </w:rPr>
        <w:t>Ожидаемые  конечные результаты</w:t>
      </w:r>
    </w:p>
    <w:p w:rsidR="00A54841" w:rsidRDefault="00BE7E7F" w:rsidP="00035FE3">
      <w:pPr>
        <w:spacing w:after="0" w:line="240" w:lineRule="auto"/>
        <w:ind w:firstLine="360"/>
        <w:jc w:val="both"/>
        <w:rPr>
          <w:rFonts w:ascii="Times New Roman" w:hAnsi="Times New Roman" w:cs="Times New Roman"/>
          <w:sz w:val="28"/>
          <w:szCs w:val="28"/>
        </w:rPr>
      </w:pPr>
      <w:r w:rsidRPr="009C5997">
        <w:rPr>
          <w:rFonts w:ascii="Times New Roman" w:hAnsi="Times New Roman" w:cs="Times New Roman"/>
          <w:sz w:val="28"/>
          <w:szCs w:val="28"/>
        </w:rPr>
        <w:t>Предоставление частичной денежной компенсации расходов на приобретение угля гражданам, проживающим на территории сельского поселения Некрасовское</w:t>
      </w:r>
      <w:r>
        <w:rPr>
          <w:rFonts w:ascii="Times New Roman" w:hAnsi="Times New Roman" w:cs="Times New Roman"/>
          <w:sz w:val="28"/>
          <w:szCs w:val="28"/>
        </w:rPr>
        <w:t>.</w:t>
      </w:r>
    </w:p>
    <w:p w:rsidR="00035FE3" w:rsidRPr="00035FE3" w:rsidRDefault="00035FE3" w:rsidP="00035FE3">
      <w:pPr>
        <w:spacing w:after="0" w:line="240" w:lineRule="auto"/>
        <w:ind w:firstLine="360"/>
        <w:jc w:val="both"/>
        <w:rPr>
          <w:rFonts w:ascii="Times New Roman" w:hAnsi="Times New Roman" w:cs="Times New Roman"/>
          <w:sz w:val="28"/>
          <w:szCs w:val="28"/>
        </w:rPr>
      </w:pPr>
    </w:p>
    <w:p w:rsidR="00A54841" w:rsidRPr="00035FE3" w:rsidRDefault="00A54841" w:rsidP="00A54841">
      <w:pPr>
        <w:numPr>
          <w:ilvl w:val="0"/>
          <w:numId w:val="2"/>
        </w:numPr>
        <w:spacing w:after="0" w:line="240" w:lineRule="auto"/>
        <w:jc w:val="center"/>
        <w:rPr>
          <w:rFonts w:ascii="Times New Roman" w:hAnsi="Times New Roman" w:cs="Times New Roman"/>
          <w:b/>
          <w:sz w:val="32"/>
          <w:szCs w:val="32"/>
        </w:rPr>
      </w:pPr>
      <w:r w:rsidRPr="009C5997">
        <w:rPr>
          <w:rFonts w:ascii="Times New Roman" w:hAnsi="Times New Roman" w:cs="Times New Roman"/>
          <w:b/>
          <w:sz w:val="32"/>
          <w:szCs w:val="32"/>
        </w:rPr>
        <w:t xml:space="preserve">Механизм реализации программы </w:t>
      </w:r>
    </w:p>
    <w:p w:rsidR="00BE7E7F" w:rsidRDefault="00A54841" w:rsidP="00BE7E7F">
      <w:pPr>
        <w:spacing w:after="0" w:line="240" w:lineRule="auto"/>
        <w:ind w:firstLine="360"/>
        <w:jc w:val="both"/>
        <w:rPr>
          <w:rFonts w:ascii="Times New Roman" w:hAnsi="Times New Roman" w:cs="Times New Roman"/>
          <w:sz w:val="28"/>
          <w:szCs w:val="28"/>
        </w:rPr>
      </w:pPr>
      <w:r w:rsidRPr="00BE7E7F">
        <w:rPr>
          <w:rFonts w:ascii="Times New Roman" w:hAnsi="Times New Roman" w:cs="Times New Roman"/>
          <w:sz w:val="28"/>
          <w:szCs w:val="28"/>
        </w:rPr>
        <w:t>Управление программой осуществ</w:t>
      </w:r>
      <w:r w:rsidR="00C845A7" w:rsidRPr="00BE7E7F">
        <w:rPr>
          <w:rFonts w:ascii="Times New Roman" w:hAnsi="Times New Roman" w:cs="Times New Roman"/>
          <w:sz w:val="28"/>
          <w:szCs w:val="28"/>
        </w:rPr>
        <w:t xml:space="preserve">ляется </w:t>
      </w:r>
      <w:r w:rsidR="00C845A7" w:rsidRPr="00BE7E7F">
        <w:rPr>
          <w:rFonts w:ascii="Times New Roman" w:eastAsia="Calibri" w:hAnsi="Times New Roman" w:cs="Times New Roman"/>
          <w:sz w:val="28"/>
          <w:szCs w:val="28"/>
        </w:rPr>
        <w:t xml:space="preserve">руководителем органа местной администрации (начальником финансового отдела) администрации сельского поселения </w:t>
      </w:r>
      <w:proofErr w:type="gramStart"/>
      <w:r w:rsidR="00C845A7" w:rsidRPr="00BE7E7F">
        <w:rPr>
          <w:rFonts w:ascii="Times New Roman" w:eastAsia="Calibri" w:hAnsi="Times New Roman" w:cs="Times New Roman"/>
          <w:sz w:val="28"/>
          <w:szCs w:val="28"/>
        </w:rPr>
        <w:t>Некрасовское</w:t>
      </w:r>
      <w:proofErr w:type="gramEnd"/>
      <w:r w:rsidR="00C845A7" w:rsidRPr="00BE7E7F">
        <w:rPr>
          <w:rFonts w:ascii="Times New Roman" w:eastAsia="Calibri" w:hAnsi="Times New Roman" w:cs="Times New Roman"/>
          <w:sz w:val="28"/>
          <w:szCs w:val="28"/>
        </w:rPr>
        <w:t xml:space="preserve"> Румянцевой Т.П.</w:t>
      </w:r>
      <w:r w:rsidR="00BE7E7F">
        <w:rPr>
          <w:sz w:val="28"/>
          <w:szCs w:val="28"/>
        </w:rPr>
        <w:t xml:space="preserve">, </w:t>
      </w:r>
      <w:r w:rsidR="00BE7E7F" w:rsidRPr="00BE7E7F">
        <w:rPr>
          <w:rFonts w:ascii="Times New Roman" w:hAnsi="Times New Roman" w:cs="Times New Roman"/>
          <w:sz w:val="28"/>
          <w:szCs w:val="28"/>
        </w:rPr>
        <w:t>которая</w:t>
      </w:r>
      <w:r w:rsidRPr="00BE7E7F">
        <w:rPr>
          <w:rFonts w:ascii="Times New Roman" w:hAnsi="Times New Roman" w:cs="Times New Roman"/>
          <w:sz w:val="28"/>
          <w:szCs w:val="28"/>
        </w:rPr>
        <w:t xml:space="preserve"> осуществляет непосредственный контроль за ее реализацией. </w:t>
      </w:r>
    </w:p>
    <w:p w:rsidR="00A54841" w:rsidRPr="00BE7E7F" w:rsidRDefault="00A54841" w:rsidP="00BE7E7F">
      <w:pPr>
        <w:spacing w:after="0" w:line="240" w:lineRule="auto"/>
        <w:ind w:firstLine="360"/>
        <w:jc w:val="both"/>
        <w:rPr>
          <w:rFonts w:ascii="Times New Roman" w:eastAsia="Calibri" w:hAnsi="Times New Roman" w:cs="Times New Roman"/>
          <w:sz w:val="28"/>
          <w:szCs w:val="28"/>
        </w:rPr>
      </w:pPr>
      <w:r w:rsidRPr="00BE7E7F">
        <w:rPr>
          <w:rFonts w:ascii="Times New Roman" w:hAnsi="Times New Roman" w:cs="Times New Roman"/>
          <w:sz w:val="28"/>
          <w:szCs w:val="28"/>
        </w:rPr>
        <w:t xml:space="preserve">Общая координация, а также контроль за ходом реализации Программы осуществляется общим отделом и финансовым отделом администрации сельского поселения </w:t>
      </w:r>
      <w:proofErr w:type="gramStart"/>
      <w:r w:rsidRPr="00BE7E7F">
        <w:rPr>
          <w:rFonts w:ascii="Times New Roman" w:hAnsi="Times New Roman" w:cs="Times New Roman"/>
          <w:sz w:val="28"/>
          <w:szCs w:val="28"/>
        </w:rPr>
        <w:t>Некрасовское</w:t>
      </w:r>
      <w:proofErr w:type="gramEnd"/>
      <w:r w:rsidRPr="00BE7E7F">
        <w:rPr>
          <w:rFonts w:ascii="Times New Roman" w:hAnsi="Times New Roman" w:cs="Times New Roman"/>
          <w:sz w:val="28"/>
          <w:szCs w:val="28"/>
        </w:rPr>
        <w:t xml:space="preserve">. </w:t>
      </w:r>
    </w:p>
    <w:p w:rsidR="00BE7E7F" w:rsidRPr="00BE7E7F" w:rsidRDefault="00BE7E7F" w:rsidP="00BE7E7F">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r>
      <w:proofErr w:type="gramStart"/>
      <w:r w:rsidRPr="00BE7E7F">
        <w:rPr>
          <w:rFonts w:ascii="Times New Roman" w:hAnsi="Times New Roman" w:cs="Times New Roman"/>
          <w:sz w:val="28"/>
          <w:szCs w:val="28"/>
        </w:rPr>
        <w:t>Частичная денежная компенсация расходов на приобретение угля (далее – денежная компенсация) предоставляется гражданам, зарегистрированным по месту постоянной регистрации на территории сельского поселения Некрасовское Некрасовского муниципального района и проживающим в домах, не имеющих центрального отопления.</w:t>
      </w:r>
      <w:proofErr w:type="gramEnd"/>
    </w:p>
    <w:p w:rsidR="00BE7E7F" w:rsidRPr="00BE7E7F" w:rsidRDefault="00BE7E7F" w:rsidP="001F446C">
      <w:pPr>
        <w:widowControl w:val="0"/>
        <w:tabs>
          <w:tab w:val="left" w:pos="426"/>
          <w:tab w:val="left" w:pos="851"/>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E7E7F">
        <w:rPr>
          <w:rFonts w:ascii="Times New Roman" w:hAnsi="Times New Roman" w:cs="Times New Roman"/>
          <w:sz w:val="28"/>
          <w:szCs w:val="28"/>
        </w:rPr>
        <w:t>1. Денежная компенсация предоставляется один раз в год на одно домовладение.</w:t>
      </w:r>
    </w:p>
    <w:p w:rsidR="00BE7E7F" w:rsidRPr="00BE7E7F" w:rsidRDefault="00BE7E7F" w:rsidP="00BE7E7F">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BE7E7F">
        <w:rPr>
          <w:rFonts w:ascii="Times New Roman" w:hAnsi="Times New Roman" w:cs="Times New Roman"/>
          <w:sz w:val="28"/>
          <w:szCs w:val="28"/>
        </w:rPr>
        <w:t xml:space="preserve">2. Выплата денежной компенсации  производится в пределах средств, предусмотренных на данные цели в бюджете сельского поселения </w:t>
      </w:r>
      <w:proofErr w:type="gramStart"/>
      <w:r w:rsidRPr="00BE7E7F">
        <w:rPr>
          <w:rFonts w:ascii="Times New Roman" w:hAnsi="Times New Roman" w:cs="Times New Roman"/>
          <w:sz w:val="28"/>
          <w:szCs w:val="28"/>
        </w:rPr>
        <w:t>Некрасовское</w:t>
      </w:r>
      <w:proofErr w:type="gramEnd"/>
      <w:r w:rsidRPr="00BE7E7F">
        <w:rPr>
          <w:rFonts w:ascii="Times New Roman" w:hAnsi="Times New Roman" w:cs="Times New Roman"/>
          <w:sz w:val="28"/>
          <w:szCs w:val="28"/>
        </w:rPr>
        <w:t>.</w:t>
      </w:r>
    </w:p>
    <w:p w:rsidR="00BE7E7F" w:rsidRDefault="00BE7E7F" w:rsidP="00BE7E7F">
      <w:pPr>
        <w:widowControl w:val="0"/>
        <w:tabs>
          <w:tab w:val="left" w:pos="851"/>
        </w:tabs>
        <w:suppressAutoHyphens/>
        <w:autoSpaceDN w:val="0"/>
        <w:spacing w:after="0" w:line="240" w:lineRule="auto"/>
        <w:ind w:left="357"/>
        <w:jc w:val="both"/>
        <w:textAlignment w:val="baseline"/>
        <w:rPr>
          <w:rFonts w:ascii="Times New Roman" w:hAnsi="Times New Roman" w:cs="Times New Roman"/>
          <w:sz w:val="28"/>
          <w:szCs w:val="28"/>
        </w:rPr>
      </w:pPr>
      <w:r w:rsidRPr="00BE7E7F">
        <w:rPr>
          <w:rFonts w:ascii="Times New Roman" w:hAnsi="Times New Roman" w:cs="Times New Roman"/>
          <w:sz w:val="28"/>
          <w:szCs w:val="28"/>
        </w:rPr>
        <w:t>3. Выплата денежной компенсац</w:t>
      </w:r>
      <w:r>
        <w:rPr>
          <w:rFonts w:ascii="Times New Roman" w:hAnsi="Times New Roman" w:cs="Times New Roman"/>
          <w:sz w:val="28"/>
          <w:szCs w:val="28"/>
        </w:rPr>
        <w:t>ии носит заявительный характер,</w:t>
      </w:r>
    </w:p>
    <w:p w:rsidR="00BE7E7F" w:rsidRPr="00BE7E7F" w:rsidRDefault="00BE7E7F" w:rsidP="00BE7E7F">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sidRPr="00BE7E7F">
        <w:rPr>
          <w:rFonts w:ascii="Times New Roman" w:hAnsi="Times New Roman" w:cs="Times New Roman"/>
          <w:sz w:val="28"/>
          <w:szCs w:val="28"/>
        </w:rPr>
        <w:t xml:space="preserve">производится администрацией сельского поселения </w:t>
      </w:r>
      <w:proofErr w:type="gramStart"/>
      <w:r w:rsidRPr="00BE7E7F">
        <w:rPr>
          <w:rFonts w:ascii="Times New Roman" w:hAnsi="Times New Roman" w:cs="Times New Roman"/>
          <w:sz w:val="28"/>
          <w:szCs w:val="28"/>
        </w:rPr>
        <w:t>Некрасовское</w:t>
      </w:r>
      <w:proofErr w:type="gramEnd"/>
      <w:r w:rsidRPr="00BE7E7F">
        <w:rPr>
          <w:rFonts w:ascii="Times New Roman" w:hAnsi="Times New Roman" w:cs="Times New Roman"/>
          <w:sz w:val="28"/>
          <w:szCs w:val="28"/>
        </w:rPr>
        <w:t xml:space="preserve"> наличными средствами.</w:t>
      </w:r>
    </w:p>
    <w:p w:rsidR="00BE7E7F" w:rsidRPr="00BE7E7F" w:rsidRDefault="00BE7E7F" w:rsidP="00BE7E7F">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Pr>
          <w:sz w:val="28"/>
          <w:szCs w:val="28"/>
        </w:rPr>
        <w:t xml:space="preserve">      </w:t>
      </w:r>
      <w:r w:rsidRPr="00BE7E7F">
        <w:rPr>
          <w:rFonts w:ascii="Times New Roman" w:hAnsi="Times New Roman" w:cs="Times New Roman"/>
          <w:sz w:val="28"/>
          <w:szCs w:val="28"/>
        </w:rPr>
        <w:t xml:space="preserve">4. Для назначения и получения денежной компенсации, гражданам необходимо предоставить в администрацию сельского поселения </w:t>
      </w:r>
      <w:proofErr w:type="gramStart"/>
      <w:r w:rsidRPr="00BE7E7F">
        <w:rPr>
          <w:rFonts w:ascii="Times New Roman" w:hAnsi="Times New Roman" w:cs="Times New Roman"/>
          <w:sz w:val="28"/>
          <w:szCs w:val="28"/>
        </w:rPr>
        <w:t>Некрасовское</w:t>
      </w:r>
      <w:proofErr w:type="gramEnd"/>
      <w:r w:rsidRPr="00BE7E7F">
        <w:rPr>
          <w:rFonts w:ascii="Times New Roman" w:hAnsi="Times New Roman" w:cs="Times New Roman"/>
          <w:sz w:val="28"/>
          <w:szCs w:val="28"/>
        </w:rPr>
        <w:t xml:space="preserve"> следующие документы:</w:t>
      </w:r>
    </w:p>
    <w:p w:rsidR="00BE7E7F" w:rsidRPr="00BE7E7F" w:rsidRDefault="00BE7E7F" w:rsidP="00BE7E7F">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BE7E7F">
        <w:rPr>
          <w:rFonts w:ascii="Times New Roman" w:hAnsi="Times New Roman" w:cs="Times New Roman"/>
          <w:sz w:val="28"/>
          <w:szCs w:val="28"/>
        </w:rPr>
        <w:t>.1 заявление с указанием согласия на обработку персональных данных по форме согласно приложению 1 к Порядку;</w:t>
      </w:r>
    </w:p>
    <w:p w:rsidR="00BE7E7F" w:rsidRPr="00BE7E7F" w:rsidRDefault="00BE7E7F" w:rsidP="00BE7E7F">
      <w:pPr>
        <w:widowControl w:val="0"/>
        <w:tabs>
          <w:tab w:val="left" w:pos="-703"/>
        </w:tabs>
        <w:suppressAutoHyphens/>
        <w:autoSpaceDN w:val="0"/>
        <w:spacing w:after="0" w:line="240" w:lineRule="auto"/>
        <w:ind w:left="567"/>
        <w:jc w:val="both"/>
        <w:textAlignment w:val="baseline"/>
        <w:rPr>
          <w:rFonts w:ascii="Times New Roman" w:hAnsi="Times New Roman" w:cs="Times New Roman"/>
          <w:sz w:val="28"/>
          <w:szCs w:val="28"/>
        </w:rPr>
      </w:pPr>
      <w:r w:rsidRPr="00BE7E7F">
        <w:rPr>
          <w:rFonts w:ascii="Times New Roman" w:hAnsi="Times New Roman" w:cs="Times New Roman"/>
          <w:sz w:val="28"/>
          <w:szCs w:val="28"/>
        </w:rPr>
        <w:t>4.2. Паспорт (копия паспорта);</w:t>
      </w:r>
    </w:p>
    <w:p w:rsidR="00BE7E7F" w:rsidRPr="00BE7E7F" w:rsidRDefault="00BE7E7F" w:rsidP="00BE7E7F">
      <w:pPr>
        <w:widowControl w:val="0"/>
        <w:tabs>
          <w:tab w:val="left" w:pos="-703"/>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BE7E7F">
        <w:rPr>
          <w:rFonts w:ascii="Times New Roman" w:hAnsi="Times New Roman" w:cs="Times New Roman"/>
          <w:sz w:val="28"/>
          <w:szCs w:val="28"/>
        </w:rPr>
        <w:t xml:space="preserve">4.3. </w:t>
      </w:r>
      <w:r w:rsidR="001F446C">
        <w:rPr>
          <w:rFonts w:ascii="Times New Roman" w:hAnsi="Times New Roman" w:cs="Times New Roman"/>
          <w:sz w:val="28"/>
          <w:szCs w:val="28"/>
        </w:rPr>
        <w:t>Т</w:t>
      </w:r>
      <w:r w:rsidRPr="00BE7E7F">
        <w:rPr>
          <w:rFonts w:ascii="Times New Roman" w:hAnsi="Times New Roman" w:cs="Times New Roman"/>
          <w:sz w:val="28"/>
          <w:szCs w:val="28"/>
        </w:rPr>
        <w:t>ехническую документацию на домовладение (при наличии);</w:t>
      </w:r>
    </w:p>
    <w:p w:rsidR="00BE7E7F" w:rsidRPr="00BE7E7F" w:rsidRDefault="00BE7E7F" w:rsidP="00BE7E7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1F446C">
        <w:rPr>
          <w:rFonts w:ascii="Times New Roman" w:hAnsi="Times New Roman" w:cs="Times New Roman"/>
          <w:sz w:val="28"/>
          <w:szCs w:val="28"/>
        </w:rPr>
        <w:t>.4 С</w:t>
      </w:r>
      <w:r w:rsidRPr="00BE7E7F">
        <w:rPr>
          <w:rFonts w:ascii="Times New Roman" w:hAnsi="Times New Roman" w:cs="Times New Roman"/>
          <w:sz w:val="28"/>
          <w:szCs w:val="28"/>
        </w:rPr>
        <w:t xml:space="preserve">правку администрации сельского поселения </w:t>
      </w:r>
      <w:proofErr w:type="gramStart"/>
      <w:r w:rsidRPr="00BE7E7F">
        <w:rPr>
          <w:rFonts w:ascii="Times New Roman" w:hAnsi="Times New Roman" w:cs="Times New Roman"/>
          <w:sz w:val="28"/>
          <w:szCs w:val="28"/>
        </w:rPr>
        <w:t>Некрасовское</w:t>
      </w:r>
      <w:proofErr w:type="gramEnd"/>
      <w:r w:rsidRPr="00BE7E7F">
        <w:rPr>
          <w:rFonts w:ascii="Times New Roman" w:hAnsi="Times New Roman" w:cs="Times New Roman"/>
          <w:sz w:val="28"/>
          <w:szCs w:val="28"/>
        </w:rPr>
        <w:t xml:space="preserve"> об отсутствии центрального отопления в доме по месту жительства заявителя (либо о наличии печного отопления, угольного котла);</w:t>
      </w:r>
    </w:p>
    <w:p w:rsidR="00BE7E7F" w:rsidRPr="00BE7E7F" w:rsidRDefault="001F446C" w:rsidP="00BE7E7F">
      <w:pPr>
        <w:tabs>
          <w:tab w:val="left" w:pos="851"/>
        </w:tabs>
        <w:spacing w:after="0" w:line="240" w:lineRule="auto"/>
        <w:jc w:val="both"/>
        <w:rPr>
          <w:rFonts w:ascii="Times New Roman" w:hAnsi="Times New Roman" w:cs="Times New Roman"/>
        </w:rPr>
      </w:pPr>
      <w:r>
        <w:rPr>
          <w:rFonts w:ascii="Times New Roman" w:hAnsi="Times New Roman" w:cs="Times New Roman"/>
          <w:sz w:val="28"/>
          <w:szCs w:val="28"/>
        </w:rPr>
        <w:t xml:space="preserve">        4</w:t>
      </w:r>
      <w:r w:rsidR="00BE7E7F" w:rsidRPr="00BE7E7F">
        <w:rPr>
          <w:rFonts w:ascii="Times New Roman" w:hAnsi="Times New Roman" w:cs="Times New Roman"/>
          <w:sz w:val="28"/>
          <w:szCs w:val="28"/>
        </w:rPr>
        <w:t>.5.</w:t>
      </w:r>
      <w:r>
        <w:rPr>
          <w:rFonts w:ascii="Times New Roman" w:hAnsi="Times New Roman" w:cs="Times New Roman"/>
          <w:sz w:val="28"/>
          <w:szCs w:val="28"/>
        </w:rPr>
        <w:t xml:space="preserve"> </w:t>
      </w:r>
      <w:r w:rsidR="00BE7E7F" w:rsidRPr="00BE7E7F">
        <w:rPr>
          <w:rFonts w:ascii="Times New Roman" w:hAnsi="Times New Roman" w:cs="Times New Roman"/>
          <w:sz w:val="28"/>
          <w:szCs w:val="28"/>
        </w:rPr>
        <w:t>Документ, подтверждающий приобретение угля.</w:t>
      </w:r>
    </w:p>
    <w:p w:rsidR="00BE7E7F" w:rsidRPr="001F446C" w:rsidRDefault="001F446C" w:rsidP="001F446C">
      <w:pPr>
        <w:widowControl w:val="0"/>
        <w:tabs>
          <w:tab w:val="left" w:pos="851"/>
        </w:tabs>
        <w:suppressAutoHyphens/>
        <w:autoSpaceDN w:val="0"/>
        <w:spacing w:after="0" w:line="240" w:lineRule="auto"/>
        <w:ind w:firstLine="357"/>
        <w:jc w:val="both"/>
        <w:textAlignment w:val="baseline"/>
        <w:rPr>
          <w:rFonts w:ascii="Times New Roman" w:hAnsi="Times New Roman" w:cs="Times New Roman"/>
          <w:sz w:val="28"/>
          <w:szCs w:val="28"/>
        </w:rPr>
      </w:pPr>
      <w:r w:rsidRPr="001F446C">
        <w:rPr>
          <w:rFonts w:ascii="Times New Roman" w:hAnsi="Times New Roman" w:cs="Times New Roman"/>
          <w:sz w:val="28"/>
          <w:szCs w:val="28"/>
        </w:rPr>
        <w:t xml:space="preserve">5. </w:t>
      </w:r>
      <w:r w:rsidR="00BE7E7F" w:rsidRPr="001F446C">
        <w:rPr>
          <w:rFonts w:ascii="Times New Roman" w:hAnsi="Times New Roman" w:cs="Times New Roman"/>
          <w:sz w:val="28"/>
          <w:szCs w:val="28"/>
        </w:rPr>
        <w:t>Граждане и должностные лица несут ответственность за предоставление недостоверных сведений, сокрытие, либо искажение сведений.</w:t>
      </w:r>
    </w:p>
    <w:p w:rsidR="00BE7E7F" w:rsidRPr="001F446C" w:rsidRDefault="001F446C" w:rsidP="001F446C">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Pr>
          <w:sz w:val="28"/>
          <w:szCs w:val="28"/>
        </w:rPr>
        <w:t xml:space="preserve">      </w:t>
      </w:r>
      <w:r w:rsidRPr="001F446C">
        <w:rPr>
          <w:rFonts w:ascii="Times New Roman" w:hAnsi="Times New Roman" w:cs="Times New Roman"/>
          <w:sz w:val="28"/>
          <w:szCs w:val="28"/>
        </w:rPr>
        <w:t xml:space="preserve">6. </w:t>
      </w:r>
      <w:r w:rsidR="00BE7E7F" w:rsidRPr="001F446C">
        <w:rPr>
          <w:rFonts w:ascii="Times New Roman" w:hAnsi="Times New Roman" w:cs="Times New Roman"/>
          <w:sz w:val="28"/>
          <w:szCs w:val="28"/>
        </w:rPr>
        <w:t xml:space="preserve"> Администрация сельского поселения </w:t>
      </w:r>
      <w:proofErr w:type="gramStart"/>
      <w:r w:rsidR="00BE7E7F" w:rsidRPr="001F446C">
        <w:rPr>
          <w:rFonts w:ascii="Times New Roman" w:hAnsi="Times New Roman" w:cs="Times New Roman"/>
          <w:sz w:val="28"/>
          <w:szCs w:val="28"/>
        </w:rPr>
        <w:t>Некрасовское</w:t>
      </w:r>
      <w:proofErr w:type="gramEnd"/>
      <w:r w:rsidR="00BE7E7F" w:rsidRPr="001F446C">
        <w:rPr>
          <w:rFonts w:ascii="Times New Roman" w:hAnsi="Times New Roman" w:cs="Times New Roman"/>
          <w:sz w:val="28"/>
          <w:szCs w:val="28"/>
        </w:rPr>
        <w:t xml:space="preserve"> проверяет правильность оформления документов, их полноту, и при выявлении неточностей возвращает их заявителю для устранения выявленных недостатков.</w:t>
      </w:r>
    </w:p>
    <w:p w:rsidR="00A54841" w:rsidRPr="00A229B5" w:rsidRDefault="001F446C" w:rsidP="00A229B5">
      <w:pPr>
        <w:widowControl w:val="0"/>
        <w:tabs>
          <w:tab w:val="left" w:pos="851"/>
        </w:tabs>
        <w:suppressAutoHyphens/>
        <w:autoSpaceDN w:val="0"/>
        <w:spacing w:after="0" w:line="240" w:lineRule="auto"/>
        <w:jc w:val="both"/>
        <w:textAlignment w:val="baseline"/>
        <w:rPr>
          <w:rFonts w:ascii="Times New Roman" w:hAnsi="Times New Roman" w:cs="Times New Roman"/>
          <w:sz w:val="28"/>
          <w:szCs w:val="28"/>
        </w:rPr>
      </w:pPr>
      <w:r>
        <w:rPr>
          <w:sz w:val="28"/>
          <w:szCs w:val="28"/>
        </w:rPr>
        <w:t xml:space="preserve">     </w:t>
      </w:r>
      <w:r w:rsidRPr="001F446C">
        <w:rPr>
          <w:rFonts w:ascii="Times New Roman" w:hAnsi="Times New Roman" w:cs="Times New Roman"/>
          <w:sz w:val="28"/>
          <w:szCs w:val="28"/>
        </w:rPr>
        <w:t xml:space="preserve">7. </w:t>
      </w:r>
      <w:r w:rsidR="00BE7E7F" w:rsidRPr="001F446C">
        <w:rPr>
          <w:rFonts w:ascii="Times New Roman" w:hAnsi="Times New Roman" w:cs="Times New Roman"/>
          <w:sz w:val="28"/>
          <w:szCs w:val="28"/>
        </w:rPr>
        <w:t xml:space="preserve">Администрация сельского поселения </w:t>
      </w:r>
      <w:proofErr w:type="gramStart"/>
      <w:r w:rsidR="00BE7E7F" w:rsidRPr="001F446C">
        <w:rPr>
          <w:rFonts w:ascii="Times New Roman" w:hAnsi="Times New Roman" w:cs="Times New Roman"/>
          <w:sz w:val="28"/>
          <w:szCs w:val="28"/>
        </w:rPr>
        <w:t>Некрасовское</w:t>
      </w:r>
      <w:proofErr w:type="gramEnd"/>
      <w:r w:rsidR="00BE7E7F" w:rsidRPr="001F446C">
        <w:rPr>
          <w:rFonts w:ascii="Times New Roman" w:hAnsi="Times New Roman" w:cs="Times New Roman"/>
          <w:sz w:val="28"/>
          <w:szCs w:val="28"/>
        </w:rPr>
        <w:t xml:space="preserve"> проводит выборочную проверку представленных гражданами сведений. Денежные средства, полученные в результате представления заведомо ложных сведений (сокрытия сведений, имеющих значение при назначении денежной компенсации), подлежат возврату в порядке и на основаниях, установленных действующим законодательством.</w:t>
      </w:r>
      <w:bookmarkStart w:id="0" w:name="_GoBack"/>
      <w:bookmarkEnd w:id="0"/>
    </w:p>
    <w:p w:rsidR="001F446C" w:rsidRPr="00766EED" w:rsidRDefault="001F446C" w:rsidP="00A229B5">
      <w:pPr>
        <w:pStyle w:val="Standard"/>
        <w:ind w:firstLine="708"/>
        <w:jc w:val="both"/>
        <w:rPr>
          <w:sz w:val="28"/>
          <w:szCs w:val="28"/>
        </w:rPr>
      </w:pPr>
      <w:r w:rsidRPr="001F446C">
        <w:rPr>
          <w:rFonts w:cs="Times New Roman"/>
          <w:sz w:val="28"/>
          <w:szCs w:val="28"/>
        </w:rPr>
        <w:t>Расчет</w:t>
      </w:r>
      <w:r>
        <w:rPr>
          <w:rFonts w:cs="Times New Roman"/>
          <w:b/>
          <w:sz w:val="28"/>
          <w:szCs w:val="28"/>
        </w:rPr>
        <w:t xml:space="preserve"> </w:t>
      </w:r>
      <w:r w:rsidRPr="001F446C">
        <w:rPr>
          <w:rFonts w:cs="Times New Roman"/>
          <w:sz w:val="28"/>
          <w:szCs w:val="28"/>
        </w:rPr>
        <w:t>максимальной суммы компенсации на приобретение угля</w:t>
      </w:r>
      <w:r>
        <w:rPr>
          <w:rFonts w:cs="Times New Roman"/>
          <w:b/>
          <w:sz w:val="28"/>
          <w:szCs w:val="28"/>
        </w:rPr>
        <w:t xml:space="preserve"> </w:t>
      </w:r>
      <w:r w:rsidRPr="001F446C">
        <w:rPr>
          <w:rFonts w:cs="Times New Roman"/>
          <w:sz w:val="28"/>
          <w:szCs w:val="28"/>
        </w:rPr>
        <w:t>при условии предоставления компенсации на одно домовладение</w:t>
      </w:r>
      <w:r>
        <w:rPr>
          <w:rFonts w:cs="Times New Roman"/>
          <w:b/>
          <w:sz w:val="28"/>
          <w:szCs w:val="28"/>
        </w:rPr>
        <w:t xml:space="preserve"> </w:t>
      </w:r>
      <w:r>
        <w:rPr>
          <w:rFonts w:cs="Times New Roman"/>
          <w:sz w:val="28"/>
          <w:szCs w:val="28"/>
        </w:rPr>
        <w:t xml:space="preserve">из расчета нормы угля </w:t>
      </w:r>
      <w:r w:rsidRPr="001F446C">
        <w:rPr>
          <w:rFonts w:cs="Times New Roman"/>
          <w:sz w:val="28"/>
          <w:szCs w:val="28"/>
        </w:rPr>
        <w:t>70 кг</w:t>
      </w:r>
      <w:proofErr w:type="gramStart"/>
      <w:r w:rsidRPr="001F446C">
        <w:rPr>
          <w:rFonts w:cs="Times New Roman"/>
          <w:sz w:val="28"/>
          <w:szCs w:val="28"/>
        </w:rPr>
        <w:t>.</w:t>
      </w:r>
      <w:proofErr w:type="gramEnd"/>
      <w:r w:rsidRPr="001F446C">
        <w:rPr>
          <w:rFonts w:cs="Times New Roman"/>
          <w:sz w:val="28"/>
          <w:szCs w:val="28"/>
        </w:rPr>
        <w:t xml:space="preserve"> </w:t>
      </w:r>
      <w:proofErr w:type="gramStart"/>
      <w:r w:rsidRPr="001F446C">
        <w:rPr>
          <w:rFonts w:cs="Times New Roman"/>
          <w:sz w:val="28"/>
          <w:szCs w:val="28"/>
        </w:rPr>
        <w:t>н</w:t>
      </w:r>
      <w:proofErr w:type="gramEnd"/>
      <w:r w:rsidRPr="001F446C">
        <w:rPr>
          <w:rFonts w:cs="Times New Roman"/>
          <w:sz w:val="28"/>
          <w:szCs w:val="28"/>
        </w:rPr>
        <w:t>а 1 кв.м. отапливаемой площади,</w:t>
      </w:r>
      <w:r>
        <w:rPr>
          <w:rFonts w:cs="Times New Roman"/>
          <w:b/>
          <w:sz w:val="28"/>
          <w:szCs w:val="28"/>
        </w:rPr>
        <w:t xml:space="preserve"> </w:t>
      </w:r>
      <w:r w:rsidRPr="001F446C">
        <w:rPr>
          <w:rFonts w:cs="Times New Roman"/>
          <w:sz w:val="28"/>
          <w:szCs w:val="28"/>
        </w:rPr>
        <w:t>но не более трех тонн на одно домовладение</w:t>
      </w:r>
      <w:r w:rsidR="00A229B5">
        <w:rPr>
          <w:rFonts w:cs="Times New Roman"/>
          <w:sz w:val="28"/>
          <w:szCs w:val="28"/>
        </w:rPr>
        <w:t>,</w:t>
      </w:r>
      <w:r>
        <w:rPr>
          <w:rFonts w:cs="Times New Roman"/>
          <w:sz w:val="28"/>
          <w:szCs w:val="28"/>
        </w:rPr>
        <w:t xml:space="preserve"> отражается в Порядке к муниципальной долгосрочной </w:t>
      </w:r>
      <w:r w:rsidR="00A229B5">
        <w:rPr>
          <w:rFonts w:cs="Times New Roman"/>
          <w:sz w:val="28"/>
          <w:szCs w:val="28"/>
        </w:rPr>
        <w:t xml:space="preserve">программе.  </w:t>
      </w:r>
    </w:p>
    <w:p w:rsidR="001F446C" w:rsidRPr="001F446C" w:rsidRDefault="001F446C" w:rsidP="001F446C">
      <w:pPr>
        <w:spacing w:after="0" w:line="240" w:lineRule="auto"/>
        <w:jc w:val="both"/>
        <w:rPr>
          <w:rFonts w:ascii="Times New Roman" w:hAnsi="Times New Roman" w:cs="Times New Roman"/>
          <w:b/>
          <w:sz w:val="28"/>
          <w:szCs w:val="28"/>
        </w:rPr>
      </w:pPr>
    </w:p>
    <w:p w:rsidR="00A54841" w:rsidRDefault="00A54841" w:rsidP="001F446C">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Default="00A54841" w:rsidP="00A54841">
      <w:pPr>
        <w:spacing w:after="0" w:line="240" w:lineRule="auto"/>
        <w:jc w:val="both"/>
        <w:rPr>
          <w:rFonts w:ascii="Times New Roman" w:hAnsi="Times New Roman" w:cs="Times New Roman"/>
          <w:sz w:val="28"/>
          <w:szCs w:val="28"/>
        </w:rPr>
      </w:pPr>
    </w:p>
    <w:p w:rsidR="00A54841" w:rsidRPr="009A758C" w:rsidRDefault="00A54841" w:rsidP="00A54841">
      <w:pPr>
        <w:spacing w:after="0" w:line="240" w:lineRule="auto"/>
        <w:jc w:val="both"/>
        <w:rPr>
          <w:rFonts w:ascii="Times New Roman" w:hAnsi="Times New Roman" w:cs="Times New Roman"/>
          <w:sz w:val="28"/>
          <w:szCs w:val="28"/>
        </w:rPr>
      </w:pPr>
    </w:p>
    <w:sectPr w:rsidR="00A54841" w:rsidRPr="009A758C" w:rsidSect="000E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1E69"/>
    <w:multiLevelType w:val="multilevel"/>
    <w:tmpl w:val="B4A0EEDE"/>
    <w:lvl w:ilvl="0">
      <w:start w:val="11"/>
      <w:numFmt w:val="decimal"/>
      <w:lvlText w:val="%1."/>
      <w:lvlJc w:val="left"/>
      <w:pPr>
        <w:ind w:left="585" w:hanging="585"/>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
    <w:nsid w:val="5EEF34AB"/>
    <w:multiLevelType w:val="hybridMultilevel"/>
    <w:tmpl w:val="FF9CB35C"/>
    <w:lvl w:ilvl="0" w:tplc="A2F886F6">
      <w:start w:val="1"/>
      <w:numFmt w:val="decimal"/>
      <w:lvlText w:val="%1."/>
      <w:lvlJc w:val="left"/>
      <w:pPr>
        <w:ind w:left="828" w:hanging="54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631C701E"/>
    <w:multiLevelType w:val="multilevel"/>
    <w:tmpl w:val="027CB462"/>
    <w:lvl w:ilvl="0">
      <w:start w:val="11"/>
      <w:numFmt w:val="decimal"/>
      <w:lvlText w:val="%1"/>
      <w:lvlJc w:val="left"/>
      <w:pPr>
        <w:ind w:left="510" w:hanging="510"/>
      </w:pPr>
    </w:lvl>
    <w:lvl w:ilvl="1">
      <w:start w:val="1"/>
      <w:numFmt w:val="decimal"/>
      <w:lvlText w:val="%1.%2"/>
      <w:lvlJc w:val="left"/>
      <w:pPr>
        <w:ind w:left="1503" w:hanging="51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69BD4E7D"/>
    <w:multiLevelType w:val="multilevel"/>
    <w:tmpl w:val="B2A4CED4"/>
    <w:lvl w:ilvl="0">
      <w:start w:val="1"/>
      <w:numFmt w:val="decimal"/>
      <w:lvlText w:val="%1."/>
      <w:lvlJc w:val="left"/>
      <w:pPr>
        <w:ind w:left="720" w:hanging="360"/>
      </w:pPr>
    </w:lvl>
    <w:lvl w:ilvl="1">
      <w:start w:val="2"/>
      <w:numFmt w:val="decimal"/>
      <w:lvlText w:val="%1.%2"/>
      <w:lvlJc w:val="left"/>
      <w:pPr>
        <w:ind w:left="942" w:hanging="375"/>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4">
    <w:nsid w:val="6FC5333B"/>
    <w:multiLevelType w:val="hybridMultilevel"/>
    <w:tmpl w:val="2A16FC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9A758C"/>
    <w:rsid w:val="00035FE3"/>
    <w:rsid w:val="000637CF"/>
    <w:rsid w:val="000E3928"/>
    <w:rsid w:val="001F446C"/>
    <w:rsid w:val="004854E0"/>
    <w:rsid w:val="0049654B"/>
    <w:rsid w:val="005C5BAC"/>
    <w:rsid w:val="006964B4"/>
    <w:rsid w:val="006C0342"/>
    <w:rsid w:val="007F021C"/>
    <w:rsid w:val="00924FD0"/>
    <w:rsid w:val="009A758C"/>
    <w:rsid w:val="009C5997"/>
    <w:rsid w:val="00A229B5"/>
    <w:rsid w:val="00A478DF"/>
    <w:rsid w:val="00A54841"/>
    <w:rsid w:val="00B205F0"/>
    <w:rsid w:val="00B53E43"/>
    <w:rsid w:val="00BE7E7F"/>
    <w:rsid w:val="00BF2C04"/>
    <w:rsid w:val="00C845A7"/>
    <w:rsid w:val="00D132C9"/>
    <w:rsid w:val="00D45013"/>
    <w:rsid w:val="00EE7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9A758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9A758C"/>
    <w:rPr>
      <w:b/>
      <w:bCs/>
    </w:rPr>
  </w:style>
  <w:style w:type="paragraph" w:customStyle="1" w:styleId="Standard">
    <w:name w:val="Standard"/>
    <w:rsid w:val="000637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a"/>
    <w:qFormat/>
    <w:rsid w:val="005C5BA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45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nekrasovskoe-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1373</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2014-09-24T09:07:00Z</cp:lastPrinted>
  <dcterms:created xsi:type="dcterms:W3CDTF">2014-09-23T12:31:00Z</dcterms:created>
  <dcterms:modified xsi:type="dcterms:W3CDTF">2014-09-24T12:42:00Z</dcterms:modified>
</cp:coreProperties>
</file>