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F" w:rsidRDefault="003E1D1F" w:rsidP="003E1D1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866609">
        <w:rPr>
          <w:rFonts w:ascii="Times New Roman" w:hAnsi="Times New Roman"/>
          <w:b/>
        </w:rPr>
        <w:t xml:space="preserve"> </w:t>
      </w:r>
    </w:p>
    <w:p w:rsidR="001B5FF5" w:rsidRDefault="003E1D1F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</w:t>
      </w:r>
      <w:r w:rsidR="00F634C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</w:t>
      </w:r>
      <w:r w:rsidR="001B5FF5">
        <w:rPr>
          <w:rFonts w:ascii="Times New Roman" w:hAnsi="Times New Roman"/>
          <w:b/>
        </w:rPr>
        <w:t xml:space="preserve"> </w:t>
      </w:r>
      <w:r w:rsidR="001B5FF5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="001B5FF5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="001B5FF5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5FF5" w:rsidRDefault="001B5FF5" w:rsidP="001B5FF5">
      <w:pPr>
        <w:rPr>
          <w:rFonts w:ascii="Times New Roman" w:hAnsi="Times New Roman"/>
          <w:sz w:val="32"/>
          <w:szCs w:val="32"/>
        </w:rPr>
      </w:pPr>
    </w:p>
    <w:p w:rsidR="008D5896" w:rsidRDefault="001B5FF5" w:rsidP="001B5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201AD">
        <w:rPr>
          <w:rFonts w:ascii="Times New Roman" w:hAnsi="Times New Roman"/>
          <w:sz w:val="28"/>
          <w:szCs w:val="28"/>
        </w:rPr>
        <w:t>12.07.2023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7201AD">
        <w:rPr>
          <w:rFonts w:ascii="Times New Roman" w:hAnsi="Times New Roman"/>
          <w:sz w:val="28"/>
          <w:szCs w:val="28"/>
        </w:rPr>
        <w:t>207</w:t>
      </w:r>
    </w:p>
    <w:p w:rsidR="00833A5B" w:rsidRPr="00833A5B" w:rsidRDefault="00833A5B" w:rsidP="00833A5B">
      <w:pPr>
        <w:jc w:val="both"/>
        <w:rPr>
          <w:rFonts w:ascii="Times New Roman" w:hAnsi="Times New Roman"/>
          <w:sz w:val="28"/>
          <w:szCs w:val="28"/>
        </w:rPr>
      </w:pPr>
      <w:r w:rsidRPr="00833A5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B5FF5" w:rsidRDefault="00833A5B" w:rsidP="00833A5B">
      <w:pPr>
        <w:jc w:val="both"/>
        <w:rPr>
          <w:rFonts w:ascii="Times New Roman" w:hAnsi="Times New Roman"/>
          <w:sz w:val="28"/>
          <w:szCs w:val="28"/>
        </w:rPr>
      </w:pPr>
      <w:r w:rsidRPr="00833A5B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D214DC" w:rsidRDefault="008D5896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3A5B" w:rsidRPr="00833A5B">
        <w:rPr>
          <w:rFonts w:ascii="Times New Roman" w:hAnsi="Times New Roman"/>
          <w:sz w:val="28"/>
          <w:szCs w:val="28"/>
        </w:rPr>
        <w:t>т 30.06.2023 года  № 194</w:t>
      </w:r>
      <w:r w:rsidR="00833A5B">
        <w:rPr>
          <w:rFonts w:ascii="Times New Roman" w:hAnsi="Times New Roman"/>
          <w:sz w:val="28"/>
          <w:szCs w:val="28"/>
        </w:rPr>
        <w:t xml:space="preserve"> </w:t>
      </w:r>
    </w:p>
    <w:p w:rsidR="001B5FF5" w:rsidRDefault="00833A5B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5FF5">
        <w:rPr>
          <w:rFonts w:ascii="Times New Roman" w:hAnsi="Times New Roman"/>
          <w:sz w:val="28"/>
          <w:szCs w:val="28"/>
        </w:rPr>
        <w:t xml:space="preserve"> Об определении управляющей организации</w:t>
      </w:r>
      <w:r>
        <w:rPr>
          <w:rFonts w:ascii="Times New Roman" w:hAnsi="Times New Roman"/>
          <w:sz w:val="28"/>
          <w:szCs w:val="28"/>
        </w:rPr>
        <w:t>»</w:t>
      </w:r>
    </w:p>
    <w:p w:rsidR="001B5FF5" w:rsidRDefault="001B5FF5" w:rsidP="001B5FF5">
      <w:pPr>
        <w:jc w:val="both"/>
        <w:rPr>
          <w:rFonts w:ascii="Times New Roman" w:hAnsi="Times New Roman"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2C381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вязи с прекращением договора управления многоквартирными домами, а также в связи с исключением сведений о многоквартирных домах </w:t>
      </w:r>
      <w:r w:rsidR="00161716">
        <w:rPr>
          <w:rFonts w:ascii="Times New Roman" w:hAnsi="Times New Roman"/>
          <w:sz w:val="28"/>
          <w:szCs w:val="28"/>
        </w:rPr>
        <w:t>из перечня многоквартирных домов, деятельность по управлению которыми осуществляла МУП «Расчетно-кассовый центр жилищно-</w:t>
      </w:r>
      <w:proofErr w:type="spellStart"/>
      <w:r w:rsidR="00161716">
        <w:rPr>
          <w:rFonts w:ascii="Times New Roman" w:hAnsi="Times New Roman"/>
          <w:sz w:val="28"/>
          <w:szCs w:val="28"/>
        </w:rPr>
        <w:t>комунальных</w:t>
      </w:r>
      <w:proofErr w:type="spellEnd"/>
      <w:r w:rsidR="00161716">
        <w:rPr>
          <w:rFonts w:ascii="Times New Roman" w:hAnsi="Times New Roman"/>
          <w:sz w:val="28"/>
          <w:szCs w:val="28"/>
        </w:rPr>
        <w:t xml:space="preserve"> услуг», руководствуясь частью 17 статьей 161 Жилищного кодекса Российской Федерации, Постановлением Правительства Российской Федерации от 21.12.2018 года № 1616 «Об</w:t>
      </w:r>
      <w:r w:rsidR="00310AD3">
        <w:rPr>
          <w:rFonts w:ascii="Times New Roman" w:hAnsi="Times New Roman"/>
          <w:sz w:val="28"/>
          <w:szCs w:val="28"/>
        </w:rPr>
        <w:t xml:space="preserve"> утверждении правили определения управляющей организации для управления многоквартирным домом, в</w:t>
      </w:r>
      <w:proofErr w:type="gramEnd"/>
      <w:r w:rsidR="00310AD3">
        <w:rPr>
          <w:rFonts w:ascii="Times New Roman" w:hAnsi="Times New Roman"/>
          <w:sz w:val="28"/>
          <w:szCs w:val="28"/>
        </w:rPr>
        <w:t xml:space="preserve"> отношении</w:t>
      </w:r>
      <w:r w:rsidR="00E0636B">
        <w:rPr>
          <w:rFonts w:ascii="Times New Roman" w:hAnsi="Times New Roman"/>
          <w:sz w:val="28"/>
          <w:szCs w:val="28"/>
        </w:rPr>
        <w:t xml:space="preserve">, </w:t>
      </w:r>
      <w:r w:rsidR="00310AD3">
        <w:rPr>
          <w:rFonts w:ascii="Times New Roman" w:hAnsi="Times New Roman"/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r w:rsidR="00DC655B">
        <w:rPr>
          <w:rFonts w:ascii="Times New Roman" w:hAnsi="Times New Roman"/>
          <w:sz w:val="28"/>
          <w:szCs w:val="28"/>
        </w:rPr>
        <w:t xml:space="preserve"> управляющая организация</w:t>
      </w:r>
      <w:r w:rsidR="0016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4AA1">
        <w:rPr>
          <w:rFonts w:ascii="Times New Roman" w:hAnsi="Times New Roman"/>
          <w:sz w:val="28"/>
          <w:szCs w:val="28"/>
        </w:rPr>
        <w:t xml:space="preserve"> </w:t>
      </w:r>
      <w:r w:rsidR="0016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 w:rsidR="00160DBA">
        <w:rPr>
          <w:rFonts w:ascii="Times New Roman" w:hAnsi="Times New Roman"/>
          <w:b/>
          <w:sz w:val="28"/>
          <w:szCs w:val="28"/>
        </w:rPr>
        <w:t xml:space="preserve"> </w:t>
      </w:r>
    </w:p>
    <w:p w:rsidR="00B874BF" w:rsidRDefault="00415204" w:rsidP="00D214D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204">
        <w:rPr>
          <w:rFonts w:ascii="Times New Roman" w:hAnsi="Times New Roman"/>
          <w:sz w:val="28"/>
          <w:szCs w:val="28"/>
        </w:rPr>
        <w:t>1.</w:t>
      </w:r>
      <w:r w:rsidR="008D5896" w:rsidRPr="008D5896">
        <w:rPr>
          <w:rFonts w:ascii="Times New Roman" w:hAnsi="Times New Roman"/>
          <w:kern w:val="1"/>
          <w:sz w:val="28"/>
          <w:szCs w:val="28"/>
          <w:lang w:eastAsia="ar-SA"/>
        </w:rPr>
        <w:t xml:space="preserve">Внести изменения в постановление Администрации сельского поселения </w:t>
      </w:r>
      <w:r w:rsidR="008D5896" w:rsidRPr="008D589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Некрасовское</w:t>
      </w:r>
      <w:r w:rsidR="008D5896" w:rsidRPr="008D5896">
        <w:rPr>
          <w:rFonts w:ascii="Times New Roman" w:hAnsi="Times New Roman"/>
          <w:sz w:val="28"/>
          <w:szCs w:val="28"/>
        </w:rPr>
        <w:t xml:space="preserve">   о</w:t>
      </w:r>
      <w:r w:rsidR="008D5896" w:rsidRPr="008D589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 30.06.2023 года  № 194 « Об определении управляющей организации»</w:t>
      </w:r>
      <w:r w:rsidR="00B874BF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:</w:t>
      </w:r>
    </w:p>
    <w:p w:rsidR="00B874BF" w:rsidRDefault="00B874BF" w:rsidP="00D214D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-добавить пункт 5.1 изложив его в следующей редакции: с</w:t>
      </w:r>
      <w:r w:rsidRPr="00B874BF">
        <w:rPr>
          <w:rFonts w:ascii="Times New Roman" w:hAnsi="Times New Roman"/>
          <w:sz w:val="28"/>
          <w:szCs w:val="28"/>
        </w:rPr>
        <w:t xml:space="preserve">обственники помещений заключают прямые договора с </w:t>
      </w:r>
      <w:proofErr w:type="spellStart"/>
      <w:r w:rsidRPr="00B874BF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B874BF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415204" w:rsidRDefault="00B874BF" w:rsidP="00D214DC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-изменить </w:t>
      </w:r>
      <w:r w:rsidR="00B144B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84E9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изложить его в новой редакции</w:t>
      </w:r>
      <w:r w:rsidR="00143EF9">
        <w:rPr>
          <w:rFonts w:ascii="Times New Roman" w:hAnsi="Times New Roman"/>
          <w:sz w:val="28"/>
          <w:szCs w:val="28"/>
        </w:rPr>
        <w:t>,</w:t>
      </w:r>
      <w:r w:rsidR="00143EF9" w:rsidRPr="00143EF9">
        <w:t xml:space="preserve"> </w:t>
      </w:r>
      <w:proofErr w:type="gramStart"/>
      <w:r w:rsidR="00143EF9" w:rsidRPr="00143EF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143EF9" w:rsidRPr="00143EF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F6784" w:rsidRDefault="00415204" w:rsidP="00D21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5896">
        <w:rPr>
          <w:rFonts w:ascii="Times New Roman" w:hAnsi="Times New Roman"/>
          <w:sz w:val="28"/>
          <w:szCs w:val="28"/>
        </w:rPr>
        <w:t>2</w:t>
      </w:r>
      <w:r w:rsidR="001F67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7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678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6784" w:rsidRDefault="001F6784" w:rsidP="00D21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D58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Постановление вступает в силу с даты</w:t>
      </w:r>
      <w:r w:rsidR="00F45DA2">
        <w:rPr>
          <w:rFonts w:ascii="Times New Roman" w:hAnsi="Times New Roman"/>
          <w:sz w:val="28"/>
          <w:szCs w:val="28"/>
        </w:rPr>
        <w:t>,</w:t>
      </w:r>
      <w:r w:rsidR="00F20E50">
        <w:rPr>
          <w:rFonts w:ascii="Times New Roman" w:hAnsi="Times New Roman"/>
          <w:sz w:val="28"/>
          <w:szCs w:val="28"/>
        </w:rPr>
        <w:t xml:space="preserve"> его под</w:t>
      </w:r>
      <w:r>
        <w:rPr>
          <w:rFonts w:ascii="Times New Roman" w:hAnsi="Times New Roman"/>
          <w:sz w:val="28"/>
          <w:szCs w:val="28"/>
        </w:rPr>
        <w:t>писания.</w:t>
      </w: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128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</w:t>
      </w:r>
      <w:r w:rsidR="00F45DA2">
        <w:rPr>
          <w:rFonts w:ascii="Times New Roman" w:hAnsi="Times New Roman"/>
          <w:sz w:val="28"/>
          <w:szCs w:val="28"/>
        </w:rPr>
        <w:t xml:space="preserve">     </w:t>
      </w:r>
      <w:r w:rsidR="00866609">
        <w:rPr>
          <w:rFonts w:ascii="Times New Roman" w:hAnsi="Times New Roman"/>
          <w:sz w:val="28"/>
          <w:szCs w:val="28"/>
        </w:rPr>
        <w:t xml:space="preserve">   </w:t>
      </w:r>
      <w:r w:rsidR="00F4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57E">
        <w:rPr>
          <w:rFonts w:ascii="Times New Roman" w:hAnsi="Times New Roman"/>
          <w:sz w:val="28"/>
          <w:szCs w:val="28"/>
        </w:rPr>
        <w:t xml:space="preserve">  </w:t>
      </w:r>
      <w:r w:rsidR="00866609">
        <w:rPr>
          <w:rFonts w:ascii="Times New Roman" w:hAnsi="Times New Roman"/>
          <w:sz w:val="28"/>
          <w:szCs w:val="28"/>
        </w:rPr>
        <w:t xml:space="preserve"> </w:t>
      </w:r>
      <w:r w:rsidR="00612883">
        <w:rPr>
          <w:rFonts w:ascii="Times New Roman" w:hAnsi="Times New Roman"/>
          <w:sz w:val="28"/>
          <w:szCs w:val="28"/>
        </w:rPr>
        <w:t xml:space="preserve">                В.</w:t>
      </w:r>
      <w:r w:rsidR="00B874BF">
        <w:rPr>
          <w:rFonts w:ascii="Times New Roman" w:hAnsi="Times New Roman"/>
          <w:sz w:val="28"/>
          <w:szCs w:val="28"/>
        </w:rPr>
        <w:t xml:space="preserve"> </w:t>
      </w:r>
      <w:r w:rsidR="00612883">
        <w:rPr>
          <w:rFonts w:ascii="Times New Roman" w:hAnsi="Times New Roman"/>
          <w:sz w:val="28"/>
          <w:szCs w:val="28"/>
        </w:rPr>
        <w:t>А.</w:t>
      </w:r>
      <w:r w:rsidR="00B874BF">
        <w:rPr>
          <w:rFonts w:ascii="Times New Roman" w:hAnsi="Times New Roman"/>
          <w:sz w:val="28"/>
          <w:szCs w:val="28"/>
        </w:rPr>
        <w:t xml:space="preserve"> </w:t>
      </w:r>
      <w:r w:rsidR="00612883">
        <w:rPr>
          <w:rFonts w:ascii="Times New Roman" w:hAnsi="Times New Roman"/>
          <w:sz w:val="28"/>
          <w:szCs w:val="28"/>
        </w:rPr>
        <w:t>Лосев</w:t>
      </w: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7201AD" w:rsidRDefault="007201AD" w:rsidP="001B5FF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313395" w:rsidRDefault="001F6784" w:rsidP="001F6784">
      <w:pPr>
        <w:jc w:val="right"/>
        <w:rPr>
          <w:rFonts w:ascii="Times New Roman" w:hAnsi="Times New Roman"/>
          <w:sz w:val="24"/>
        </w:rPr>
      </w:pPr>
      <w:r w:rsidRPr="003E1D1F">
        <w:rPr>
          <w:rFonts w:ascii="Times New Roman" w:hAnsi="Times New Roman"/>
          <w:sz w:val="24"/>
        </w:rPr>
        <w:lastRenderedPageBreak/>
        <w:t xml:space="preserve">                                                          Приложение</w:t>
      </w:r>
      <w:r w:rsidR="009B50D1">
        <w:rPr>
          <w:rFonts w:ascii="Times New Roman" w:hAnsi="Times New Roman"/>
          <w:sz w:val="24"/>
        </w:rPr>
        <w:t xml:space="preserve"> №1</w:t>
      </w:r>
    </w:p>
    <w:p w:rsidR="00313395" w:rsidRDefault="001F6784" w:rsidP="001F6784">
      <w:pPr>
        <w:jc w:val="right"/>
        <w:rPr>
          <w:rFonts w:ascii="Times New Roman" w:hAnsi="Times New Roman"/>
          <w:sz w:val="24"/>
        </w:rPr>
      </w:pPr>
      <w:r w:rsidRPr="003E1D1F">
        <w:rPr>
          <w:rFonts w:ascii="Times New Roman" w:hAnsi="Times New Roman"/>
          <w:sz w:val="24"/>
        </w:rPr>
        <w:t xml:space="preserve"> к поста</w:t>
      </w:r>
      <w:r w:rsidR="00313395">
        <w:rPr>
          <w:rFonts w:ascii="Times New Roman" w:hAnsi="Times New Roman"/>
          <w:sz w:val="24"/>
        </w:rPr>
        <w:t>но</w:t>
      </w:r>
      <w:r w:rsidRPr="003E1D1F">
        <w:rPr>
          <w:rFonts w:ascii="Times New Roman" w:hAnsi="Times New Roman"/>
          <w:sz w:val="24"/>
        </w:rPr>
        <w:t xml:space="preserve">влению Администрации </w:t>
      </w:r>
    </w:p>
    <w:p w:rsidR="001F6784" w:rsidRPr="003E1D1F" w:rsidRDefault="001F6784" w:rsidP="001F6784">
      <w:pPr>
        <w:jc w:val="right"/>
        <w:rPr>
          <w:rFonts w:ascii="Times New Roman" w:hAnsi="Times New Roman"/>
          <w:sz w:val="24"/>
        </w:rPr>
      </w:pPr>
      <w:r w:rsidRPr="003E1D1F">
        <w:rPr>
          <w:rFonts w:ascii="Times New Roman" w:hAnsi="Times New Roman"/>
          <w:sz w:val="24"/>
        </w:rPr>
        <w:t xml:space="preserve">сельского поселения </w:t>
      </w:r>
      <w:proofErr w:type="gramStart"/>
      <w:r w:rsidRPr="003E1D1F">
        <w:rPr>
          <w:rFonts w:ascii="Times New Roman" w:hAnsi="Times New Roman"/>
          <w:sz w:val="24"/>
        </w:rPr>
        <w:t>Некрасовское</w:t>
      </w:r>
      <w:proofErr w:type="gramEnd"/>
    </w:p>
    <w:p w:rsidR="001F6784" w:rsidRPr="003E1D1F" w:rsidRDefault="001F6784" w:rsidP="001F6784">
      <w:pPr>
        <w:jc w:val="right"/>
        <w:rPr>
          <w:rFonts w:ascii="Times New Roman" w:hAnsi="Times New Roman"/>
          <w:sz w:val="24"/>
        </w:rPr>
      </w:pPr>
      <w:r w:rsidRPr="003E1D1F">
        <w:rPr>
          <w:rFonts w:ascii="Times New Roman" w:hAnsi="Times New Roman"/>
          <w:sz w:val="24"/>
        </w:rPr>
        <w:t>№</w:t>
      </w:r>
      <w:r w:rsidR="007201AD">
        <w:rPr>
          <w:rFonts w:ascii="Times New Roman" w:hAnsi="Times New Roman"/>
          <w:sz w:val="24"/>
        </w:rPr>
        <w:t>207</w:t>
      </w:r>
      <w:r w:rsidR="00A73460" w:rsidRPr="003E1D1F">
        <w:rPr>
          <w:rFonts w:ascii="Times New Roman" w:hAnsi="Times New Roman"/>
          <w:sz w:val="24"/>
        </w:rPr>
        <w:t xml:space="preserve"> </w:t>
      </w:r>
      <w:r w:rsidRPr="003E1D1F">
        <w:rPr>
          <w:rFonts w:ascii="Times New Roman" w:hAnsi="Times New Roman"/>
          <w:sz w:val="24"/>
        </w:rPr>
        <w:t>от</w:t>
      </w:r>
      <w:r w:rsidR="007201AD">
        <w:rPr>
          <w:rFonts w:ascii="Times New Roman" w:hAnsi="Times New Roman"/>
          <w:sz w:val="24"/>
        </w:rPr>
        <w:t xml:space="preserve"> 12.07.2023</w:t>
      </w:r>
      <w:r w:rsidR="00A73460" w:rsidRPr="003E1D1F">
        <w:rPr>
          <w:rFonts w:ascii="Times New Roman" w:hAnsi="Times New Roman"/>
          <w:sz w:val="24"/>
        </w:rPr>
        <w:t xml:space="preserve">  </w:t>
      </w:r>
      <w:r w:rsidRPr="003E1D1F">
        <w:rPr>
          <w:rFonts w:ascii="Times New Roman" w:hAnsi="Times New Roman"/>
          <w:sz w:val="24"/>
        </w:rPr>
        <w:t>года</w:t>
      </w:r>
    </w:p>
    <w:p w:rsidR="001F6784" w:rsidRPr="00415204" w:rsidRDefault="001F6784" w:rsidP="001F6784">
      <w:pPr>
        <w:jc w:val="right"/>
        <w:rPr>
          <w:rFonts w:ascii="Times New Roman" w:hAnsi="Times New Roman"/>
          <w:sz w:val="28"/>
          <w:szCs w:val="28"/>
        </w:rPr>
      </w:pPr>
    </w:p>
    <w:p w:rsidR="001B5FF5" w:rsidRDefault="001B5FF5" w:rsidP="001F6784">
      <w:pPr>
        <w:jc w:val="right"/>
        <w:rPr>
          <w:rFonts w:ascii="Times New Roman" w:hAnsi="Times New Roman"/>
          <w:b/>
          <w:sz w:val="28"/>
          <w:szCs w:val="28"/>
        </w:rPr>
      </w:pPr>
    </w:p>
    <w:p w:rsidR="00A73460" w:rsidRDefault="00A73460" w:rsidP="001F6784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  <w:b/>
              </w:rPr>
            </w:pPr>
            <w:r w:rsidRPr="001F67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F6784">
              <w:rPr>
                <w:rFonts w:ascii="Times New Roman" w:hAnsi="Times New Roman"/>
                <w:b/>
              </w:rPr>
              <w:t>п</w:t>
            </w:r>
            <w:proofErr w:type="gramEnd"/>
            <w:r w:rsidRPr="001F67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38" w:type="dxa"/>
          </w:tcPr>
          <w:p w:rsidR="001F6784" w:rsidRPr="001F6784" w:rsidRDefault="001F6784">
            <w:pPr>
              <w:rPr>
                <w:rFonts w:ascii="Times New Roman" w:hAnsi="Times New Roman"/>
                <w:b/>
              </w:rPr>
            </w:pPr>
            <w:r w:rsidRPr="001F6784">
              <w:rPr>
                <w:rFonts w:ascii="Times New Roman" w:hAnsi="Times New Roman"/>
                <w:b/>
              </w:rPr>
              <w:t>Адрес жилого дома</w:t>
            </w:r>
          </w:p>
        </w:tc>
        <w:tc>
          <w:tcPr>
            <w:tcW w:w="3191" w:type="dxa"/>
          </w:tcPr>
          <w:p w:rsidR="001F6784" w:rsidRPr="001F6784" w:rsidRDefault="001F6784">
            <w:pPr>
              <w:rPr>
                <w:rFonts w:ascii="Times New Roman" w:hAnsi="Times New Roman"/>
                <w:b/>
              </w:rPr>
            </w:pPr>
            <w:r w:rsidRPr="001F6784">
              <w:rPr>
                <w:rFonts w:ascii="Times New Roman" w:hAnsi="Times New Roman"/>
                <w:b/>
              </w:rPr>
              <w:t xml:space="preserve">Размер платы за содержание жилого помещения, в расчете за 1 кв.м. занимаемой общей площади жилого помещения </w:t>
            </w:r>
            <w:proofErr w:type="gramStart"/>
            <w:r w:rsidRPr="001F6784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1F6784">
              <w:rPr>
                <w:rFonts w:ascii="Times New Roman" w:hAnsi="Times New Roman"/>
                <w:b/>
              </w:rPr>
              <w:t>с НДС), рублей/месяц</w:t>
            </w:r>
          </w:p>
        </w:tc>
      </w:tr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r w:rsidRPr="001F6784">
              <w:rPr>
                <w:rFonts w:ascii="Times New Roman" w:hAnsi="Times New Roman"/>
              </w:rPr>
              <w:t>1</w:t>
            </w:r>
          </w:p>
        </w:tc>
        <w:tc>
          <w:tcPr>
            <w:tcW w:w="5138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. Некрасовское ул. Гагарина д.5</w:t>
            </w:r>
            <w:proofErr w:type="gramStart"/>
            <w:r w:rsidR="0061288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1F6784" w:rsidRPr="001F6784" w:rsidRDefault="00E9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23,91</w:t>
            </w:r>
          </w:p>
        </w:tc>
      </w:tr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r w:rsidRPr="001F6784">
              <w:rPr>
                <w:rFonts w:ascii="Times New Roman" w:hAnsi="Times New Roman"/>
              </w:rPr>
              <w:t>2</w:t>
            </w:r>
          </w:p>
        </w:tc>
        <w:tc>
          <w:tcPr>
            <w:tcW w:w="5138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. Некрасовское ул. Кооперативная д.29</w:t>
            </w:r>
          </w:p>
        </w:tc>
        <w:tc>
          <w:tcPr>
            <w:tcW w:w="3191" w:type="dxa"/>
          </w:tcPr>
          <w:p w:rsidR="001F6784" w:rsidRPr="001F6784" w:rsidRDefault="00E9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23,73</w:t>
            </w:r>
          </w:p>
        </w:tc>
      </w:tr>
      <w:tr w:rsidR="001F6784" w:rsidTr="001F6784">
        <w:tc>
          <w:tcPr>
            <w:tcW w:w="1242" w:type="dxa"/>
          </w:tcPr>
          <w:p w:rsidR="001F6784" w:rsidRPr="001F6784" w:rsidRDefault="0040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38" w:type="dxa"/>
          </w:tcPr>
          <w:p w:rsidR="001F6784" w:rsidRPr="001F6784" w:rsidRDefault="004074A8" w:rsidP="004074A8">
            <w:pPr>
              <w:rPr>
                <w:rFonts w:ascii="Times New Roman" w:hAnsi="Times New Roman"/>
              </w:rPr>
            </w:pPr>
            <w:proofErr w:type="spellStart"/>
            <w:r w:rsidRPr="004074A8">
              <w:rPr>
                <w:rFonts w:ascii="Times New Roman" w:hAnsi="Times New Roman"/>
              </w:rPr>
              <w:t>Рп</w:t>
            </w:r>
            <w:proofErr w:type="spellEnd"/>
            <w:r w:rsidRPr="004074A8">
              <w:rPr>
                <w:rFonts w:ascii="Times New Roman" w:hAnsi="Times New Roman"/>
              </w:rPr>
              <w:t xml:space="preserve">. Некрасовское </w:t>
            </w:r>
            <w:proofErr w:type="spellStart"/>
            <w:r w:rsidRPr="004074A8">
              <w:rPr>
                <w:rFonts w:ascii="Times New Roman" w:hAnsi="Times New Roman"/>
              </w:rPr>
              <w:t>ул</w:t>
            </w:r>
            <w:proofErr w:type="gramStart"/>
            <w:r w:rsidRPr="004074A8">
              <w:rPr>
                <w:rFonts w:ascii="Times New Roman" w:hAnsi="Times New Roman"/>
              </w:rPr>
              <w:t>.М</w:t>
            </w:r>
            <w:proofErr w:type="gramEnd"/>
            <w:r w:rsidRPr="004074A8">
              <w:rPr>
                <w:rFonts w:ascii="Times New Roman" w:hAnsi="Times New Roman"/>
              </w:rPr>
              <w:t>атросова</w:t>
            </w:r>
            <w:proofErr w:type="spellEnd"/>
            <w:r w:rsidRPr="004074A8">
              <w:rPr>
                <w:rFonts w:ascii="Times New Roman" w:hAnsi="Times New Roman"/>
              </w:rPr>
              <w:t xml:space="preserve"> д.9А</w:t>
            </w:r>
            <w:r w:rsidRPr="004074A8">
              <w:rPr>
                <w:rFonts w:ascii="Times New Roman" w:hAnsi="Times New Roman"/>
              </w:rPr>
              <w:tab/>
            </w:r>
          </w:p>
        </w:tc>
        <w:tc>
          <w:tcPr>
            <w:tcW w:w="3191" w:type="dxa"/>
          </w:tcPr>
          <w:p w:rsidR="001F6784" w:rsidRPr="001F6784" w:rsidRDefault="004074A8" w:rsidP="00E9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23,91</w:t>
            </w:r>
          </w:p>
        </w:tc>
      </w:tr>
    </w:tbl>
    <w:tbl>
      <w:tblPr>
        <w:tblStyle w:val="1"/>
        <w:tblW w:w="0" w:type="auto"/>
        <w:jc w:val="right"/>
        <w:tblInd w:w="-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1D1F" w:rsidTr="004074A8">
        <w:trPr>
          <w:trHeight w:val="100"/>
          <w:jc w:val="right"/>
        </w:trPr>
        <w:tc>
          <w:tcPr>
            <w:tcW w:w="9571" w:type="dxa"/>
          </w:tcPr>
          <w:p w:rsidR="003E1D1F" w:rsidRDefault="003E1D1F" w:rsidP="003E1D1F">
            <w:pPr>
              <w:tabs>
                <w:tab w:val="left" w:pos="10490"/>
              </w:tabs>
              <w:spacing w:line="254" w:lineRule="exact"/>
              <w:jc w:val="right"/>
              <w:rPr>
                <w:rFonts w:ascii="Times New Roman" w:eastAsia="Bookman Old Style" w:hAnsi="Times New Roman"/>
                <w:sz w:val="24"/>
              </w:rPr>
            </w:pPr>
          </w:p>
        </w:tc>
      </w:tr>
    </w:tbl>
    <w:p w:rsidR="003E1D1F" w:rsidRPr="009C4492" w:rsidRDefault="003E1D1F" w:rsidP="00B874BF">
      <w:pPr>
        <w:ind w:left="-142"/>
        <w:rPr>
          <w:rFonts w:ascii="Times New Roman" w:eastAsia="Arial Unicode MS" w:hAnsi="Times New Roman"/>
          <w:color w:val="000000"/>
          <w:sz w:val="22"/>
          <w:szCs w:val="22"/>
        </w:rPr>
      </w:pPr>
    </w:p>
    <w:sectPr w:rsidR="003E1D1F" w:rsidRPr="009C4492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0C" w:rsidRDefault="0076340C" w:rsidP="00F20E50">
      <w:r>
        <w:separator/>
      </w:r>
    </w:p>
  </w:endnote>
  <w:endnote w:type="continuationSeparator" w:id="0">
    <w:p w:rsidR="0076340C" w:rsidRDefault="0076340C" w:rsidP="00F2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0C" w:rsidRDefault="0076340C" w:rsidP="00F20E50">
      <w:r>
        <w:separator/>
      </w:r>
    </w:p>
  </w:footnote>
  <w:footnote w:type="continuationSeparator" w:id="0">
    <w:p w:rsidR="0076340C" w:rsidRDefault="0076340C" w:rsidP="00F2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5"/>
    <w:rsid w:val="000A2726"/>
    <w:rsid w:val="000D2A74"/>
    <w:rsid w:val="000E4BE7"/>
    <w:rsid w:val="00105640"/>
    <w:rsid w:val="00143EF9"/>
    <w:rsid w:val="00160DBA"/>
    <w:rsid w:val="00161716"/>
    <w:rsid w:val="001629A4"/>
    <w:rsid w:val="001B5FF5"/>
    <w:rsid w:val="001F6784"/>
    <w:rsid w:val="00240836"/>
    <w:rsid w:val="002556DA"/>
    <w:rsid w:val="002578B9"/>
    <w:rsid w:val="002823E3"/>
    <w:rsid w:val="0029204E"/>
    <w:rsid w:val="002C3811"/>
    <w:rsid w:val="00310AD3"/>
    <w:rsid w:val="00313395"/>
    <w:rsid w:val="003B4D68"/>
    <w:rsid w:val="003C48FA"/>
    <w:rsid w:val="003E1D1F"/>
    <w:rsid w:val="004074A8"/>
    <w:rsid w:val="00415204"/>
    <w:rsid w:val="004B2692"/>
    <w:rsid w:val="004D6F78"/>
    <w:rsid w:val="004D763C"/>
    <w:rsid w:val="00584E94"/>
    <w:rsid w:val="00596FFB"/>
    <w:rsid w:val="00612883"/>
    <w:rsid w:val="00622BD6"/>
    <w:rsid w:val="006D65DE"/>
    <w:rsid w:val="007201AD"/>
    <w:rsid w:val="0076340C"/>
    <w:rsid w:val="007C444A"/>
    <w:rsid w:val="00833A5B"/>
    <w:rsid w:val="00866609"/>
    <w:rsid w:val="008D5896"/>
    <w:rsid w:val="0091523D"/>
    <w:rsid w:val="009B50D1"/>
    <w:rsid w:val="009C4492"/>
    <w:rsid w:val="00A160F2"/>
    <w:rsid w:val="00A52737"/>
    <w:rsid w:val="00A73460"/>
    <w:rsid w:val="00AA1801"/>
    <w:rsid w:val="00AA67E0"/>
    <w:rsid w:val="00AB5369"/>
    <w:rsid w:val="00B144B9"/>
    <w:rsid w:val="00B21A88"/>
    <w:rsid w:val="00B57E45"/>
    <w:rsid w:val="00B874BF"/>
    <w:rsid w:val="00BF4AA1"/>
    <w:rsid w:val="00C04ED7"/>
    <w:rsid w:val="00C8557E"/>
    <w:rsid w:val="00CC7747"/>
    <w:rsid w:val="00D214DC"/>
    <w:rsid w:val="00DC655B"/>
    <w:rsid w:val="00DD6283"/>
    <w:rsid w:val="00DF3303"/>
    <w:rsid w:val="00E0636B"/>
    <w:rsid w:val="00E1044B"/>
    <w:rsid w:val="00E377CD"/>
    <w:rsid w:val="00E41B51"/>
    <w:rsid w:val="00E55B61"/>
    <w:rsid w:val="00E9016A"/>
    <w:rsid w:val="00E92ADC"/>
    <w:rsid w:val="00EE4272"/>
    <w:rsid w:val="00F042EF"/>
    <w:rsid w:val="00F20E50"/>
    <w:rsid w:val="00F45DA2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E1D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E1D1F"/>
    <w:pPr>
      <w:spacing w:after="0" w:line="240" w:lineRule="auto"/>
    </w:pPr>
  </w:style>
  <w:style w:type="paragraph" w:customStyle="1" w:styleId="a5">
    <w:name w:val="Абзац_пост"/>
    <w:basedOn w:val="a"/>
    <w:rsid w:val="003E1D1F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styleId="a6">
    <w:name w:val="Strong"/>
    <w:basedOn w:val="a0"/>
    <w:uiPriority w:val="22"/>
    <w:qFormat/>
    <w:rsid w:val="003E1D1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D58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D589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E1D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E1D1F"/>
    <w:pPr>
      <w:spacing w:after="0" w:line="240" w:lineRule="auto"/>
    </w:pPr>
  </w:style>
  <w:style w:type="paragraph" w:customStyle="1" w:styleId="a5">
    <w:name w:val="Абзац_пост"/>
    <w:basedOn w:val="a"/>
    <w:rsid w:val="003E1D1F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styleId="a6">
    <w:name w:val="Strong"/>
    <w:basedOn w:val="a0"/>
    <w:uiPriority w:val="22"/>
    <w:qFormat/>
    <w:rsid w:val="003E1D1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8D58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D589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15</cp:revision>
  <cp:lastPrinted>2023-07-03T05:58:00Z</cp:lastPrinted>
  <dcterms:created xsi:type="dcterms:W3CDTF">2023-07-11T06:48:00Z</dcterms:created>
  <dcterms:modified xsi:type="dcterms:W3CDTF">2023-07-12T12:16:00Z</dcterms:modified>
</cp:coreProperties>
</file>