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66" w:rsidRPr="00D6782D" w:rsidRDefault="00C60466" w:rsidP="00C6046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6782D">
        <w:rPr>
          <w:rFonts w:ascii="Times New Roman" w:hAnsi="Times New Roman"/>
          <w:sz w:val="28"/>
          <w:szCs w:val="28"/>
        </w:rPr>
        <w:t>Р О С С И Й С К А Я   Ф Е Д Е Р А Ц И Я</w:t>
      </w:r>
    </w:p>
    <w:p w:rsidR="00C60466" w:rsidRPr="00D6782D" w:rsidRDefault="00C60466" w:rsidP="00C6046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D6782D">
        <w:rPr>
          <w:rFonts w:ascii="Times New Roman" w:hAnsi="Times New Roman"/>
          <w:sz w:val="28"/>
          <w:szCs w:val="28"/>
        </w:rPr>
        <w:t>ЯРОСЛАВСКАЯ   ОБЛАСТЬ</w:t>
      </w:r>
    </w:p>
    <w:p w:rsidR="00C60466" w:rsidRPr="00D6782D" w:rsidRDefault="00C60466" w:rsidP="00C60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82D">
        <w:rPr>
          <w:rFonts w:ascii="Times New Roman" w:hAnsi="Times New Roman"/>
          <w:sz w:val="28"/>
          <w:szCs w:val="28"/>
        </w:rPr>
        <w:t>НЕКРАСОВСКИЙ МУНИЦИПАЛЬНЫЙ РАЙОН</w:t>
      </w:r>
    </w:p>
    <w:p w:rsidR="00C60466" w:rsidRPr="00D6782D" w:rsidRDefault="00C60466" w:rsidP="00C60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82D">
        <w:rPr>
          <w:rFonts w:ascii="Times New Roman" w:hAnsi="Times New Roman"/>
          <w:sz w:val="28"/>
          <w:szCs w:val="28"/>
        </w:rPr>
        <w:t>АДМИНИСТРАЦИЯ СЕЛЬСКОГО ПОСЕЛЕНИЯ НЕКРАСОВСКОЕ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</w:p>
    <w:p w:rsidR="00C60466" w:rsidRDefault="00C60466" w:rsidP="00C6046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60466" w:rsidRPr="00D6782D" w:rsidRDefault="00C60466" w:rsidP="00C6046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60466" w:rsidRDefault="00C60466" w:rsidP="00C6046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6782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A4046" w:rsidRPr="00C14A48" w:rsidRDefault="00BA4046" w:rsidP="00BA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046" w:rsidRPr="00C14A48" w:rsidRDefault="00BA4046" w:rsidP="00BA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046" w:rsidRPr="008D6FF0" w:rsidRDefault="00BA4046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D6F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766A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08.08.2023</w:t>
      </w:r>
      <w:r w:rsidRPr="008D6F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№ </w:t>
      </w:r>
      <w:r w:rsidR="00766A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235</w:t>
      </w:r>
      <w:r w:rsidRPr="008D6F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BA4046" w:rsidRPr="008D6FF0" w:rsidRDefault="00BA4046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E13A6" w:rsidRPr="008D6FF0" w:rsidRDefault="00BA4046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D6F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 утверждении административного регламента </w:t>
      </w:r>
    </w:p>
    <w:p w:rsidR="00C60466" w:rsidRPr="008D6FF0" w:rsidRDefault="00E92D0D" w:rsidP="00C60466">
      <w:pPr>
        <w:tabs>
          <w:tab w:val="left" w:pos="5103"/>
        </w:tabs>
        <w:suppressAutoHyphens/>
        <w:spacing w:after="0" w:line="240" w:lineRule="auto"/>
        <w:ind w:right="-1"/>
        <w:rPr>
          <w:rFonts w:ascii="Times New Roman" w:eastAsia="Arial Unicode MS" w:hAnsi="Times New Roman" w:cs="Times New Roman"/>
          <w:bCs/>
          <w:kern w:val="3"/>
          <w:sz w:val="28"/>
          <w:szCs w:val="24"/>
        </w:rPr>
      </w:pPr>
      <w:r w:rsidRPr="008D6FF0">
        <w:rPr>
          <w:rFonts w:ascii="Times New Roman" w:eastAsia="Arial Unicode MS" w:hAnsi="Times New Roman" w:cs="Times New Roman"/>
          <w:bCs/>
          <w:kern w:val="3"/>
          <w:sz w:val="28"/>
          <w:szCs w:val="24"/>
        </w:rPr>
        <w:t xml:space="preserve">предоставления </w:t>
      </w:r>
      <w:r w:rsidR="007C245B" w:rsidRPr="008D6FF0">
        <w:rPr>
          <w:rFonts w:ascii="Times New Roman" w:eastAsia="Arial Unicode MS" w:hAnsi="Times New Roman" w:cs="Times New Roman"/>
          <w:bCs/>
          <w:kern w:val="3"/>
          <w:sz w:val="28"/>
          <w:szCs w:val="24"/>
        </w:rPr>
        <w:t xml:space="preserve">муниципальной услуги по направлению </w:t>
      </w:r>
    </w:p>
    <w:p w:rsidR="00C60466" w:rsidRPr="008D6FF0" w:rsidRDefault="00E92D0D" w:rsidP="00C60466">
      <w:pPr>
        <w:tabs>
          <w:tab w:val="left" w:pos="5103"/>
        </w:tabs>
        <w:suppressAutoHyphens/>
        <w:spacing w:after="0" w:line="240" w:lineRule="auto"/>
        <w:ind w:right="-1"/>
        <w:rPr>
          <w:rFonts w:ascii="Times New Roman" w:eastAsia="Arial Unicode MS" w:hAnsi="Times New Roman" w:cs="Times New Roman"/>
          <w:bCs/>
          <w:kern w:val="3"/>
          <w:sz w:val="28"/>
          <w:szCs w:val="24"/>
        </w:rPr>
      </w:pPr>
      <w:r w:rsidRPr="008D6FF0">
        <w:rPr>
          <w:rFonts w:ascii="Times New Roman" w:eastAsia="Arial Unicode MS" w:hAnsi="Times New Roman" w:cs="Times New Roman"/>
          <w:bCs/>
          <w:kern w:val="3"/>
          <w:sz w:val="28"/>
          <w:szCs w:val="24"/>
        </w:rPr>
        <w:t>письменных разъяснений налогоплательщикам по</w:t>
      </w:r>
    </w:p>
    <w:p w:rsidR="00C60466" w:rsidRPr="008D6FF0" w:rsidRDefault="00E92D0D" w:rsidP="00C60466">
      <w:pPr>
        <w:tabs>
          <w:tab w:val="left" w:pos="5103"/>
        </w:tabs>
        <w:suppressAutoHyphens/>
        <w:spacing w:after="0" w:line="240" w:lineRule="auto"/>
        <w:ind w:right="-1"/>
        <w:rPr>
          <w:rFonts w:ascii="Times New Roman" w:eastAsia="Arial Unicode MS" w:hAnsi="Times New Roman" w:cs="Times New Roman"/>
          <w:bCs/>
          <w:kern w:val="3"/>
          <w:sz w:val="28"/>
          <w:szCs w:val="24"/>
        </w:rPr>
      </w:pPr>
      <w:r w:rsidRPr="008D6FF0">
        <w:rPr>
          <w:rFonts w:ascii="Times New Roman" w:eastAsia="Arial Unicode MS" w:hAnsi="Times New Roman" w:cs="Times New Roman"/>
          <w:bCs/>
          <w:kern w:val="3"/>
          <w:sz w:val="28"/>
          <w:szCs w:val="24"/>
        </w:rPr>
        <w:t xml:space="preserve">вопросам применения муниципальных нормативных </w:t>
      </w:r>
    </w:p>
    <w:p w:rsidR="00C60466" w:rsidRPr="008D6FF0" w:rsidRDefault="00E92D0D" w:rsidP="00C60466">
      <w:pPr>
        <w:tabs>
          <w:tab w:val="left" w:pos="5103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D6FF0">
        <w:rPr>
          <w:rFonts w:ascii="Times New Roman" w:eastAsia="Arial Unicode MS" w:hAnsi="Times New Roman" w:cs="Times New Roman"/>
          <w:bCs/>
          <w:kern w:val="3"/>
          <w:sz w:val="28"/>
          <w:szCs w:val="24"/>
        </w:rPr>
        <w:t>правовых актов о местных налогах и сборах</w:t>
      </w:r>
    </w:p>
    <w:p w:rsidR="00294AF0" w:rsidRPr="008D6FF0" w:rsidRDefault="00C60466" w:rsidP="00C60466">
      <w:pPr>
        <w:tabs>
          <w:tab w:val="left" w:pos="5103"/>
        </w:tabs>
        <w:suppressAutoHyphens/>
        <w:spacing w:after="0" w:line="240" w:lineRule="auto"/>
        <w:ind w:right="-1"/>
        <w:rPr>
          <w:rFonts w:ascii="Times New Roman" w:hAnsi="Times New Roman"/>
          <w:bCs/>
          <w:sz w:val="28"/>
          <w:szCs w:val="24"/>
          <w:lang w:eastAsia="ar-SA"/>
        </w:rPr>
      </w:pPr>
      <w:r w:rsidRPr="008D6FF0">
        <w:rPr>
          <w:rFonts w:ascii="Times New Roman" w:hAnsi="Times New Roman"/>
          <w:bCs/>
          <w:sz w:val="28"/>
          <w:szCs w:val="24"/>
          <w:lang w:eastAsia="ar-SA"/>
        </w:rPr>
        <w:t>сельского поселения Некрасовское Ярославской области</w:t>
      </w:r>
      <w:r w:rsidR="00BA4046" w:rsidRPr="008D6F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</w:p>
    <w:p w:rsidR="00294AF0" w:rsidRPr="008D6FF0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D6FF0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</w:p>
    <w:p w:rsidR="00294AF0" w:rsidRPr="008D6FF0" w:rsidRDefault="00294AF0" w:rsidP="00C60466">
      <w:pPr>
        <w:tabs>
          <w:tab w:val="left" w:pos="5103"/>
        </w:tabs>
        <w:suppressAutoHyphens/>
        <w:spacing w:after="0" w:line="240" w:lineRule="auto"/>
        <w:ind w:right="-1"/>
        <w:rPr>
          <w:rFonts w:ascii="Times New Roman" w:hAnsi="Times New Roman"/>
          <w:bCs/>
          <w:sz w:val="28"/>
          <w:szCs w:val="24"/>
          <w:lang w:eastAsia="ar-SA"/>
        </w:rPr>
      </w:pPr>
      <w:r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27.07.2010 </w:t>
      </w:r>
      <w:r w:rsidR="00BA4046"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210-ФЗ </w:t>
      </w:r>
      <w:r w:rsidR="00BA4046"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организации предоставления государственных и муниципальных услуг</w:t>
      </w:r>
      <w:r w:rsidR="00BA4046"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245B"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дминистрация </w:t>
      </w:r>
      <w:r w:rsidR="00C60466" w:rsidRPr="008D6FF0">
        <w:rPr>
          <w:rFonts w:ascii="Times New Roman" w:hAnsi="Times New Roman"/>
          <w:bCs/>
          <w:sz w:val="28"/>
          <w:szCs w:val="24"/>
          <w:lang w:eastAsia="ar-SA"/>
        </w:rPr>
        <w:t>сельского поселения Некрасовское Ярославской области</w:t>
      </w:r>
      <w:r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постановляет:</w:t>
      </w:r>
    </w:p>
    <w:p w:rsidR="00BA4046" w:rsidRPr="008D6FF0" w:rsidRDefault="00BA4046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4AF0" w:rsidRPr="008D6FF0" w:rsidRDefault="00294AF0" w:rsidP="00C60466">
      <w:pPr>
        <w:tabs>
          <w:tab w:val="left" w:pos="5103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</w:t>
      </w:r>
      <w:r w:rsidR="00CE69E9"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прилагаемый</w:t>
      </w:r>
      <w:r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административ</w:t>
      </w:r>
      <w:bookmarkStart w:id="0" w:name="_GoBack"/>
      <w:bookmarkEnd w:id="0"/>
      <w:r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ный регламент </w:t>
      </w:r>
      <w:r w:rsidR="007C245B"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муниципальной услуги по направлению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C60466" w:rsidRPr="008D6FF0">
        <w:rPr>
          <w:rFonts w:ascii="Times New Roman" w:hAnsi="Times New Roman"/>
          <w:bCs/>
          <w:sz w:val="28"/>
          <w:szCs w:val="24"/>
          <w:lang w:eastAsia="ar-SA"/>
        </w:rPr>
        <w:t>сельского поселения Некрасовское Ярославской области</w:t>
      </w:r>
      <w:r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E69E9" w:rsidRPr="008D6FF0" w:rsidRDefault="00CE69E9" w:rsidP="00C60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постановление в газете «</w:t>
      </w:r>
      <w:r w:rsidR="00C60466"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Районные будни</w:t>
      </w:r>
      <w:r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а также разместить на </w:t>
      </w:r>
      <w:r w:rsidR="007C245B"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официальном сайте </w:t>
      </w:r>
      <w:r w:rsidR="00C60466"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сельского поселения Некрасовское</w:t>
      </w:r>
      <w:r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сети «Интернет».</w:t>
      </w:r>
    </w:p>
    <w:p w:rsidR="00CE69E9" w:rsidRPr="008D6FF0" w:rsidRDefault="00CE69E9" w:rsidP="00C60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94AF0"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исполнением постановления возложить на </w:t>
      </w:r>
      <w:r w:rsidR="00C60466"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первого заместителя главы сельского поселения Некрасовское Подгорнова С.Ю.</w:t>
      </w:r>
    </w:p>
    <w:p w:rsidR="00294AF0" w:rsidRPr="008D6FF0" w:rsidRDefault="00CE69E9" w:rsidP="00C60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294AF0"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</w:t>
      </w:r>
      <w:r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вступает в силу после его официального опубликования.</w:t>
      </w:r>
    </w:p>
    <w:p w:rsidR="00294AF0" w:rsidRPr="008D6FF0" w:rsidRDefault="00294AF0" w:rsidP="00C6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FF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546729" w:rsidRPr="008D6FF0" w:rsidRDefault="00546729" w:rsidP="00C6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69E9" w:rsidRPr="008D6FF0" w:rsidRDefault="00C60466" w:rsidP="00546729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4"/>
        </w:rPr>
      </w:pPr>
      <w:r w:rsidRPr="008D6FF0">
        <w:rPr>
          <w:rFonts w:ascii="Times New Roman" w:hAnsi="Times New Roman"/>
          <w:sz w:val="28"/>
          <w:szCs w:val="24"/>
        </w:rPr>
        <w:t>Глава сельского посе</w:t>
      </w:r>
      <w:r w:rsidR="00546729" w:rsidRPr="008D6FF0">
        <w:rPr>
          <w:rFonts w:ascii="Times New Roman" w:hAnsi="Times New Roman"/>
          <w:sz w:val="28"/>
          <w:szCs w:val="24"/>
        </w:rPr>
        <w:t>ления Некрасовское</w:t>
      </w:r>
      <w:r w:rsidR="00546729" w:rsidRPr="008D6FF0">
        <w:rPr>
          <w:rFonts w:ascii="Times New Roman" w:hAnsi="Times New Roman"/>
          <w:sz w:val="28"/>
          <w:szCs w:val="24"/>
        </w:rPr>
        <w:tab/>
      </w:r>
      <w:r w:rsidR="008D6FF0">
        <w:rPr>
          <w:rFonts w:ascii="Times New Roman" w:hAnsi="Times New Roman"/>
          <w:sz w:val="28"/>
          <w:szCs w:val="24"/>
        </w:rPr>
        <w:t xml:space="preserve">                                         </w:t>
      </w:r>
      <w:r w:rsidRPr="008D6FF0">
        <w:rPr>
          <w:rFonts w:ascii="Times New Roman" w:hAnsi="Times New Roman"/>
          <w:sz w:val="28"/>
          <w:szCs w:val="24"/>
        </w:rPr>
        <w:t>В.А.Лосев</w:t>
      </w:r>
    </w:p>
    <w:p w:rsidR="00546729" w:rsidRDefault="00546729" w:rsidP="00546729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</w:p>
    <w:p w:rsidR="00546729" w:rsidRDefault="00546729" w:rsidP="00546729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</w:p>
    <w:p w:rsidR="00546729" w:rsidRDefault="00546729" w:rsidP="00546729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</w:p>
    <w:p w:rsidR="00546729" w:rsidRPr="00546729" w:rsidRDefault="00546729" w:rsidP="00546729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</w:p>
    <w:p w:rsidR="00C60466" w:rsidRDefault="00C60466" w:rsidP="00C60466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</w:p>
    <w:p w:rsidR="00C60466" w:rsidRDefault="00C60466" w:rsidP="00C60466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</w:p>
    <w:p w:rsidR="00CE69E9" w:rsidRDefault="00CE69E9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F0" w:rsidRPr="00294AF0" w:rsidRDefault="00294AF0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294AF0" w:rsidRPr="00294AF0" w:rsidRDefault="00CE69E9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94AF0"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</w:p>
    <w:p w:rsidR="00C60466" w:rsidRDefault="00294AF0" w:rsidP="00C60466">
      <w:pPr>
        <w:spacing w:after="0" w:line="240" w:lineRule="auto"/>
        <w:ind w:left="20" w:right="20" w:hanging="20"/>
        <w:jc w:val="right"/>
        <w:rPr>
          <w:rFonts w:ascii="Times New Roman" w:hAnsi="Times New Roman"/>
          <w:sz w:val="24"/>
          <w:szCs w:val="24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60466" w:rsidRPr="00C60466">
        <w:rPr>
          <w:rFonts w:ascii="Times New Roman" w:hAnsi="Times New Roman"/>
          <w:sz w:val="24"/>
          <w:szCs w:val="24"/>
        </w:rPr>
        <w:t>сельского</w:t>
      </w:r>
    </w:p>
    <w:p w:rsidR="00C60466" w:rsidRDefault="00C60466" w:rsidP="00C60466">
      <w:pPr>
        <w:spacing w:after="0" w:line="240" w:lineRule="auto"/>
        <w:ind w:left="20" w:right="20" w:hanging="20"/>
        <w:jc w:val="right"/>
        <w:rPr>
          <w:rFonts w:ascii="Times New Roman" w:hAnsi="Times New Roman"/>
          <w:sz w:val="24"/>
          <w:szCs w:val="24"/>
        </w:rPr>
      </w:pPr>
      <w:r w:rsidRPr="00C60466">
        <w:rPr>
          <w:rFonts w:ascii="Times New Roman" w:hAnsi="Times New Roman"/>
          <w:sz w:val="24"/>
          <w:szCs w:val="24"/>
        </w:rPr>
        <w:t>поселения Некрасовское</w:t>
      </w:r>
    </w:p>
    <w:p w:rsidR="008D6FF0" w:rsidRDefault="008D6FF0" w:rsidP="008D6FF0">
      <w:pPr>
        <w:spacing w:after="0" w:line="240" w:lineRule="auto"/>
        <w:ind w:left="20" w:right="20" w:hanging="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235 от 08.08.2023</w:t>
      </w:r>
    </w:p>
    <w:p w:rsidR="00294AF0" w:rsidRPr="00294AF0" w:rsidRDefault="00294AF0" w:rsidP="008D6FF0">
      <w:pPr>
        <w:spacing w:after="0" w:line="240" w:lineRule="auto"/>
        <w:ind w:left="20" w:right="20" w:hanging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AF0" w:rsidRPr="00294AF0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294AF0" w:rsidRDefault="007C245B" w:rsidP="007C245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</w:rPr>
      </w:pPr>
      <w:r w:rsidRPr="007C245B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</w:rPr>
        <w:t>предоставления муниципальной услуги по направлению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294AF0" w:rsidRPr="007C245B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</w:rPr>
        <w:t> </w:t>
      </w:r>
    </w:p>
    <w:p w:rsidR="007C245B" w:rsidRPr="00294AF0" w:rsidRDefault="007C245B" w:rsidP="007C2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D0D" w:rsidRPr="0049557B" w:rsidRDefault="00E92D0D" w:rsidP="00E92D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557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92D0D" w:rsidRPr="00477BFE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предоставления </w:t>
      </w:r>
      <w:r w:rsidR="007C245B" w:rsidRPr="007C245B">
        <w:rPr>
          <w:rFonts w:ascii="Times New Roman" w:eastAsia="Arial Unicode MS" w:hAnsi="Times New Roman" w:cs="Times New Roman"/>
          <w:kern w:val="3"/>
          <w:sz w:val="24"/>
          <w:szCs w:val="24"/>
        </w:rPr>
        <w:t>муниципальной услуги по направлению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477BFE"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 разработан в соответствии с Федеральным законом от 27.07.2010 №210-ФЗ «Об организации предоставления государственных и муниципальных услуг» </w:t>
      </w:r>
      <w:r w:rsidR="003C49A8">
        <w:rPr>
          <w:rFonts w:ascii="Times New Roman" w:hAnsi="Times New Roman" w:cs="Times New Roman"/>
          <w:sz w:val="24"/>
          <w:szCs w:val="24"/>
        </w:rPr>
        <w:t xml:space="preserve">(далее – Федеральный закон № 210-ФЗ) </w:t>
      </w:r>
      <w:r w:rsidRPr="00477BFE">
        <w:rPr>
          <w:rFonts w:ascii="Times New Roman" w:hAnsi="Times New Roman" w:cs="Times New Roman"/>
          <w:sz w:val="24"/>
          <w:szCs w:val="24"/>
        </w:rPr>
        <w:t xml:space="preserve">и устанавливает стандарт и порядок предоставления </w:t>
      </w:r>
      <w:r w:rsidR="007C245B" w:rsidRPr="007C245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муниципальной услуги по направлению письменных разъяснений налогоплательщикам по вопросам применения муниципальных нормативных правовых актов о местных налогах и сборах </w:t>
      </w:r>
      <w:r w:rsidRPr="00477BFE">
        <w:rPr>
          <w:rFonts w:ascii="Times New Roman" w:hAnsi="Times New Roman" w:cs="Times New Roman"/>
          <w:sz w:val="24"/>
          <w:szCs w:val="24"/>
        </w:rPr>
        <w:t>(далее – услуга).</w:t>
      </w:r>
    </w:p>
    <w:p w:rsidR="00E92D0D" w:rsidRPr="00477BFE" w:rsidRDefault="00E92D0D" w:rsidP="007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1.2. </w:t>
      </w:r>
      <w:r w:rsidR="007C245B">
        <w:rPr>
          <w:rFonts w:ascii="Times New Roman" w:hAnsi="Times New Roman" w:cs="Times New Roman"/>
          <w:sz w:val="24"/>
          <w:szCs w:val="24"/>
        </w:rPr>
        <w:t>Административный р</w:t>
      </w:r>
      <w:r w:rsidRPr="00477BFE">
        <w:rPr>
          <w:rFonts w:ascii="Times New Roman" w:hAnsi="Times New Roman" w:cs="Times New Roman"/>
          <w:sz w:val="24"/>
          <w:szCs w:val="24"/>
        </w:rPr>
        <w:t>егламент устанавливает требования к предоставлению услуги, определяет сроки и последовательность действий, административных процедур при рассмотрении обращений налогоплательщиков (физических и юридических лиц).</w:t>
      </w:r>
    </w:p>
    <w:p w:rsidR="00E92D0D" w:rsidRPr="00477BFE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1</w:t>
      </w:r>
      <w:r w:rsidR="007C245B">
        <w:rPr>
          <w:rFonts w:ascii="Times New Roman" w:hAnsi="Times New Roman" w:cs="Times New Roman"/>
          <w:sz w:val="24"/>
          <w:szCs w:val="24"/>
        </w:rPr>
        <w:t>.3</w:t>
      </w:r>
      <w:r w:rsidRPr="00477BFE">
        <w:rPr>
          <w:rFonts w:ascii="Times New Roman" w:hAnsi="Times New Roman" w:cs="Times New Roman"/>
          <w:sz w:val="24"/>
          <w:szCs w:val="24"/>
        </w:rPr>
        <w:t xml:space="preserve">. Заявителями при предоставлении услуги являются </w:t>
      </w:r>
      <w:r w:rsidR="007C2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налогоплательщики (юридические</w:t>
      </w:r>
      <w:r w:rsidRPr="0047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физические лица</w:t>
      </w:r>
      <w:r w:rsidR="007C2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индивидуальные предприниматели</w:t>
      </w:r>
      <w:r w:rsidRPr="0047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на которых в соответствии с Налоговым кодексом Российской Федерации возложена обязанность уплачивать налоги, сборы, страховые взносы </w:t>
      </w:r>
      <w:r w:rsidRPr="00477BFE">
        <w:rPr>
          <w:rFonts w:ascii="Times New Roman" w:hAnsi="Times New Roman" w:cs="Times New Roman"/>
          <w:sz w:val="24"/>
          <w:szCs w:val="24"/>
        </w:rPr>
        <w:t>(далее - заявители).</w:t>
      </w:r>
    </w:p>
    <w:p w:rsidR="00287B1B" w:rsidRPr="00C60466" w:rsidRDefault="00287B1B" w:rsidP="00C60466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 w:rsidRP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C60466" w:rsidRPr="00C60466">
        <w:rPr>
          <w:rFonts w:ascii="Times New Roman" w:hAnsi="Times New Roman"/>
          <w:sz w:val="24"/>
          <w:szCs w:val="24"/>
        </w:rPr>
        <w:t xml:space="preserve"> сельского поселения Некрасовское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орган)</w:t>
      </w:r>
      <w:r w:rsidRP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информационных технологий, предусмотренных частью 18 статьи 14.1 Федерально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 от 27 июля 2006 года № 149-ФЗ «</w:t>
      </w:r>
      <w:r w:rsidRP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информации, информационных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хнологиях и о защите информации»</w:t>
      </w:r>
      <w:r w:rsidRP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075" w:rsidRPr="00C60466" w:rsidRDefault="007C245B" w:rsidP="00C60466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Справочная информация об Упол</w:t>
      </w:r>
      <w:r w:rsid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номоченном органе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на официальном сайте </w:t>
      </w:r>
      <w:r w:rsidR="00C6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60466" w:rsidRPr="00C60466">
        <w:rPr>
          <w:rFonts w:ascii="Times New Roman" w:hAnsi="Times New Roman"/>
          <w:sz w:val="24"/>
          <w:szCs w:val="24"/>
        </w:rPr>
        <w:t>сельского поселения Некрасовское</w:t>
      </w:r>
      <w:r w:rsidRPr="007C24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075" w:rsidRPr="00477BFE" w:rsidRDefault="007C245B" w:rsidP="00C6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получения информации о правилах предоставления услуги:</w:t>
      </w:r>
    </w:p>
    <w:p w:rsidR="00A77075" w:rsidRPr="00477BFE" w:rsidRDefault="00A77075" w:rsidP="00C6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лично;</w:t>
      </w:r>
    </w:p>
    <w:p w:rsidR="00A77075" w:rsidRPr="00477BFE" w:rsidRDefault="00A77075" w:rsidP="00C6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телефонной связи;</w:t>
      </w:r>
    </w:p>
    <w:p w:rsidR="00A77075" w:rsidRPr="00477BFE" w:rsidRDefault="00A77075" w:rsidP="00C6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электронной почты;</w:t>
      </w:r>
    </w:p>
    <w:p w:rsidR="00A77075" w:rsidRPr="00477BFE" w:rsidRDefault="00A77075" w:rsidP="00C6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связи;</w:t>
      </w:r>
    </w:p>
    <w:p w:rsidR="00A77075" w:rsidRPr="00477BFE" w:rsidRDefault="00A77075" w:rsidP="00C6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помещениях </w:t>
      </w:r>
      <w:r w:rsid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7075" w:rsidRPr="00477BFE" w:rsidRDefault="00A77075" w:rsidP="00C6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</w:t>
      </w:r>
      <w:r w:rsid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 на официальном сайте</w:t>
      </w:r>
      <w:r w:rsidR="00C6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Некрасовское</w:t>
      </w:r>
      <w:r w:rsid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7075" w:rsidRPr="00477BFE" w:rsidRDefault="00A77075" w:rsidP="00C6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</w:t>
      </w:r>
      <w:r w:rsidR="00287B1B" w:rsidRP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 (функций)</w:t>
      </w: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075" w:rsidRPr="00477BFE" w:rsidRDefault="00287B1B" w:rsidP="00C6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информирования о предоставлении услуги</w:t>
      </w:r>
    </w:p>
    <w:p w:rsidR="00A77075" w:rsidRPr="00477BFE" w:rsidRDefault="00287B1B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Информирование о предоставлении услуги осуществляется по следующим вопросам: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 Уполномоченного органа, его структурных подразделений (при наличии), МФЦ;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должностные лица и муниципальные служащие Уполномоченного органа, уполномоченные предоставлять услугу, и номера контактных телефонов;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работы Уполномоченного органа, МФЦ;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сайтов в сети "Интернет" Уполномоченного органа, МФЦ;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Уполномоченного органа, МФЦ;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по вопросам предоставления услуги, в том числе настоящий административный регламент (наименование, номер, дата принятия нормативного правового акта);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предоставления услуги;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процедуры предоставления услуги;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услуги;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формы контроля за предоставлением услуги;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услуги;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услуги, а также решений, принятых в ходе предоставления услуги;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77075" w:rsidRPr="00C60466" w:rsidRDefault="00287B1B" w:rsidP="00C60466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Информирование (консультирование) осуществляется специалистами Администрации </w:t>
      </w:r>
      <w:r w:rsidR="00C60466" w:rsidRPr="00C60466">
        <w:rPr>
          <w:rFonts w:ascii="Times New Roman" w:hAnsi="Times New Roman"/>
          <w:sz w:val="24"/>
          <w:szCs w:val="24"/>
        </w:rPr>
        <w:t>сельского поселения Некрасовское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проводится на русском языке в форме индивидуального и публичного информирования.</w:t>
      </w:r>
    </w:p>
    <w:p w:rsidR="00A77075" w:rsidRPr="00477BFE" w:rsidRDefault="00287B1B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услуги.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Администрации </w:t>
      </w:r>
      <w:r w:rsidR="00C6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B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Некрасовское</w:t>
      </w: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принявший телефонный звонок, разъясняет заявителю право обратиться с письменным обращением вУполномоченный орган и требования к оформлению обращения.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</w:t>
      </w: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77075" w:rsidRPr="00477BFE" w:rsidRDefault="00287B1B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A77075" w:rsidRPr="00477BFE" w:rsidRDefault="00287B1B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77075" w:rsidRPr="00477BFE" w:rsidRDefault="00287B1B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в сети "Интернет";</w:t>
      </w:r>
    </w:p>
    <w:p w:rsidR="00287B1B" w:rsidRPr="00477BFE" w:rsidRDefault="00A77075" w:rsidP="00287B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Уполномоченного органа.</w:t>
      </w:r>
    </w:p>
    <w:p w:rsidR="00E92D0D" w:rsidRPr="00287B1B" w:rsidRDefault="00A77075" w:rsidP="00287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D0D" w:rsidRPr="00477BFE" w:rsidRDefault="00E92D0D" w:rsidP="00477B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7BFE">
        <w:rPr>
          <w:rFonts w:ascii="Times New Roman" w:hAnsi="Times New Roman" w:cs="Times New Roman"/>
          <w:b/>
          <w:sz w:val="24"/>
          <w:szCs w:val="24"/>
        </w:rPr>
        <w:t>2. Стандарт предоставления услуги</w:t>
      </w:r>
    </w:p>
    <w:p w:rsidR="00E92D0D" w:rsidRPr="00477BFE" w:rsidRDefault="00E92D0D" w:rsidP="00477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D0D" w:rsidRPr="00477BFE" w:rsidRDefault="00E92D0D" w:rsidP="00477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2.1. Наименование услуги: «</w:t>
      </w:r>
      <w:r w:rsidR="00287B1B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Направление</w:t>
      </w:r>
      <w:r w:rsidR="00287B1B" w:rsidRPr="00287B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287B1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77BFE">
        <w:rPr>
          <w:rFonts w:ascii="Times New Roman" w:hAnsi="Times New Roman" w:cs="Times New Roman"/>
          <w:sz w:val="24"/>
          <w:szCs w:val="24"/>
        </w:rPr>
        <w:t>.</w:t>
      </w:r>
    </w:p>
    <w:p w:rsidR="00A77075" w:rsidRDefault="00A77075" w:rsidP="0028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</w:t>
      </w:r>
      <w:r w:rsid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слуга предоставляется Уполномоченным органом. </w:t>
      </w:r>
    </w:p>
    <w:p w:rsidR="00287B1B" w:rsidRPr="00477BFE" w:rsidRDefault="00BB101B" w:rsidP="0028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услуга предоставляется </w:t>
      </w:r>
      <w:r w:rsidR="004B4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 Некрасовское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249" w:rsidRPr="008F1249" w:rsidRDefault="008F1249" w:rsidP="008F12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1249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вправе требовать от заявителя:</w:t>
      </w:r>
    </w:p>
    <w:p w:rsidR="008F1249" w:rsidRPr="008F1249" w:rsidRDefault="008F1249" w:rsidP="008F12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F1249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8F1249" w:rsidRPr="008F1249" w:rsidRDefault="008F1249" w:rsidP="008F12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F1249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в том числе подтверждающих внесение заявителем платы за предоставление услуг</w:t>
      </w:r>
      <w:r w:rsidR="003C49A8">
        <w:rPr>
          <w:rFonts w:ascii="Times New Roman" w:hAnsi="Times New Roman" w:cs="Times New Roman"/>
          <w:sz w:val="24"/>
          <w:szCs w:val="24"/>
        </w:rPr>
        <w:t>и</w:t>
      </w:r>
      <w:r w:rsidRPr="008F1249">
        <w:rPr>
          <w:rFonts w:ascii="Times New Roman" w:hAnsi="Times New Roman" w:cs="Times New Roman"/>
          <w:sz w:val="24"/>
          <w:szCs w:val="24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3C49A8">
        <w:rPr>
          <w:rFonts w:ascii="Times New Roman" w:hAnsi="Times New Roman" w:cs="Times New Roman"/>
          <w:sz w:val="24"/>
          <w:szCs w:val="24"/>
        </w:rPr>
        <w:t xml:space="preserve">№ 210-ФЗ </w:t>
      </w:r>
      <w:r w:rsidRPr="008F1249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услуг, в соответствии снормативными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3C49A8">
        <w:rPr>
          <w:rFonts w:ascii="Times New Roman" w:hAnsi="Times New Roman" w:cs="Times New Roman"/>
          <w:sz w:val="24"/>
          <w:szCs w:val="24"/>
        </w:rPr>
        <w:t xml:space="preserve">7 </w:t>
      </w:r>
      <w:r w:rsidR="003C49A8" w:rsidRPr="003C49A8">
        <w:rPr>
          <w:rFonts w:ascii="Times New Roman" w:hAnsi="Times New Roman" w:cs="Times New Roman"/>
          <w:sz w:val="24"/>
          <w:szCs w:val="24"/>
        </w:rPr>
        <w:t xml:space="preserve">Федерального закона № 210-ФЗ </w:t>
      </w:r>
      <w:r w:rsidRPr="008F1249">
        <w:rPr>
          <w:rFonts w:ascii="Times New Roman" w:hAnsi="Times New Roman" w:cs="Times New Roman"/>
          <w:sz w:val="24"/>
          <w:szCs w:val="24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F1249" w:rsidRPr="008F1249" w:rsidRDefault="003C49A8" w:rsidP="003C49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1249" w:rsidRPr="008F1249">
        <w:rPr>
          <w:rFonts w:ascii="Times New Roman" w:hAnsi="Times New Roman" w:cs="Times New Roman"/>
          <w:sz w:val="24"/>
          <w:szCs w:val="24"/>
        </w:rPr>
        <w:t>) осуществления действий, в том числе согласований, необходимых для получения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1249" w:rsidRPr="008F1249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210-ФЗ;</w:t>
      </w:r>
    </w:p>
    <w:p w:rsidR="008F1249" w:rsidRPr="008F1249" w:rsidRDefault="003C49A8" w:rsidP="003C49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1249" w:rsidRPr="008F1249">
        <w:rPr>
          <w:rFonts w:ascii="Times New Roman" w:hAnsi="Times New Roman" w:cs="Times New Roman"/>
          <w:sz w:val="24"/>
          <w:szCs w:val="24"/>
        </w:rPr>
        <w:t xml:space="preserve">) представления документов и информации, отсутствие и (или) недостоверность </w:t>
      </w:r>
      <w:r w:rsidR="008F1249" w:rsidRPr="008F1249">
        <w:rPr>
          <w:rFonts w:ascii="Times New Roman" w:hAnsi="Times New Roman" w:cs="Times New Roman"/>
          <w:sz w:val="24"/>
          <w:szCs w:val="24"/>
        </w:rPr>
        <w:lastRenderedPageBreak/>
        <w:t xml:space="preserve">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</w:t>
      </w:r>
      <w:r>
        <w:rPr>
          <w:rFonts w:ascii="Times New Roman" w:hAnsi="Times New Roman" w:cs="Times New Roman"/>
          <w:sz w:val="24"/>
          <w:szCs w:val="24"/>
        </w:rPr>
        <w:t>случаев:</w:t>
      </w:r>
    </w:p>
    <w:p w:rsidR="008F1249" w:rsidRPr="008F1249" w:rsidRDefault="008F1249" w:rsidP="003C49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249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о предоставлении </w:t>
      </w:r>
      <w:r w:rsidR="003C49A8">
        <w:rPr>
          <w:rFonts w:ascii="Times New Roman" w:hAnsi="Times New Roman" w:cs="Times New Roman"/>
          <w:sz w:val="24"/>
          <w:szCs w:val="24"/>
        </w:rPr>
        <w:t>услуги;</w:t>
      </w:r>
    </w:p>
    <w:p w:rsidR="008F1249" w:rsidRPr="008F1249" w:rsidRDefault="008F1249" w:rsidP="003C49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249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</w:t>
      </w:r>
      <w:r w:rsidR="003C49A8">
        <w:rPr>
          <w:rFonts w:ascii="Times New Roman" w:hAnsi="Times New Roman" w:cs="Times New Roman"/>
          <w:sz w:val="24"/>
          <w:szCs w:val="24"/>
        </w:rPr>
        <w:t>нный ранее комплект документов;</w:t>
      </w:r>
    </w:p>
    <w:p w:rsidR="008F1249" w:rsidRPr="008F1249" w:rsidRDefault="008F1249" w:rsidP="003C49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249"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</w:t>
      </w:r>
      <w:r w:rsidR="003C49A8">
        <w:rPr>
          <w:rFonts w:ascii="Times New Roman" w:hAnsi="Times New Roman" w:cs="Times New Roman"/>
          <w:sz w:val="24"/>
          <w:szCs w:val="24"/>
        </w:rPr>
        <w:t>услуги;</w:t>
      </w:r>
    </w:p>
    <w:p w:rsidR="008F1249" w:rsidRPr="008F1249" w:rsidRDefault="008F1249" w:rsidP="008F12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249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C49A8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8F1249">
        <w:rPr>
          <w:rFonts w:ascii="Times New Roman" w:hAnsi="Times New Roman" w:cs="Times New Roman"/>
          <w:sz w:val="24"/>
          <w:szCs w:val="24"/>
        </w:rPr>
        <w:t xml:space="preserve">органа,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</w:t>
      </w:r>
      <w:r w:rsidR="003C49A8">
        <w:rPr>
          <w:rFonts w:ascii="Times New Roman" w:hAnsi="Times New Roman" w:cs="Times New Roman"/>
          <w:sz w:val="24"/>
          <w:szCs w:val="24"/>
        </w:rPr>
        <w:t>Главы</w:t>
      </w:r>
      <w:r w:rsidR="004B4A21">
        <w:rPr>
          <w:rFonts w:ascii="Times New Roman" w:hAnsi="Times New Roman" w:cs="Times New Roman"/>
          <w:sz w:val="24"/>
          <w:szCs w:val="24"/>
        </w:rPr>
        <w:t xml:space="preserve"> сельского поселения Некрасовское</w:t>
      </w:r>
      <w:r w:rsidRPr="008F1249">
        <w:rPr>
          <w:rFonts w:ascii="Times New Roman" w:hAnsi="Times New Roman" w:cs="Times New Roman"/>
          <w:sz w:val="24"/>
          <w:szCs w:val="24"/>
        </w:rPr>
        <w:t xml:space="preserve"> уведомляется заявитель, а также приносятся извинения за доставленные неудобства;</w:t>
      </w:r>
    </w:p>
    <w:p w:rsidR="008F1249" w:rsidRDefault="003C49A8" w:rsidP="008F12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F1249" w:rsidRPr="008F1249">
        <w:rPr>
          <w:rFonts w:ascii="Times New Roman" w:hAnsi="Times New Roman" w:cs="Times New Roman"/>
          <w:sz w:val="24"/>
          <w:szCs w:val="24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="008F1249" w:rsidRPr="008F1249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:rsidR="00E92D0D" w:rsidRPr="008835CC" w:rsidRDefault="00E92D0D" w:rsidP="008835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771692">
        <w:rPr>
          <w:rFonts w:ascii="Times New Roman" w:hAnsi="Times New Roman" w:cs="Times New Roman"/>
          <w:sz w:val="24"/>
          <w:szCs w:val="24"/>
        </w:rPr>
        <w:t>услуги является н</w:t>
      </w:r>
      <w:r w:rsidR="00771692" w:rsidRPr="00771692">
        <w:rPr>
          <w:rFonts w:ascii="Times New Roman" w:hAnsi="Times New Roman" w:cs="Times New Roman"/>
          <w:sz w:val="24"/>
          <w:szCs w:val="24"/>
        </w:rPr>
        <w:t>аправление письменных разъяснений по вопросам применения муниципальных нормативных правовых актов о местных налогах и сборах</w:t>
      </w:r>
      <w:r w:rsidR="008835CC">
        <w:rPr>
          <w:rFonts w:ascii="Times New Roman" w:hAnsi="Times New Roman" w:cs="Times New Roman"/>
          <w:sz w:val="24"/>
          <w:szCs w:val="24"/>
        </w:rPr>
        <w:t>.</w:t>
      </w:r>
    </w:p>
    <w:p w:rsidR="00E92D0D" w:rsidRPr="00477BFE" w:rsidRDefault="00E92D0D" w:rsidP="00477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2.4. Срок предоставления услуги – </w:t>
      </w:r>
      <w:r w:rsidR="007B36F1" w:rsidRPr="00477BFE">
        <w:rPr>
          <w:rFonts w:ascii="Times New Roman" w:hAnsi="Times New Roman" w:cs="Times New Roman"/>
          <w:sz w:val="24"/>
          <w:szCs w:val="24"/>
        </w:rPr>
        <w:t>30 дней</w:t>
      </w:r>
      <w:r w:rsidRPr="00477BFE">
        <w:rPr>
          <w:rFonts w:ascii="Times New Roman" w:hAnsi="Times New Roman" w:cs="Times New Roman"/>
          <w:sz w:val="24"/>
          <w:szCs w:val="24"/>
        </w:rPr>
        <w:t xml:space="preserve"> со дня поступления запроса заявителя.</w:t>
      </w:r>
    </w:p>
    <w:p w:rsidR="00E92D0D" w:rsidRPr="00477BFE" w:rsidRDefault="00E92D0D" w:rsidP="00477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услуги:</w:t>
      </w:r>
    </w:p>
    <w:p w:rsidR="00E92D0D" w:rsidRPr="00477BFE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477BFE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477BF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92D0D" w:rsidRPr="00477BFE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- Налоговый кодекс Российской Федерации;</w:t>
      </w:r>
    </w:p>
    <w:p w:rsidR="00E92D0D" w:rsidRPr="00477BFE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7" w:history="1">
        <w:r w:rsidRPr="00477BF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77BFE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Федерации;</w:t>
      </w:r>
    </w:p>
    <w:p w:rsidR="00E92D0D" w:rsidRPr="00477BFE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8" w:history="1">
        <w:r w:rsidRPr="00477BF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3394D">
        <w:rPr>
          <w:rFonts w:ascii="Times New Roman" w:hAnsi="Times New Roman" w:cs="Times New Roman"/>
          <w:sz w:val="24"/>
          <w:szCs w:val="24"/>
        </w:rPr>
        <w:t xml:space="preserve"> от 27.07.2010 №210-ФЗ</w:t>
      </w:r>
      <w:r w:rsidRPr="00477BFE">
        <w:rPr>
          <w:rFonts w:ascii="Times New Roman" w:hAnsi="Times New Roman" w:cs="Times New Roman"/>
          <w:sz w:val="24"/>
          <w:szCs w:val="24"/>
        </w:rPr>
        <w:t>;</w:t>
      </w:r>
    </w:p>
    <w:p w:rsidR="00E92D0D" w:rsidRPr="00477BFE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771692" w:rsidRDefault="00E92D0D" w:rsidP="00771692">
      <w:pPr>
        <w:pStyle w:val="Default"/>
        <w:ind w:firstLine="567"/>
        <w:jc w:val="both"/>
        <w:rPr>
          <w:bCs/>
          <w:color w:val="auto"/>
        </w:rPr>
      </w:pPr>
      <w:r w:rsidRPr="00477BFE">
        <w:t xml:space="preserve">2.6. </w:t>
      </w:r>
      <w:r w:rsidRPr="00477BFE">
        <w:rPr>
          <w:bCs/>
          <w:color w:val="auto"/>
        </w:rPr>
        <w:t>Исчерпывающий пе</w:t>
      </w:r>
      <w:r w:rsidR="00771692">
        <w:rPr>
          <w:bCs/>
          <w:color w:val="auto"/>
        </w:rPr>
        <w:t xml:space="preserve">речень документов, необходимых </w:t>
      </w:r>
      <w:r w:rsidRPr="00477BFE">
        <w:rPr>
          <w:bCs/>
          <w:color w:val="auto"/>
        </w:rPr>
        <w:t>для предоставления услуг</w:t>
      </w:r>
      <w:r w:rsidR="008835CC">
        <w:rPr>
          <w:bCs/>
          <w:color w:val="auto"/>
        </w:rPr>
        <w:t>и.</w:t>
      </w:r>
    </w:p>
    <w:p w:rsidR="008835CC" w:rsidRDefault="008835CC" w:rsidP="00771692">
      <w:pPr>
        <w:pStyle w:val="Default"/>
        <w:ind w:firstLine="567"/>
        <w:jc w:val="both"/>
      </w:pPr>
      <w:r>
        <w:t>2.6.1. Документы, предоставляемые заявителем:</w:t>
      </w:r>
    </w:p>
    <w:p w:rsidR="00E92D0D" w:rsidRPr="00771692" w:rsidRDefault="00E92D0D" w:rsidP="00771692">
      <w:pPr>
        <w:pStyle w:val="Default"/>
        <w:ind w:firstLine="567"/>
        <w:jc w:val="both"/>
        <w:rPr>
          <w:bCs/>
          <w:color w:val="auto"/>
        </w:rPr>
      </w:pPr>
      <w:r w:rsidRPr="00477BFE">
        <w:t xml:space="preserve">1) </w:t>
      </w:r>
      <w:hyperlink r:id="rId9" w:history="1">
        <w:r w:rsidRPr="00477BFE">
          <w:t>заявление</w:t>
        </w:r>
      </w:hyperlink>
      <w:r w:rsidRPr="00477BFE">
        <w:t xml:space="preserve"> о </w:t>
      </w:r>
      <w:r w:rsidR="00771692">
        <w:t>направлении</w:t>
      </w:r>
      <w:r w:rsidRPr="00477BFE">
        <w:t xml:space="preserve"> письменных разъяснений по вопросам применения муниципальных правовых актов о налогах и сборах</w:t>
      </w:r>
      <w:r w:rsidR="00771692">
        <w:t>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на предоставление услуги размещается на официальном сайте Уполномоченного органа в сети "Интернет" с возможностью бесплатного копирования (скачивания).</w:t>
      </w:r>
    </w:p>
    <w:p w:rsidR="000A7725" w:rsidRPr="00477BFE" w:rsidRDefault="00771692" w:rsidP="00477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подаче заявления представителем заявителя</w:t>
      </w:r>
      <w:r w:rsidR="000A7725" w:rsidRPr="00477BFE">
        <w:rPr>
          <w:rFonts w:ascii="Times New Roman" w:hAnsi="Times New Roman" w:cs="Times New Roman"/>
          <w:sz w:val="24"/>
          <w:szCs w:val="24"/>
        </w:rPr>
        <w:t>:</w:t>
      </w:r>
    </w:p>
    <w:p w:rsidR="000A7725" w:rsidRPr="00477BFE" w:rsidRDefault="000A7725" w:rsidP="00477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0A7725" w:rsidRPr="00477BFE" w:rsidRDefault="000A7725" w:rsidP="00477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lastRenderedPageBreak/>
        <w:t>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2.6.2. </w:t>
      </w: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документы могут быть представлены следующими способами: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обращения в Уполномоченный орган лично либо через своих представителей;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связи;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факсимильной связи;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электронной подписью заявителя (представителя заявителя);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действующего от имени юридического лица без доверенности;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0A7725" w:rsidRPr="00477BFE" w:rsidRDefault="000A7725" w:rsidP="00771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771692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в соответствии с нормативными право</w:t>
      </w:r>
      <w:r w:rsidR="00771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актами для предоставления</w:t>
      </w:r>
      <w:r w:rsidR="00771692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7716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находятся в распоряжении государственных органов, органов местного самоуправления и иных организаций, отсутствуют.</w:t>
      </w:r>
    </w:p>
    <w:p w:rsidR="000A7725" w:rsidRPr="00477BFE" w:rsidRDefault="000A7725" w:rsidP="007716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Оснований для отказа в приеме документов, необходимых для предоставления услуги, не имеется.</w:t>
      </w:r>
    </w:p>
    <w:p w:rsidR="00E92D0D" w:rsidRPr="00477BFE" w:rsidRDefault="00771692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Основания</w:t>
      </w:r>
      <w:r w:rsidR="00E92D0D" w:rsidRPr="00477BFE">
        <w:rPr>
          <w:rFonts w:ascii="Times New Roman" w:hAnsi="Times New Roman" w:cs="Times New Roman"/>
          <w:sz w:val="24"/>
          <w:szCs w:val="24"/>
        </w:rPr>
        <w:t xml:space="preserve"> для приостановления предоставления услуги отсутствуют.</w:t>
      </w:r>
    </w:p>
    <w:p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услуги:</w:t>
      </w:r>
    </w:p>
    <w:p w:rsidR="00E92D0D" w:rsidRPr="00477BFE" w:rsidRDefault="00E92D0D" w:rsidP="00477BFE">
      <w:pPr>
        <w:pStyle w:val="ConsPlusNormal"/>
        <w:tabs>
          <w:tab w:val="left" w:pos="72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а) в письменном запросе заявителя не указаны фамилия, имя, отчество (при нал</w:t>
      </w:r>
      <w:r w:rsidR="00771692">
        <w:rPr>
          <w:rFonts w:ascii="Times New Roman" w:hAnsi="Times New Roman" w:cs="Times New Roman"/>
          <w:sz w:val="24"/>
          <w:szCs w:val="24"/>
        </w:rPr>
        <w:t xml:space="preserve">ичии) направившего обращение, </w:t>
      </w:r>
      <w:r w:rsidRPr="00477BFE">
        <w:rPr>
          <w:rFonts w:ascii="Times New Roman" w:hAnsi="Times New Roman" w:cs="Times New Roman"/>
          <w:sz w:val="24"/>
          <w:szCs w:val="24"/>
        </w:rPr>
        <w:t>почтовый адрес</w:t>
      </w:r>
      <w:r w:rsidR="00771692">
        <w:rPr>
          <w:rFonts w:ascii="Times New Roman" w:hAnsi="Times New Roman" w:cs="Times New Roman"/>
          <w:sz w:val="24"/>
          <w:szCs w:val="24"/>
        </w:rPr>
        <w:t xml:space="preserve"> или адрес электронной почты, по которым</w:t>
      </w:r>
      <w:r w:rsidRPr="00477BFE">
        <w:rPr>
          <w:rFonts w:ascii="Times New Roman" w:hAnsi="Times New Roman" w:cs="Times New Roman"/>
          <w:sz w:val="24"/>
          <w:szCs w:val="24"/>
        </w:rPr>
        <w:t xml:space="preserve"> должен быть направлен письменный ответ (для юридических лиц – наименование организации и ее место нахождение);</w:t>
      </w:r>
    </w:p>
    <w:p w:rsidR="00E92D0D" w:rsidRDefault="00E92D0D" w:rsidP="00771692">
      <w:pPr>
        <w:pStyle w:val="ConsPlusNormal"/>
        <w:tabs>
          <w:tab w:val="left" w:pos="72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б) </w:t>
      </w:r>
      <w:r w:rsidR="008835CC">
        <w:rPr>
          <w:rFonts w:ascii="Times New Roman" w:hAnsi="Times New Roman" w:cs="Times New Roman"/>
          <w:sz w:val="24"/>
          <w:szCs w:val="24"/>
        </w:rPr>
        <w:t>заявитель обратился в неуполномоченный орган и (или) налог или сбор, по которым необходимо направить разъяснения, не являются местными налогами и сборами</w:t>
      </w:r>
      <w:r w:rsidRPr="00477BFE">
        <w:rPr>
          <w:rFonts w:ascii="Times New Roman" w:hAnsi="Times New Roman" w:cs="Times New Roman"/>
          <w:sz w:val="24"/>
          <w:szCs w:val="24"/>
        </w:rPr>
        <w:t>;</w:t>
      </w:r>
    </w:p>
    <w:p w:rsidR="008835CC" w:rsidRPr="00477BFE" w:rsidRDefault="008835CC" w:rsidP="00771692">
      <w:pPr>
        <w:pStyle w:val="ConsPlusNormal"/>
        <w:tabs>
          <w:tab w:val="left" w:pos="72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представлены документы (представлен не полный перечень документов), указанные в подпункте 2.6.1 пункта 2.6 настоящего раздела Административного регламента.</w:t>
      </w:r>
    </w:p>
    <w:p w:rsidR="00E92D0D" w:rsidRPr="00477BFE" w:rsidRDefault="00E92D0D" w:rsidP="00477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2.11. </w:t>
      </w:r>
      <w:r w:rsidR="000A7725" w:rsidRPr="00477BFE">
        <w:rPr>
          <w:rFonts w:ascii="Times New Roman" w:hAnsi="Times New Roman" w:cs="Times New Roman"/>
          <w:sz w:val="24"/>
          <w:szCs w:val="24"/>
        </w:rPr>
        <w:t>У</w:t>
      </w:r>
      <w:r w:rsidRPr="00477BFE">
        <w:rPr>
          <w:rFonts w:ascii="Times New Roman" w:hAnsi="Times New Roman" w:cs="Times New Roman"/>
          <w:sz w:val="24"/>
          <w:szCs w:val="24"/>
        </w:rPr>
        <w:t>слуга предоставляется на безвозмездной основе.</w:t>
      </w:r>
    </w:p>
    <w:p w:rsidR="00E92D0D" w:rsidRPr="00477BFE" w:rsidRDefault="00E92D0D" w:rsidP="00477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услуги и при получении результата предоставления муниципальной услуги не должен превышать 15 минут.</w:t>
      </w:r>
    </w:p>
    <w:p w:rsidR="00E92D0D" w:rsidRPr="00477BFE" w:rsidRDefault="00E92D0D" w:rsidP="00477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2.13. Срок регистрации запроса заявителя о предоставлении услуги не должен превышать 15 минут.</w:t>
      </w:r>
    </w:p>
    <w:p w:rsidR="00E92D0D" w:rsidRPr="00477BFE" w:rsidRDefault="00E92D0D" w:rsidP="00477BFE">
      <w:pPr>
        <w:pStyle w:val="Default"/>
        <w:ind w:firstLine="540"/>
        <w:jc w:val="both"/>
        <w:rPr>
          <w:bCs/>
          <w:color w:val="auto"/>
        </w:rPr>
      </w:pPr>
      <w:r w:rsidRPr="00477BFE">
        <w:t xml:space="preserve">2.14. </w:t>
      </w:r>
      <w:r w:rsidRPr="00477BFE">
        <w:rPr>
          <w:bCs/>
          <w:color w:val="auto"/>
        </w:rPr>
        <w:t>Требования к помещениям, в которых предоставляется услуга:</w:t>
      </w:r>
    </w:p>
    <w:p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2.14.1. Требования к размещению и оформлению помещения </w:t>
      </w:r>
      <w:r w:rsidR="008835C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77BFE">
        <w:rPr>
          <w:rFonts w:ascii="Times New Roman" w:hAnsi="Times New Roman" w:cs="Times New Roman"/>
          <w:sz w:val="24"/>
          <w:szCs w:val="24"/>
        </w:rPr>
        <w:t>: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Характеристики помещений органа, предоставляющего услугу,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E92D0D" w:rsidRPr="00477BFE" w:rsidRDefault="00E92D0D" w:rsidP="00477BFE">
      <w:pPr>
        <w:pStyle w:val="Default"/>
        <w:ind w:firstLine="540"/>
        <w:jc w:val="both"/>
        <w:rPr>
          <w:color w:val="auto"/>
        </w:rPr>
      </w:pPr>
      <w:r w:rsidRPr="00477BFE">
        <w:rPr>
          <w:color w:val="auto"/>
        </w:rPr>
        <w:t xml:space="preserve">Для заявителя, находящегося на приеме, должно быть предусмотрено место для раскладки документов. </w:t>
      </w:r>
    </w:p>
    <w:p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Для работы специалиста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устройствам.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Информация о фамилии, имени, отчестве и должности сотрудника </w:t>
      </w:r>
      <w:r w:rsidR="008835CC">
        <w:rPr>
          <w:color w:val="auto"/>
        </w:rPr>
        <w:t>Уполномоченного органа</w:t>
      </w:r>
      <w:r w:rsidRPr="00477BFE">
        <w:rPr>
          <w:color w:val="auto"/>
        </w:rPr>
        <w:t xml:space="preserve">, должна быть размещена на личной информационной табличке и на рабочем месте специалиста. </w:t>
      </w:r>
    </w:p>
    <w:p w:rsidR="00E92D0D" w:rsidRPr="00477BFE" w:rsidRDefault="00E92D0D" w:rsidP="00477B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2.14.2. Требования к размещению и оформлению визуальной, текстовой информации:</w:t>
      </w:r>
    </w:p>
    <w:p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2.14.3. Требования к оборудованию мест ожидания:</w:t>
      </w:r>
    </w:p>
    <w:p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В местах для ожидания устанавливаются стулья (кресельные секции, кресла) для заявителей;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2.14.4. Требования к оформлению входа в здание: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t xml:space="preserve">Вход в здание </w:t>
      </w:r>
      <w:r w:rsidR="008835CC">
        <w:t>Уполномоченного органа</w:t>
      </w:r>
      <w:r w:rsidRPr="00477BFE">
        <w:t xml:space="preserve"> должен быть оборудован вывеской, </w:t>
      </w:r>
      <w:r w:rsidRPr="00477BFE">
        <w:rPr>
          <w:color w:val="auto"/>
        </w:rPr>
        <w:t xml:space="preserve">содержащей следующую информацию: 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- наименование органа; 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- место нахождения и юридический адрес; 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- режим работы; 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- номера телефонов для справок; 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- адрес официального сайта. 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lastRenderedPageBreak/>
        <w:t xml:space="preserve"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2.14.5. Требования к местам информирования заявителей, получения информации и заполнения необходимых документов:</w:t>
      </w:r>
    </w:p>
    <w:p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Места информирования оборудуются информационным стендом (стойкой), стульями и столом для возможности оформления документов.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В места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2.14.6. Требования к обеспечению доступности инвалидов:</w:t>
      </w:r>
    </w:p>
    <w:p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8835C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77BFE">
        <w:rPr>
          <w:rFonts w:ascii="Times New Roman" w:hAnsi="Times New Roman" w:cs="Times New Roman"/>
          <w:sz w:val="24"/>
          <w:szCs w:val="24"/>
        </w:rPr>
        <w:t xml:space="preserve">, зал ожидания, места для заполнения запросов, информационные стенды, вход в здание </w:t>
      </w:r>
      <w:r w:rsidR="008835C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77BFE">
        <w:rPr>
          <w:rFonts w:ascii="Times New Roman" w:hAnsi="Times New Roman" w:cs="Times New Roman"/>
          <w:sz w:val="24"/>
          <w:szCs w:val="24"/>
        </w:rPr>
        <w:t xml:space="preserve"> должны быть доступны для инвалидов в соответствии с законодательством Российской Федерации о социальной защите инвалидов.</w:t>
      </w:r>
    </w:p>
    <w:p w:rsidR="00E92D0D" w:rsidRPr="00477BFE" w:rsidRDefault="00E92D0D" w:rsidP="00477BFE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Заявителям – инвалидам, имеющим стойкие расстройства функции зрения, обеспечивается сопровождение и оказание помощи в помещениях </w:t>
      </w:r>
      <w:r w:rsidR="008835C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77BFE">
        <w:rPr>
          <w:rFonts w:ascii="Times New Roman" w:hAnsi="Times New Roman" w:cs="Times New Roman"/>
          <w:sz w:val="24"/>
          <w:szCs w:val="24"/>
        </w:rPr>
        <w:t xml:space="preserve"> при получении услуги, а также допускаются собаки-проводники.</w:t>
      </w:r>
    </w:p>
    <w:p w:rsidR="00E92D0D" w:rsidRPr="00477BFE" w:rsidRDefault="00E92D0D" w:rsidP="00477BFE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услуги, а также в преодолении барьеров, препятствующих получению ими услуги наравне с другими лицами.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t xml:space="preserve">2.14.7. Территория, прилегающая к зданию </w:t>
      </w:r>
      <w:r w:rsidR="008835CC">
        <w:t>Уполномоченного органа</w:t>
      </w:r>
      <w:r w:rsidRPr="00477BFE">
        <w:t>, оборудуется по возможности местами для парковки автотранспортных средств, включая автотранспортные средства инвалидов.</w:t>
      </w:r>
      <w:r w:rsidRPr="00477BFE">
        <w:rPr>
          <w:color w:val="auto"/>
        </w:rPr>
        <w:t xml:space="preserve"> За пользование стоянкой (парковкой) с заявителей плата не взимается. 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2.15. Показатели доступности и качества услуги: </w:t>
      </w:r>
    </w:p>
    <w:p w:rsidR="00E92D0D" w:rsidRPr="00477BFE" w:rsidRDefault="00E92D0D" w:rsidP="00477B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сайте администрации;</w:t>
      </w:r>
    </w:p>
    <w:p w:rsidR="00E92D0D" w:rsidRPr="00477BFE" w:rsidRDefault="00E92D0D" w:rsidP="00477B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E92D0D" w:rsidRPr="00477BFE" w:rsidRDefault="00E92D0D" w:rsidP="00477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 (действий);</w:t>
      </w:r>
    </w:p>
    <w:p w:rsidR="00E92D0D" w:rsidRPr="00477BFE" w:rsidRDefault="00E92D0D" w:rsidP="00477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E92D0D" w:rsidRPr="00477BFE" w:rsidRDefault="00E92D0D" w:rsidP="00477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E92D0D" w:rsidRPr="00477BFE" w:rsidRDefault="00E92D0D" w:rsidP="00477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E92D0D" w:rsidRPr="00477BFE" w:rsidRDefault="00E92D0D" w:rsidP="00477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7)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E92D0D" w:rsidRPr="00E92D0D" w:rsidRDefault="00E92D0D" w:rsidP="00E92D0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E92D0D" w:rsidRPr="00E92D0D" w:rsidRDefault="00E92D0D" w:rsidP="00E92D0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E92D0D">
        <w:rPr>
          <w:rFonts w:ascii="Times New Roman" w:hAnsi="Times New Roman" w:cs="Times New Roman"/>
          <w:b/>
        </w:rPr>
        <w:t>3. Состав, последовательность и сроки выполнения</w:t>
      </w:r>
    </w:p>
    <w:p w:rsidR="00E92D0D" w:rsidRPr="00E92D0D" w:rsidRDefault="00E92D0D" w:rsidP="00E92D0D">
      <w:pPr>
        <w:pStyle w:val="Default"/>
        <w:jc w:val="center"/>
        <w:rPr>
          <w:b/>
          <w:bCs/>
          <w:sz w:val="22"/>
          <w:szCs w:val="22"/>
        </w:rPr>
      </w:pPr>
      <w:r w:rsidRPr="00E92D0D">
        <w:rPr>
          <w:b/>
          <w:sz w:val="22"/>
          <w:szCs w:val="22"/>
        </w:rPr>
        <w:t>административных процедур (действий), требования к их выполнению,</w:t>
      </w:r>
    </w:p>
    <w:p w:rsidR="00E92D0D" w:rsidRPr="00E92D0D" w:rsidRDefault="00E92D0D" w:rsidP="00E92D0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92D0D">
        <w:rPr>
          <w:b/>
          <w:bCs/>
          <w:color w:val="auto"/>
          <w:sz w:val="22"/>
          <w:szCs w:val="22"/>
        </w:rPr>
        <w:t>в том числе особенности выполнения административных процедур (действий)</w:t>
      </w:r>
    </w:p>
    <w:p w:rsidR="00E92D0D" w:rsidRPr="00E92D0D" w:rsidRDefault="00E92D0D" w:rsidP="00477BF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92D0D">
        <w:rPr>
          <w:b/>
          <w:bCs/>
          <w:color w:val="auto"/>
          <w:sz w:val="22"/>
          <w:szCs w:val="22"/>
        </w:rPr>
        <w:t>в электронной форме</w:t>
      </w:r>
    </w:p>
    <w:p w:rsidR="00E92D0D" w:rsidRPr="008835CC" w:rsidRDefault="00E92D0D" w:rsidP="00477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lastRenderedPageBreak/>
        <w:t>3.1. Исчерпывающий перечень административных процедур при предоставлении услуги:</w:t>
      </w:r>
    </w:p>
    <w:p w:rsidR="00E92D0D" w:rsidRPr="008835CC" w:rsidRDefault="00E92D0D" w:rsidP="00477BFE">
      <w:pPr>
        <w:pStyle w:val="Default"/>
        <w:ind w:firstLine="567"/>
        <w:jc w:val="both"/>
        <w:rPr>
          <w:bCs/>
          <w:color w:val="auto"/>
        </w:rPr>
      </w:pPr>
      <w:r w:rsidRPr="008835CC">
        <w:t>- прием и регистрация заявления</w:t>
      </w:r>
      <w:r w:rsidRPr="008835CC">
        <w:rPr>
          <w:bCs/>
          <w:color w:val="auto"/>
        </w:rPr>
        <w:t>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35CC">
        <w:rPr>
          <w:rFonts w:ascii="Times New Roman" w:hAnsi="Times New Roman" w:cs="Times New Roman"/>
          <w:sz w:val="24"/>
          <w:szCs w:val="24"/>
        </w:rPr>
        <w:t>рассмотрение заявления и подготовка ответа;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- выдача (направление) заявителю документа, являющегосярезультатом услуги.</w:t>
      </w:r>
    </w:p>
    <w:p w:rsidR="00E92D0D" w:rsidRPr="008835CC" w:rsidRDefault="00E92D0D" w:rsidP="008835CC">
      <w:pPr>
        <w:pStyle w:val="ConsPlusNormal"/>
        <w:widowControl/>
        <w:ind w:firstLine="567"/>
        <w:jc w:val="both"/>
        <w:rPr>
          <w:bCs/>
        </w:rPr>
      </w:pPr>
      <w:r w:rsidRPr="008835CC">
        <w:rPr>
          <w:rFonts w:ascii="Times New Roman" w:hAnsi="Times New Roman" w:cs="Times New Roman"/>
          <w:sz w:val="24"/>
          <w:szCs w:val="24"/>
        </w:rPr>
        <w:t>3.2</w:t>
      </w:r>
      <w:r w:rsidR="008835CC">
        <w:rPr>
          <w:rFonts w:ascii="Times New Roman" w:hAnsi="Times New Roman" w:cs="Times New Roman"/>
          <w:sz w:val="24"/>
          <w:szCs w:val="24"/>
        </w:rPr>
        <w:t xml:space="preserve">. </w:t>
      </w:r>
      <w:r w:rsidRPr="008835CC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заявления:</w:t>
      </w:r>
    </w:p>
    <w:p w:rsidR="00E92D0D" w:rsidRPr="008835CC" w:rsidRDefault="008835CC" w:rsidP="008835CC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3.2</w:t>
      </w:r>
      <w:r w:rsidR="00E92D0D" w:rsidRPr="008835CC">
        <w:rPr>
          <w:color w:val="auto"/>
        </w:rPr>
        <w:t xml:space="preserve">.1. Основанием для начала административного действия является поступление в </w:t>
      </w:r>
      <w:r>
        <w:rPr>
          <w:color w:val="auto"/>
        </w:rPr>
        <w:t>Уполномоченный орган</w:t>
      </w:r>
      <w:r w:rsidR="00E92D0D" w:rsidRPr="008835CC">
        <w:rPr>
          <w:color w:val="auto"/>
        </w:rPr>
        <w:t xml:space="preserve"> заявления о предоставлении услуги. </w:t>
      </w:r>
    </w:p>
    <w:p w:rsidR="00E92D0D" w:rsidRPr="008835CC" w:rsidRDefault="008835CC" w:rsidP="00477BF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3.2</w:t>
      </w:r>
      <w:r w:rsidR="00E92D0D" w:rsidRPr="008835CC">
        <w:rPr>
          <w:color w:val="auto"/>
        </w:rPr>
        <w:t>.2. Прием заявления, необходимого для пр</w:t>
      </w:r>
      <w:r>
        <w:rPr>
          <w:color w:val="auto"/>
        </w:rPr>
        <w:t>едоставления услуги, осуществляе</w:t>
      </w:r>
      <w:r w:rsidR="00E92D0D" w:rsidRPr="008835CC">
        <w:rPr>
          <w:color w:val="auto"/>
        </w:rPr>
        <w:t xml:space="preserve">т </w:t>
      </w:r>
      <w:r w:rsidR="004B4A21">
        <w:rPr>
          <w:color w:val="auto"/>
        </w:rPr>
        <w:t>Уполномоченный орган.</w:t>
      </w:r>
    </w:p>
    <w:p w:rsidR="00E92D0D" w:rsidRPr="008835CC" w:rsidRDefault="008835CC" w:rsidP="00477BF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3.2.3</w:t>
      </w:r>
      <w:r w:rsidR="00E92D0D" w:rsidRPr="008835CC">
        <w:rPr>
          <w:color w:val="auto"/>
        </w:rPr>
        <w:t xml:space="preserve">. При поступлении заявления посредством личного обращения заявителя в </w:t>
      </w:r>
      <w:r>
        <w:rPr>
          <w:color w:val="auto"/>
        </w:rPr>
        <w:t>Уполномоченный орган</w:t>
      </w:r>
      <w:r w:rsidR="00E92D0D" w:rsidRPr="008835CC">
        <w:rPr>
          <w:color w:val="auto"/>
        </w:rPr>
        <w:t xml:space="preserve">, специалист, ответственный за прием и регистрацию документов, осуществляет следующую последовательность действий: </w:t>
      </w:r>
    </w:p>
    <w:p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t xml:space="preserve">1) устанавливает предмет обращения; </w:t>
      </w:r>
    </w:p>
    <w:p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t>4) проверяет заявление и комплектность прилагаемых к нему документов на соответствие перечню документов, предусмотренных подпунктом 2.6.1. пункта 2.6. настоящего Административного регламента;</w:t>
      </w:r>
    </w:p>
    <w:p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t xml:space="preserve">5)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t xml:space="preserve">6) осуществляет регистрацию заявления в соответствии с порядком делопроизводства, установленным в </w:t>
      </w:r>
      <w:r w:rsidR="008835CC">
        <w:rPr>
          <w:color w:val="auto"/>
        </w:rPr>
        <w:t>Уполномоченном органе</w:t>
      </w:r>
      <w:r w:rsidRPr="008835CC">
        <w:rPr>
          <w:color w:val="auto"/>
        </w:rPr>
        <w:t xml:space="preserve">. </w:t>
      </w:r>
    </w:p>
    <w:p w:rsidR="00E92D0D" w:rsidRPr="008835CC" w:rsidRDefault="008835CC" w:rsidP="00477BF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3.2.4</w:t>
      </w:r>
      <w:r w:rsidR="00E92D0D" w:rsidRPr="008835CC">
        <w:rPr>
          <w:color w:val="auto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>
        <w:rPr>
          <w:color w:val="auto"/>
        </w:rPr>
        <w:t>Уполномоченного органа</w:t>
      </w:r>
      <w:r w:rsidR="00E92D0D" w:rsidRPr="008835CC">
        <w:rPr>
          <w:color w:val="auto"/>
        </w:rPr>
        <w:t xml:space="preserve">, ответственный за прием и регистрацию заявления, консультирует заявителя по вопросам заполнения заявления. </w:t>
      </w:r>
    </w:p>
    <w:p w:rsidR="00E92D0D" w:rsidRPr="008835CC" w:rsidRDefault="008835CC" w:rsidP="00477BF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3.2.5</w:t>
      </w:r>
      <w:r w:rsidR="00E92D0D" w:rsidRPr="008835CC">
        <w:rPr>
          <w:color w:val="auto"/>
        </w:rPr>
        <w:t xml:space="preserve">. При поступлении заявления в </w:t>
      </w:r>
      <w:r>
        <w:rPr>
          <w:color w:val="auto"/>
        </w:rPr>
        <w:t>Уполномоченный орган</w:t>
      </w:r>
      <w:r w:rsidR="00E92D0D" w:rsidRPr="008835CC">
        <w:rPr>
          <w:color w:val="auto"/>
        </w:rPr>
        <w:t xml:space="preserve"> посредством почтового отправления специалист, ответственный за прием и регистрацию заявления, осуществляет д</w:t>
      </w:r>
      <w:r w:rsidR="004C08EA">
        <w:rPr>
          <w:color w:val="auto"/>
        </w:rPr>
        <w:t>ействия согласно подпункту 3.2.3</w:t>
      </w:r>
      <w:r w:rsidR="004C08EA" w:rsidRPr="008835CC">
        <w:rPr>
          <w:color w:val="auto"/>
        </w:rPr>
        <w:t xml:space="preserve">настоящего </w:t>
      </w:r>
      <w:r w:rsidR="004C08EA">
        <w:rPr>
          <w:color w:val="auto"/>
        </w:rPr>
        <w:t xml:space="preserve">пункта </w:t>
      </w:r>
      <w:r w:rsidR="00E92D0D" w:rsidRPr="008835CC">
        <w:rPr>
          <w:color w:val="auto"/>
        </w:rPr>
        <w:t xml:space="preserve">Административного регламента, кроме </w:t>
      </w:r>
      <w:r w:rsidR="004C08EA">
        <w:rPr>
          <w:color w:val="auto"/>
        </w:rPr>
        <w:t>установления</w:t>
      </w:r>
      <w:r w:rsidR="004C08EA" w:rsidRPr="004C08EA">
        <w:rPr>
          <w:color w:val="auto"/>
        </w:rPr>
        <w:t xml:space="preserve"> соо</w:t>
      </w:r>
      <w:r w:rsidR="004C08EA">
        <w:rPr>
          <w:color w:val="auto"/>
        </w:rPr>
        <w:t>тветствия</w:t>
      </w:r>
      <w:r w:rsidR="004C08EA" w:rsidRPr="004C08EA">
        <w:rPr>
          <w:color w:val="auto"/>
        </w:rPr>
        <w:t xml:space="preserve"> личности заявителя документу, удостоверяющему личность</w:t>
      </w:r>
      <w:r w:rsidR="00E92D0D" w:rsidRPr="008835CC">
        <w:rPr>
          <w:color w:val="auto"/>
        </w:rPr>
        <w:t xml:space="preserve">. </w:t>
      </w:r>
    </w:p>
    <w:p w:rsidR="00E92D0D" w:rsidRPr="008835CC" w:rsidRDefault="004C08EA" w:rsidP="00477BF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3.2.6</w:t>
      </w:r>
      <w:r w:rsidR="00E92D0D" w:rsidRPr="008835CC">
        <w:rPr>
          <w:color w:val="auto"/>
        </w:rPr>
        <w:t xml:space="preserve">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с даты поступления заявления в </w:t>
      </w:r>
      <w:r>
        <w:rPr>
          <w:color w:val="auto"/>
        </w:rPr>
        <w:t>Уполномоченный орган</w:t>
      </w:r>
      <w:r w:rsidR="00E92D0D" w:rsidRPr="008835CC">
        <w:rPr>
          <w:color w:val="auto"/>
        </w:rPr>
        <w:t xml:space="preserve">. </w:t>
      </w:r>
    </w:p>
    <w:p w:rsidR="00E92D0D" w:rsidRPr="008835CC" w:rsidRDefault="004C08EA" w:rsidP="00477BF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3.2.7</w:t>
      </w:r>
      <w:r w:rsidR="00E92D0D" w:rsidRPr="008835CC">
        <w:rPr>
          <w:color w:val="auto"/>
        </w:rPr>
        <w:t>. После</w:t>
      </w:r>
      <w:r>
        <w:rPr>
          <w:color w:val="auto"/>
        </w:rPr>
        <w:t xml:space="preserve"> регистрации заявление направляе</w:t>
      </w:r>
      <w:r w:rsidR="00E92D0D" w:rsidRPr="008835CC">
        <w:rPr>
          <w:color w:val="auto"/>
        </w:rPr>
        <w:t xml:space="preserve">тся на рассмотрение </w:t>
      </w:r>
      <w:r w:rsidR="004B4A21">
        <w:rPr>
          <w:color w:val="auto"/>
        </w:rPr>
        <w:t>в Уполномоченном органе</w:t>
      </w:r>
      <w:r w:rsidR="00E92D0D" w:rsidRPr="008835CC">
        <w:rPr>
          <w:color w:val="auto"/>
        </w:rPr>
        <w:t xml:space="preserve">, ответственному за предоставление услуги. </w:t>
      </w:r>
    </w:p>
    <w:p w:rsidR="00E92D0D" w:rsidRPr="008835CC" w:rsidRDefault="004C08EA" w:rsidP="00477BF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3.2.8</w:t>
      </w:r>
      <w:r w:rsidR="00E92D0D" w:rsidRPr="008835CC">
        <w:rPr>
          <w:color w:val="auto"/>
        </w:rPr>
        <w:t>. Максимальный срок осуществления административно</w:t>
      </w:r>
      <w:r>
        <w:rPr>
          <w:color w:val="auto"/>
        </w:rPr>
        <w:t>го действия не может превышать 1 рабочий день</w:t>
      </w:r>
      <w:r w:rsidR="00E92D0D" w:rsidRPr="008835CC">
        <w:rPr>
          <w:color w:val="auto"/>
        </w:rPr>
        <w:t xml:space="preserve">. </w:t>
      </w:r>
    </w:p>
    <w:p w:rsidR="00E92D0D" w:rsidRPr="008835CC" w:rsidRDefault="004C08EA" w:rsidP="00477BFE">
      <w:pPr>
        <w:pStyle w:val="Default"/>
        <w:ind w:firstLine="709"/>
        <w:jc w:val="both"/>
        <w:rPr>
          <w:bCs/>
          <w:i/>
          <w:color w:val="auto"/>
        </w:rPr>
      </w:pPr>
      <w:r>
        <w:rPr>
          <w:color w:val="auto"/>
        </w:rPr>
        <w:t>3.3</w:t>
      </w:r>
      <w:r w:rsidR="00E92D0D" w:rsidRPr="008835CC">
        <w:rPr>
          <w:color w:val="auto"/>
        </w:rPr>
        <w:t>.</w:t>
      </w:r>
      <w:r w:rsidR="00E92D0D" w:rsidRPr="008835CC">
        <w:rPr>
          <w:bCs/>
          <w:color w:val="auto"/>
        </w:rPr>
        <w:t>Рассмотрени</w:t>
      </w:r>
      <w:r>
        <w:rPr>
          <w:bCs/>
          <w:color w:val="auto"/>
        </w:rPr>
        <w:t>е заявления и подготовка ответа.</w:t>
      </w:r>
    </w:p>
    <w:p w:rsidR="00E92D0D" w:rsidRPr="008835CC" w:rsidRDefault="004C08EA" w:rsidP="00477BF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3.3</w:t>
      </w:r>
      <w:r w:rsidR="00E92D0D" w:rsidRPr="008835CC">
        <w:rPr>
          <w:color w:val="auto"/>
        </w:rPr>
        <w:t>.1. Основанием для начала осуществления административного действия является поступление специалисту, ответственному за предоставление</w:t>
      </w:r>
      <w:r>
        <w:rPr>
          <w:color w:val="auto"/>
        </w:rPr>
        <w:t xml:space="preserve"> услуги</w:t>
      </w:r>
      <w:r w:rsidR="00E92D0D" w:rsidRPr="008835CC">
        <w:rPr>
          <w:color w:val="auto"/>
        </w:rPr>
        <w:t xml:space="preserve">, заявления. </w:t>
      </w:r>
    </w:p>
    <w:p w:rsidR="00E92D0D" w:rsidRPr="008835CC" w:rsidRDefault="004C08EA" w:rsidP="00477BFE">
      <w:pPr>
        <w:pStyle w:val="Default"/>
        <w:ind w:firstLine="709"/>
        <w:jc w:val="both"/>
        <w:rPr>
          <w:i/>
          <w:iCs/>
          <w:color w:val="auto"/>
        </w:rPr>
      </w:pPr>
      <w:r>
        <w:rPr>
          <w:color w:val="auto"/>
        </w:rPr>
        <w:t>3.3</w:t>
      </w:r>
      <w:r w:rsidR="00E92D0D" w:rsidRPr="008835CC">
        <w:rPr>
          <w:color w:val="auto"/>
        </w:rPr>
        <w:t>.2. Специалист</w:t>
      </w:r>
      <w:r w:rsidR="00E92D0D" w:rsidRPr="008835CC">
        <w:rPr>
          <w:i/>
          <w:iCs/>
          <w:color w:val="auto"/>
        </w:rPr>
        <w:t xml:space="preserve">, </w:t>
      </w:r>
      <w:r w:rsidR="00E92D0D" w:rsidRPr="008835CC">
        <w:rPr>
          <w:color w:val="auto"/>
        </w:rPr>
        <w:t xml:space="preserve">ответственный за предоставление услуги, проверяет заявление на наличие оснований для отказа в предоставлении услуги. </w:t>
      </w:r>
    </w:p>
    <w:p w:rsidR="00E92D0D" w:rsidRDefault="004C08EA" w:rsidP="00477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92D0D" w:rsidRPr="008835CC">
        <w:rPr>
          <w:rFonts w:ascii="Times New Roman" w:hAnsi="Times New Roman" w:cs="Times New Roman"/>
          <w:sz w:val="24"/>
          <w:szCs w:val="24"/>
        </w:rPr>
        <w:t>.3. При отсутствии оснований для отказа в предоставлении услуги, указанных в пункте 2.10. настоящего Административного регламента, специалист</w:t>
      </w:r>
      <w:r w:rsidR="00E92D0D" w:rsidRPr="008835C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92D0D" w:rsidRPr="008835CC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услуги, подготавливает </w:t>
      </w:r>
      <w:r>
        <w:rPr>
          <w:rFonts w:ascii="Times New Roman" w:hAnsi="Times New Roman" w:cs="Times New Roman"/>
          <w:sz w:val="24"/>
          <w:szCs w:val="24"/>
        </w:rPr>
        <w:t>разъяснение</w:t>
      </w:r>
      <w:r w:rsidR="00E92D0D" w:rsidRPr="008835CC">
        <w:rPr>
          <w:rFonts w:ascii="Times New Roman" w:hAnsi="Times New Roman" w:cs="Times New Roman"/>
          <w:sz w:val="24"/>
          <w:szCs w:val="24"/>
        </w:rPr>
        <w:t xml:space="preserve"> по существу поставленных в заявлении вопросов.</w:t>
      </w:r>
    </w:p>
    <w:p w:rsidR="004C08EA" w:rsidRDefault="004C08EA" w:rsidP="004C08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</w:t>
      </w:r>
      <w:r w:rsidRPr="004C08EA">
        <w:rPr>
          <w:rFonts w:ascii="Times New Roman" w:hAnsi="Times New Roman" w:cs="Times New Roman"/>
          <w:sz w:val="24"/>
          <w:szCs w:val="24"/>
        </w:rPr>
        <w:t>оснований для отказа в предоставлении услуги, указанных в пункте 2.10. настоящего Административного регламента, специалист, ответственный за предоставление услуги, подготавливает ответ</w:t>
      </w:r>
      <w:r>
        <w:rPr>
          <w:rFonts w:ascii="Times New Roman" w:hAnsi="Times New Roman" w:cs="Times New Roman"/>
          <w:sz w:val="24"/>
          <w:szCs w:val="24"/>
        </w:rPr>
        <w:t xml:space="preserve"> об отказе в направлении </w:t>
      </w:r>
      <w:r w:rsidRPr="004C08EA">
        <w:rPr>
          <w:rFonts w:ascii="Times New Roman" w:hAnsi="Times New Roman" w:cs="Times New Roman"/>
          <w:sz w:val="24"/>
          <w:szCs w:val="24"/>
        </w:rPr>
        <w:t>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причин отказа.</w:t>
      </w:r>
    </w:p>
    <w:p w:rsidR="004C08EA" w:rsidRPr="004C08EA" w:rsidRDefault="004C08EA" w:rsidP="004C08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Подготовленное разъяснение (ответ) передается специалистом, ответственным за предоставление услуги, на подпись Главе</w:t>
      </w:r>
      <w:r w:rsidR="004B4A21">
        <w:rPr>
          <w:rFonts w:ascii="Times New Roman" w:hAnsi="Times New Roman" w:cs="Times New Roman"/>
          <w:sz w:val="24"/>
          <w:szCs w:val="24"/>
        </w:rPr>
        <w:t xml:space="preserve"> сельского поселения Некрасовское</w:t>
      </w:r>
      <w:r>
        <w:rPr>
          <w:rFonts w:ascii="Times New Roman" w:hAnsi="Times New Roman" w:cs="Times New Roman"/>
          <w:sz w:val="24"/>
          <w:szCs w:val="24"/>
        </w:rPr>
        <w:t xml:space="preserve">, который подписывает </w:t>
      </w:r>
      <w:r w:rsidR="0023394D">
        <w:rPr>
          <w:rFonts w:ascii="Times New Roman" w:hAnsi="Times New Roman" w:cs="Times New Roman"/>
          <w:sz w:val="24"/>
          <w:szCs w:val="24"/>
        </w:rPr>
        <w:t>разъяснение (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="002339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за днем поступления проект</w:t>
      </w:r>
      <w:r w:rsidR="0023394D">
        <w:rPr>
          <w:rFonts w:ascii="Times New Roman" w:hAnsi="Times New Roman" w:cs="Times New Roman"/>
          <w:sz w:val="24"/>
          <w:szCs w:val="24"/>
        </w:rPr>
        <w:t>а разъяснения(</w:t>
      </w:r>
      <w:r>
        <w:rPr>
          <w:rFonts w:ascii="Times New Roman" w:hAnsi="Times New Roman" w:cs="Times New Roman"/>
          <w:sz w:val="24"/>
          <w:szCs w:val="24"/>
        </w:rPr>
        <w:t>ответа</w:t>
      </w:r>
      <w:r w:rsidR="002339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D0D" w:rsidRPr="008835CC" w:rsidRDefault="004C08EA" w:rsidP="00477BFE">
      <w:pPr>
        <w:pStyle w:val="Default"/>
        <w:ind w:firstLine="709"/>
        <w:jc w:val="both"/>
        <w:rPr>
          <w:color w:val="auto"/>
        </w:rPr>
      </w:pPr>
      <w:r>
        <w:t>3.3.5</w:t>
      </w:r>
      <w:r w:rsidR="00E92D0D" w:rsidRPr="008835CC">
        <w:t xml:space="preserve">. </w:t>
      </w:r>
      <w:r w:rsidR="00E92D0D" w:rsidRPr="008835CC">
        <w:rPr>
          <w:color w:val="auto"/>
        </w:rPr>
        <w:t xml:space="preserve">Максимальный срок осуществления административного действия не может превышать </w:t>
      </w:r>
      <w:r w:rsidR="005900C6" w:rsidRPr="008835CC">
        <w:rPr>
          <w:color w:val="auto"/>
        </w:rPr>
        <w:t>2</w:t>
      </w:r>
      <w:r w:rsidR="00E92D0D" w:rsidRPr="008835CC">
        <w:rPr>
          <w:color w:val="auto"/>
        </w:rPr>
        <w:t xml:space="preserve">5 календарных дней. </w:t>
      </w:r>
    </w:p>
    <w:p w:rsidR="00E92D0D" w:rsidRPr="008835CC" w:rsidRDefault="004C08EA" w:rsidP="00477BFE">
      <w:pPr>
        <w:pStyle w:val="Default"/>
        <w:ind w:firstLine="720"/>
        <w:jc w:val="both"/>
      </w:pPr>
      <w:r>
        <w:t>3.4</w:t>
      </w:r>
      <w:r w:rsidR="00E92D0D" w:rsidRPr="008835CC">
        <w:t>. Выдача (направление) заявителю документа,</w:t>
      </w:r>
      <w:r>
        <w:t xml:space="preserve"> являющегося результатом услуги.</w:t>
      </w:r>
    </w:p>
    <w:p w:rsidR="00E92D0D" w:rsidRPr="008835CC" w:rsidRDefault="004C08EA" w:rsidP="00477BFE">
      <w:pPr>
        <w:pStyle w:val="Default"/>
        <w:ind w:firstLine="720"/>
        <w:jc w:val="both"/>
        <w:rPr>
          <w:color w:val="auto"/>
        </w:rPr>
      </w:pPr>
      <w:r>
        <w:t>3.4</w:t>
      </w:r>
      <w:r w:rsidR="00E92D0D" w:rsidRPr="008835CC">
        <w:t xml:space="preserve">.1. Основание для начала административной процедуры </w:t>
      </w:r>
      <w:r w:rsidR="00E92D0D" w:rsidRPr="008835CC">
        <w:rPr>
          <w:color w:val="auto"/>
        </w:rPr>
        <w:t xml:space="preserve">является подписание и регистрация документа, являющегося результатом услуги, в соответствии с порядком делопроизводства, установленным в </w:t>
      </w:r>
      <w:r w:rsidR="0023394D">
        <w:rPr>
          <w:color w:val="auto"/>
        </w:rPr>
        <w:t>Уполномоченном органе</w:t>
      </w:r>
      <w:r w:rsidR="00E92D0D" w:rsidRPr="008835CC">
        <w:rPr>
          <w:color w:val="auto"/>
        </w:rPr>
        <w:t>.</w:t>
      </w:r>
    </w:p>
    <w:p w:rsidR="00E92D0D" w:rsidRPr="008835CC" w:rsidRDefault="0023394D" w:rsidP="00477BFE">
      <w:pPr>
        <w:pStyle w:val="Default"/>
        <w:ind w:firstLine="709"/>
        <w:jc w:val="both"/>
      </w:pPr>
      <w:r>
        <w:t>3.4</w:t>
      </w:r>
      <w:r w:rsidR="00E92D0D" w:rsidRPr="008835CC">
        <w:t xml:space="preserve">.2. После регистрации документа, являющегося результатом услуги, документ выдается (направляется) </w:t>
      </w:r>
      <w:r w:rsidR="00E92D0D" w:rsidRPr="008835CC">
        <w:rPr>
          <w:iCs/>
        </w:rPr>
        <w:t>способом</w:t>
      </w:r>
      <w:r w:rsidR="00E92D0D" w:rsidRPr="008835CC">
        <w:t xml:space="preserve">, указанным заявителем при подаче заявления на получение услуги. </w:t>
      </w:r>
    </w:p>
    <w:p w:rsidR="00E92D0D" w:rsidRPr="008835CC" w:rsidRDefault="0023394D" w:rsidP="00477BF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3.4.3</w:t>
      </w:r>
      <w:r w:rsidR="00E92D0D" w:rsidRPr="008835CC">
        <w:rPr>
          <w:color w:val="auto"/>
        </w:rPr>
        <w:t xml:space="preserve">. Максимальный срок выполнения административного действия не превышает </w:t>
      </w:r>
      <w:r>
        <w:rPr>
          <w:color w:val="auto"/>
        </w:rPr>
        <w:t>4 календарных дня</w:t>
      </w:r>
      <w:r w:rsidR="00E92D0D" w:rsidRPr="008835CC">
        <w:rPr>
          <w:color w:val="auto"/>
        </w:rPr>
        <w:t xml:space="preserve"> с даты подписания и регистрации документа, являющегося результатом услуги. </w:t>
      </w:r>
    </w:p>
    <w:p w:rsidR="00E92D0D" w:rsidRPr="008835CC" w:rsidRDefault="00E92D0D" w:rsidP="00E92D0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2D0D" w:rsidRPr="008835CC" w:rsidRDefault="00E92D0D" w:rsidP="00E92D0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35CC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E92D0D" w:rsidRPr="008835CC" w:rsidRDefault="00E92D0D" w:rsidP="00E92D0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2D0D" w:rsidRPr="0023394D" w:rsidRDefault="00E92D0D" w:rsidP="002339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уполномоченными должностными лицами положений настоящего Административного регламента и </w:t>
      </w:r>
      <w:r w:rsidRPr="008835CC">
        <w:rPr>
          <w:rFonts w:ascii="Times New Roman" w:hAnsi="Times New Roman" w:cs="Times New Roman"/>
          <w:iCs/>
          <w:sz w:val="24"/>
          <w:szCs w:val="24"/>
        </w:rPr>
        <w:t xml:space="preserve">иных </w:t>
      </w:r>
      <w:r w:rsidRPr="008835CC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устанавливающих требования к </w:t>
      </w:r>
      <w:r w:rsidRPr="008835CC">
        <w:rPr>
          <w:rFonts w:ascii="Times New Roman" w:hAnsi="Times New Roman" w:cs="Times New Roman"/>
          <w:iCs/>
          <w:sz w:val="24"/>
          <w:szCs w:val="24"/>
        </w:rPr>
        <w:t xml:space="preserve">предоставлению услуги, осуществляется </w:t>
      </w:r>
      <w:r w:rsidR="0023394D">
        <w:rPr>
          <w:rFonts w:ascii="Times New Roman" w:hAnsi="Times New Roman" w:cs="Times New Roman"/>
          <w:iCs/>
          <w:sz w:val="24"/>
          <w:szCs w:val="24"/>
        </w:rPr>
        <w:t xml:space="preserve">главой </w:t>
      </w:r>
      <w:r w:rsidR="004B4A21">
        <w:rPr>
          <w:rFonts w:ascii="Times New Roman" w:hAnsi="Times New Roman" w:cs="Times New Roman"/>
          <w:iCs/>
          <w:sz w:val="24"/>
          <w:szCs w:val="24"/>
        </w:rPr>
        <w:t>сельского поселения</w:t>
      </w:r>
      <w:r w:rsidR="0023394D">
        <w:rPr>
          <w:rFonts w:ascii="Times New Roman" w:hAnsi="Times New Roman" w:cs="Times New Roman"/>
          <w:iCs/>
          <w:sz w:val="24"/>
          <w:szCs w:val="24"/>
        </w:rPr>
        <w:t xml:space="preserve"> (заместителем главы</w:t>
      </w:r>
      <w:r w:rsidR="004B4A21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</w:t>
      </w:r>
      <w:r w:rsidR="0023394D">
        <w:rPr>
          <w:rFonts w:ascii="Times New Roman" w:hAnsi="Times New Roman" w:cs="Times New Roman"/>
          <w:iCs/>
          <w:sz w:val="24"/>
          <w:szCs w:val="24"/>
        </w:rPr>
        <w:t>)</w:t>
      </w:r>
      <w:r w:rsidRPr="008835C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E92D0D" w:rsidRPr="008835CC" w:rsidRDefault="00E92D0D" w:rsidP="00477B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4.2. </w:t>
      </w:r>
      <w:r w:rsidRPr="008835CC">
        <w:rPr>
          <w:rFonts w:ascii="Times New Roman" w:hAnsi="Times New Roman" w:cs="Times New Roman"/>
          <w:iCs/>
          <w:sz w:val="24"/>
          <w:szCs w:val="24"/>
        </w:rPr>
        <w:t>Контроль за полнотой и качеством предоставления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планов), внеплановыми (по конкретному обращению).</w:t>
      </w:r>
    </w:p>
    <w:p w:rsidR="00E92D0D" w:rsidRPr="008835CC" w:rsidRDefault="00E92D0D" w:rsidP="00477B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5CC">
        <w:rPr>
          <w:rFonts w:ascii="Times New Roman" w:hAnsi="Times New Roman" w:cs="Times New Roman"/>
          <w:iCs/>
          <w:sz w:val="24"/>
          <w:szCs w:val="24"/>
        </w:rPr>
        <w:t>4.3. Плановые и внеплановые проверки проводятся на основании распорядительных документов</w:t>
      </w:r>
      <w:r w:rsidR="0023394D">
        <w:rPr>
          <w:rFonts w:ascii="Times New Roman" w:hAnsi="Times New Roman" w:cs="Times New Roman"/>
          <w:iCs/>
          <w:sz w:val="24"/>
          <w:szCs w:val="24"/>
        </w:rPr>
        <w:t xml:space="preserve">главы </w:t>
      </w:r>
      <w:r w:rsidR="004B4A21">
        <w:rPr>
          <w:rFonts w:ascii="Times New Roman" w:hAnsi="Times New Roman" w:cs="Times New Roman"/>
          <w:iCs/>
          <w:sz w:val="24"/>
          <w:szCs w:val="24"/>
        </w:rPr>
        <w:t>сельского поселения</w:t>
      </w:r>
      <w:r w:rsidR="0023394D">
        <w:rPr>
          <w:rFonts w:ascii="Times New Roman" w:hAnsi="Times New Roman" w:cs="Times New Roman"/>
          <w:iCs/>
          <w:sz w:val="24"/>
          <w:szCs w:val="24"/>
        </w:rPr>
        <w:t xml:space="preserve"> (заместителя</w:t>
      </w:r>
      <w:r w:rsidR="0023394D" w:rsidRPr="0023394D">
        <w:rPr>
          <w:rFonts w:ascii="Times New Roman" w:hAnsi="Times New Roman" w:cs="Times New Roman"/>
          <w:iCs/>
          <w:sz w:val="24"/>
          <w:szCs w:val="24"/>
        </w:rPr>
        <w:t xml:space="preserve"> главы</w:t>
      </w:r>
      <w:r w:rsidR="004B4A21">
        <w:rPr>
          <w:rFonts w:ascii="Times New Roman" w:hAnsi="Times New Roman" w:cs="Times New Roman"/>
          <w:iCs/>
          <w:sz w:val="24"/>
          <w:szCs w:val="24"/>
        </w:rPr>
        <w:t>сельского поселения)</w:t>
      </w:r>
      <w:r w:rsidRPr="0023394D">
        <w:rPr>
          <w:rFonts w:ascii="Times New Roman" w:hAnsi="Times New Roman" w:cs="Times New Roman"/>
          <w:iCs/>
          <w:sz w:val="24"/>
          <w:szCs w:val="24"/>
        </w:rPr>
        <w:t>.</w:t>
      </w:r>
      <w:r w:rsidRPr="008835CC">
        <w:rPr>
          <w:rFonts w:ascii="Times New Roman" w:hAnsi="Times New Roman" w:cs="Times New Roman"/>
          <w:iCs/>
          <w:sz w:val="24"/>
          <w:szCs w:val="24"/>
        </w:rPr>
        <w:t xml:space="preserve"> Проверки осуществляются с целью выявления и устранения нарушений при предоставлении услуги.</w:t>
      </w:r>
    </w:p>
    <w:p w:rsidR="00E92D0D" w:rsidRPr="008835CC" w:rsidRDefault="00E92D0D" w:rsidP="00477B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5CC">
        <w:rPr>
          <w:rFonts w:ascii="Times New Roman" w:hAnsi="Times New Roman" w:cs="Times New Roman"/>
          <w:iCs/>
          <w:sz w:val="24"/>
          <w:szCs w:val="24"/>
        </w:rPr>
        <w:t xml:space="preserve">4.4. В случае выявления нарушений при принятии решений и совершении действий в ходе предоставления услуги, виновные лица привлекаются к ответственности в соответствии с законодательством Российской Федерации. </w:t>
      </w:r>
    </w:p>
    <w:p w:rsidR="00E92D0D" w:rsidRPr="008835CC" w:rsidRDefault="00E92D0D" w:rsidP="00477B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5CC">
        <w:rPr>
          <w:rFonts w:ascii="Times New Roman" w:hAnsi="Times New Roman" w:cs="Times New Roman"/>
          <w:iCs/>
          <w:sz w:val="24"/>
          <w:szCs w:val="24"/>
        </w:rPr>
        <w:t xml:space="preserve">4.5. Физические лица, их объединения и организации могут контролировать исполнение услуги посредством письменного обращения в адрес </w:t>
      </w:r>
      <w:r w:rsidR="0023394D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8835CC">
        <w:rPr>
          <w:rFonts w:ascii="Times New Roman" w:hAnsi="Times New Roman" w:cs="Times New Roman"/>
          <w:iCs/>
          <w:sz w:val="24"/>
          <w:szCs w:val="24"/>
        </w:rPr>
        <w:t>, учреждений культуры о проведении проверки соблюдения и исполнения нормативных правовых актов,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заявителей при предоставлении услуги.</w:t>
      </w:r>
    </w:p>
    <w:p w:rsidR="00E92D0D" w:rsidRPr="008835CC" w:rsidRDefault="00E92D0D" w:rsidP="00E92D0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2D0D" w:rsidRPr="008835CC" w:rsidRDefault="00E92D0D" w:rsidP="0023394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CC">
        <w:rPr>
          <w:rFonts w:ascii="Times New Roman" w:hAnsi="Times New Roman" w:cs="Times New Roman"/>
          <w:b/>
          <w:sz w:val="24"/>
          <w:szCs w:val="24"/>
        </w:rPr>
        <w:t xml:space="preserve">5. Досудебное (внесудебное) обжалование заявителем решений и действий (бездействия) </w:t>
      </w:r>
      <w:r w:rsidR="0023394D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Pr="008835CC">
        <w:rPr>
          <w:rFonts w:ascii="Times New Roman" w:hAnsi="Times New Roman" w:cs="Times New Roman"/>
          <w:b/>
          <w:sz w:val="24"/>
          <w:szCs w:val="24"/>
        </w:rPr>
        <w:t xml:space="preserve">, должностного лица </w:t>
      </w:r>
      <w:r w:rsidR="0023394D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5.1. Д</w:t>
      </w:r>
      <w:r w:rsidRPr="008835CC">
        <w:rPr>
          <w:rFonts w:ascii="Times New Roman" w:hAnsi="Times New Roman" w:cs="Times New Roman"/>
          <w:color w:val="000000"/>
          <w:sz w:val="24"/>
          <w:szCs w:val="24"/>
        </w:rPr>
        <w:t xml:space="preserve">ействия (бездействие) и решения </w:t>
      </w:r>
      <w:r w:rsidR="0023394D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Pr="008835CC">
        <w:rPr>
          <w:rFonts w:ascii="Times New Roman" w:hAnsi="Times New Roman" w:cs="Times New Roman"/>
          <w:color w:val="000000"/>
          <w:sz w:val="24"/>
          <w:szCs w:val="24"/>
        </w:rPr>
        <w:t>, должностного л</w:t>
      </w:r>
      <w:r w:rsidRPr="008835CC">
        <w:rPr>
          <w:rFonts w:ascii="Times New Roman" w:hAnsi="Times New Roman" w:cs="Times New Roman"/>
          <w:sz w:val="24"/>
          <w:szCs w:val="24"/>
        </w:rPr>
        <w:t xml:space="preserve">ица </w:t>
      </w:r>
      <w:r w:rsidR="0023394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835CC">
        <w:rPr>
          <w:rFonts w:ascii="Times New Roman" w:hAnsi="Times New Roman" w:cs="Times New Roman"/>
          <w:sz w:val="24"/>
          <w:szCs w:val="24"/>
        </w:rPr>
        <w:t xml:space="preserve">, осуществляемые (принятые) в ходе предоставления услуги, </w:t>
      </w:r>
      <w:r w:rsidRPr="008835CC">
        <w:rPr>
          <w:rFonts w:ascii="Times New Roman" w:hAnsi="Times New Roman" w:cs="Times New Roman"/>
          <w:bCs/>
          <w:sz w:val="24"/>
          <w:szCs w:val="24"/>
        </w:rPr>
        <w:t>повлекшие за собой нарушение прав заявителя, могут быть обжалованы им в досудебном (внесудебном) порядке</w:t>
      </w:r>
      <w:r w:rsidRPr="00883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D0D" w:rsidRPr="008835CC" w:rsidRDefault="0023394D" w:rsidP="0023394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E92D0D" w:rsidRPr="008835CC">
        <w:rPr>
          <w:rFonts w:ascii="Times New Roman" w:hAnsi="Times New Roman"/>
          <w:bCs/>
          <w:sz w:val="24"/>
          <w:szCs w:val="24"/>
        </w:rPr>
        <w:t>Заявительможет обратиться с жалобой в том числе в следующих случаях:</w:t>
      </w:r>
    </w:p>
    <w:p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</w:t>
      </w:r>
      <w:r w:rsidR="0023394D">
        <w:rPr>
          <w:rFonts w:ascii="Times New Roman" w:hAnsi="Times New Roman" w:cs="Times New Roman"/>
          <w:sz w:val="24"/>
          <w:szCs w:val="24"/>
        </w:rPr>
        <w:t>явителя о предоставлении услуги</w:t>
      </w:r>
      <w:r w:rsidRPr="008835CC">
        <w:rPr>
          <w:rFonts w:ascii="Times New Roman" w:hAnsi="Times New Roman" w:cs="Times New Roman"/>
          <w:sz w:val="24"/>
          <w:szCs w:val="24"/>
        </w:rPr>
        <w:t>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2) наруше</w:t>
      </w:r>
      <w:r w:rsidR="0023394D">
        <w:rPr>
          <w:rFonts w:ascii="Times New Roman" w:hAnsi="Times New Roman" w:cs="Times New Roman"/>
          <w:sz w:val="24"/>
          <w:szCs w:val="24"/>
        </w:rPr>
        <w:t>ние срока предоставления услуги</w:t>
      </w:r>
      <w:r w:rsidRPr="008835CC">
        <w:rPr>
          <w:rFonts w:ascii="Times New Roman" w:hAnsi="Times New Roman" w:cs="Times New Roman"/>
          <w:sz w:val="24"/>
          <w:szCs w:val="24"/>
        </w:rPr>
        <w:t>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5900C6" w:rsidRPr="008835CC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Pr="008835CC">
        <w:rPr>
          <w:rFonts w:ascii="Times New Roman" w:hAnsi="Times New Roman" w:cs="Times New Roman"/>
          <w:sz w:val="24"/>
          <w:szCs w:val="24"/>
        </w:rPr>
        <w:t>области, муниципальными нормативными правовыми актами для предоставления услуги;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bookmarkStart w:id="1" w:name="_Hlk86403761"/>
      <w:r w:rsidR="005900C6" w:rsidRPr="008835CC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Pr="008835CC">
        <w:rPr>
          <w:rFonts w:ascii="Times New Roman" w:hAnsi="Times New Roman" w:cs="Times New Roman"/>
          <w:sz w:val="24"/>
          <w:szCs w:val="24"/>
        </w:rPr>
        <w:t>области</w:t>
      </w:r>
      <w:bookmarkEnd w:id="1"/>
      <w:r w:rsidRPr="008835CC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 для предоставления муниципальной услуги, у заявителя;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900C6" w:rsidRPr="008835CC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Pr="008835CC">
        <w:rPr>
          <w:rFonts w:ascii="Times New Roman" w:hAnsi="Times New Roman" w:cs="Times New Roman"/>
          <w:sz w:val="24"/>
          <w:szCs w:val="24"/>
        </w:rPr>
        <w:t>области, муниципальным</w:t>
      </w:r>
      <w:r w:rsidR="0023394D">
        <w:rPr>
          <w:rFonts w:ascii="Times New Roman" w:hAnsi="Times New Roman" w:cs="Times New Roman"/>
          <w:sz w:val="24"/>
          <w:szCs w:val="24"/>
        </w:rPr>
        <w:t>и нормативными правовыми актами</w:t>
      </w:r>
      <w:r w:rsidRPr="008835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6) требование </w:t>
      </w:r>
      <w:r w:rsidR="005900C6" w:rsidRPr="008835CC">
        <w:rPr>
          <w:rFonts w:ascii="Times New Roman" w:hAnsi="Times New Roman" w:cs="Times New Roman"/>
          <w:sz w:val="24"/>
          <w:szCs w:val="24"/>
        </w:rPr>
        <w:t>у</w:t>
      </w:r>
      <w:r w:rsidRPr="008835CC">
        <w:rPr>
          <w:rFonts w:ascii="Times New Roman" w:hAnsi="Times New Roman" w:cs="Times New Roman"/>
          <w:sz w:val="24"/>
          <w:szCs w:val="24"/>
        </w:rPr>
        <w:t xml:space="preserve"> заявителя при предоставлении услуги платы, не предусмотренной нормативными правовыми актами Российской Федерации, нормативными правовыми актами Калининградской области, муниципальными нормативными правовыми актами;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7) отказ органа местного самоуправления, предоставляющего услугу, его должностных лиц, </w:t>
      </w:r>
      <w:r w:rsidRPr="008835CC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8835CC">
        <w:rPr>
          <w:rFonts w:ascii="Times New Roman" w:hAnsi="Times New Roman" w:cs="Times New Roman"/>
          <w:sz w:val="24"/>
          <w:szCs w:val="24"/>
        </w:rPr>
        <w:t>27.07.2010 № 210-ФЗ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</w:t>
      </w:r>
      <w:r w:rsidR="0023394D">
        <w:rPr>
          <w:rFonts w:ascii="Times New Roman" w:hAnsi="Times New Roman" w:cs="Times New Roman"/>
          <w:sz w:val="24"/>
          <w:szCs w:val="24"/>
        </w:rPr>
        <w:t>рока таких исправлений</w:t>
      </w:r>
      <w:r w:rsidRPr="008835CC">
        <w:rPr>
          <w:rFonts w:ascii="Times New Roman" w:hAnsi="Times New Roman" w:cs="Times New Roman"/>
          <w:sz w:val="24"/>
          <w:szCs w:val="24"/>
        </w:rPr>
        <w:t>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B08B0" w:rsidRPr="008835CC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Pr="008835CC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23394D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8835CC">
        <w:rPr>
          <w:rFonts w:ascii="Times New Roman" w:hAnsi="Times New Roman" w:cs="Times New Roman"/>
          <w:sz w:val="24"/>
          <w:szCs w:val="24"/>
        </w:rPr>
        <w:t>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10" w:history="1">
        <w:r w:rsidRPr="008835CC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835C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 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в орган местного самоуправления, предоставляющий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1" w:history="1">
        <w:r w:rsidRPr="008835C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835C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8835C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3394D">
        <w:rPr>
          <w:rFonts w:ascii="Times New Roman" w:hAnsi="Times New Roman" w:cs="Times New Roman"/>
          <w:sz w:val="24"/>
          <w:szCs w:val="24"/>
        </w:rPr>
        <w:t xml:space="preserve">27.07.2010 </w:t>
      </w:r>
      <w:r w:rsidRPr="008835CC">
        <w:rPr>
          <w:rFonts w:ascii="Times New Roman" w:hAnsi="Times New Roman" w:cs="Times New Roman"/>
          <w:sz w:val="24"/>
          <w:szCs w:val="24"/>
        </w:rPr>
        <w:t xml:space="preserve">№ 210-ФЗ.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</w:t>
      </w:r>
      <w:r w:rsidRPr="008835CC">
        <w:rPr>
          <w:rFonts w:ascii="Times New Roman" w:hAnsi="Times New Roman" w:cs="Times New Roman"/>
          <w:sz w:val="24"/>
          <w:szCs w:val="24"/>
        </w:rPr>
        <w:lastRenderedPageBreak/>
        <w:t xml:space="preserve">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8835C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835C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8835CC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B4A21">
        <w:rPr>
          <w:rFonts w:ascii="Times New Roman" w:hAnsi="Times New Roman" w:cs="Times New Roman"/>
          <w:sz w:val="24"/>
          <w:szCs w:val="24"/>
        </w:rPr>
        <w:t xml:space="preserve">27.07.2010 </w:t>
      </w:r>
      <w:r w:rsidRPr="008835CC">
        <w:rPr>
          <w:rFonts w:ascii="Times New Roman" w:hAnsi="Times New Roman" w:cs="Times New Roman"/>
          <w:sz w:val="24"/>
          <w:szCs w:val="24"/>
        </w:rPr>
        <w:t>№ 210-ФЗ, подаются руководителям этих организаций.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5.5. Жалоба может быть направлена по почте, через МФЦ, с использованием информационно-телекоммуникационной сети «Интернет» через официальный сайт Администрации, а также может быть принята при личном приеме заявителя. </w:t>
      </w:r>
    </w:p>
    <w:p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5.6. Жалоба должна содержать: 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1) наименование органа местного самоуправления, предоставляющего услугу, должностного лица либо муниципального служащего органа местного самоуправления, предоставляющего услугу, многофункционального центра, его руководителя и (или) работника, организаций, предусмотренных </w:t>
      </w:r>
      <w:hyperlink r:id="rId13" w:history="1">
        <w:r w:rsidRPr="008835C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835C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8835C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8835CC">
        <w:rPr>
          <w:rFonts w:ascii="Times New Roman" w:hAnsi="Times New Roman" w:cs="Times New Roman"/>
          <w:sz w:val="24"/>
          <w:szCs w:val="24"/>
        </w:rPr>
        <w:t>27.07.2010 № 210-ФЗ, их руководителей и (или) работников, решения и действия (бездействие) которых обжалуются;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 местного самоуправления, предоставляющего услугу, должностного лица органа местного самоуправления, предоставляющего услугу, либо муниципального служащего органа местного самоуправления,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14" w:history="1">
        <w:r w:rsidRPr="008835C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835C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8835CC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8835CC">
        <w:rPr>
          <w:rFonts w:ascii="Times New Roman" w:hAnsi="Times New Roman" w:cs="Times New Roman"/>
          <w:sz w:val="24"/>
          <w:szCs w:val="24"/>
        </w:rPr>
        <w:t>27.07.2010 № 210-ФЗ, их работников;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 местного самоуправления, предоставляющего услугу, должностного лица органа местного самоуправления либо муниципального служащего органа местного самоуправления,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15" w:history="1">
        <w:r w:rsidRPr="008835C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835C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8835CC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8835CC">
        <w:rPr>
          <w:rFonts w:ascii="Times New Roman" w:hAnsi="Times New Roman" w:cs="Times New Roman"/>
          <w:sz w:val="24"/>
          <w:szCs w:val="24"/>
        </w:rPr>
        <w:t>27.07.2010№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5.7. Основанием для процедуры досудебного (внесудебного) обжалования является регистрация жалобы заявителя. Регистрация жалоб выполняется специалистом, ответственным за делопроизводство.</w:t>
      </w:r>
    </w:p>
    <w:p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5.8. 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5.9. По результатам рассмотрения жалобы принимается одно из следующих решений: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B08B0" w:rsidRPr="008835CC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Pr="008835CC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lastRenderedPageBreak/>
        <w:t>5.10. Не позднее дня, следующего за днем принятия решения, указанного в п. 5.9.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5.11.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8835C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835CC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23394D">
        <w:rPr>
          <w:rFonts w:ascii="Times New Roman" w:hAnsi="Times New Roman" w:cs="Times New Roman"/>
          <w:sz w:val="24"/>
          <w:szCs w:val="24"/>
        </w:rPr>
        <w:t xml:space="preserve"> закона от 27.07.2010 № 210-ФЗ</w:t>
      </w:r>
      <w:r w:rsidRPr="008835CC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5.12.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5.13.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92D0D" w:rsidRPr="008835CC" w:rsidRDefault="00E92D0D" w:rsidP="00477BFE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5.15.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EA7A4B" w:rsidRDefault="00E92D0D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59"/>
      <w:bookmarkStart w:id="3" w:name="P269"/>
      <w:bookmarkEnd w:id="2"/>
      <w:bookmarkEnd w:id="3"/>
      <w:r w:rsidRPr="008835CC">
        <w:rPr>
          <w:rFonts w:ascii="Times New Roman" w:hAnsi="Times New Roman" w:cs="Times New Roman"/>
          <w:sz w:val="24"/>
          <w:szCs w:val="24"/>
        </w:rPr>
        <w:t xml:space="preserve">5.16. Информирование заявителей о порядке подачи и рассмотрения жалобы на решения и действия (бездействие) </w:t>
      </w:r>
      <w:r w:rsidRPr="008835CC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8835CC">
        <w:rPr>
          <w:rFonts w:ascii="Times New Roman" w:hAnsi="Times New Roman" w:cs="Times New Roman"/>
          <w:sz w:val="24"/>
          <w:szCs w:val="24"/>
        </w:rPr>
        <w:t xml:space="preserve">, должностных лиц, специалистов Администрации, МФЦ, работника МФЦ, осуществляется посредством размещения информации на стендах в местах предоставления муниципальной услуги в </w:t>
      </w:r>
      <w:r w:rsidRPr="008835CC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Pr="008835CC">
        <w:rPr>
          <w:rFonts w:ascii="Times New Roman" w:hAnsi="Times New Roman" w:cs="Times New Roman"/>
          <w:sz w:val="24"/>
          <w:szCs w:val="24"/>
        </w:rPr>
        <w:t xml:space="preserve">и МФЦ, на официальном сайте </w:t>
      </w:r>
      <w:r w:rsidRPr="008835CC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Pr="008835CC">
        <w:rPr>
          <w:rFonts w:ascii="Times New Roman" w:hAnsi="Times New Roman" w:cs="Times New Roman"/>
          <w:sz w:val="24"/>
          <w:szCs w:val="24"/>
        </w:rPr>
        <w:t>и МФЦ</w:t>
      </w:r>
      <w:r w:rsidRPr="008835C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835CC">
        <w:rPr>
          <w:rFonts w:ascii="Times New Roman" w:hAnsi="Times New Roman" w:cs="Times New Roman"/>
          <w:sz w:val="24"/>
          <w:szCs w:val="24"/>
        </w:rPr>
        <w:t>а также может быть сообщена заявителю в устной и (или) письменной форме.</w:t>
      </w: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FF0" w:rsidRDefault="008D6FF0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FF0" w:rsidRDefault="008D6FF0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FF0" w:rsidRDefault="008D6FF0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4B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E4D" w:rsidRDefault="005E4E4D" w:rsidP="004B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E4D" w:rsidRDefault="005E4E4D" w:rsidP="004B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Pr="004B4A21" w:rsidRDefault="004B4A21" w:rsidP="005E4E4D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46729" w:rsidRDefault="004B4A21" w:rsidP="005E4E4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46729">
        <w:rPr>
          <w:rFonts w:ascii="Times New Roman" w:hAnsi="Times New Roman"/>
          <w:sz w:val="24"/>
          <w:szCs w:val="24"/>
        </w:rPr>
        <w:t xml:space="preserve">к </w:t>
      </w:r>
      <w:r w:rsidRPr="00546729">
        <w:rPr>
          <w:rFonts w:ascii="Times New Roman" w:hAnsi="Times New Roman"/>
          <w:bCs/>
          <w:sz w:val="24"/>
          <w:szCs w:val="24"/>
        </w:rPr>
        <w:t xml:space="preserve">административному регламенту </w:t>
      </w:r>
    </w:p>
    <w:p w:rsidR="00546729" w:rsidRDefault="004B4A21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hAnsi="Times New Roman"/>
          <w:bCs/>
          <w:sz w:val="24"/>
          <w:szCs w:val="24"/>
        </w:rPr>
        <w:t>предоставления муниципальной услуги "</w:t>
      </w:r>
    </w:p>
    <w:p w:rsidR="00546729" w:rsidRDefault="00546729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>предоставления муниципальной услуги по</w:t>
      </w:r>
    </w:p>
    <w:p w:rsidR="00546729" w:rsidRDefault="00546729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 направлению письменных разъяснений налогоплательщикам</w:t>
      </w:r>
    </w:p>
    <w:p w:rsidR="00546729" w:rsidRDefault="00546729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 по вопросам применения муниципальных</w:t>
      </w:r>
    </w:p>
    <w:p w:rsidR="00546729" w:rsidRDefault="00546729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нормативных правовых актов о местных </w:t>
      </w:r>
    </w:p>
    <w:p w:rsidR="004B4A21" w:rsidRPr="00546729" w:rsidRDefault="00546729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>налогах и сборах </w:t>
      </w:r>
      <w:r w:rsidR="004B4A21" w:rsidRPr="00546729">
        <w:rPr>
          <w:rFonts w:ascii="Times New Roman" w:hAnsi="Times New Roman"/>
          <w:bCs/>
          <w:sz w:val="24"/>
          <w:szCs w:val="24"/>
        </w:rPr>
        <w:t>"</w:t>
      </w:r>
    </w:p>
    <w:p w:rsidR="004B4A21" w:rsidRPr="004B4A21" w:rsidRDefault="004B4A21" w:rsidP="005E4E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4A21" w:rsidRPr="004B4A21" w:rsidRDefault="004B4A21" w:rsidP="004B4A21">
      <w:pPr>
        <w:spacing w:after="0"/>
        <w:ind w:left="4536"/>
        <w:jc w:val="both"/>
        <w:rPr>
          <w:rFonts w:ascii="Times New Roman" w:eastAsia="Calibri" w:hAnsi="Times New Roman"/>
          <w:sz w:val="24"/>
          <w:szCs w:val="24"/>
        </w:rPr>
      </w:pPr>
      <w:r w:rsidRPr="004B4A21">
        <w:rPr>
          <w:rFonts w:ascii="Times New Roman" w:eastAsia="Calibri" w:hAnsi="Times New Roman"/>
          <w:sz w:val="24"/>
          <w:szCs w:val="24"/>
        </w:rPr>
        <w:t>В Администрацию  сельского поселения Некрасовское</w:t>
      </w:r>
    </w:p>
    <w:p w:rsidR="004B4A21" w:rsidRPr="004B4A21" w:rsidRDefault="004B4A21" w:rsidP="004B4A21">
      <w:pPr>
        <w:spacing w:after="0"/>
        <w:ind w:left="4536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</w:t>
      </w:r>
      <w:r w:rsidRPr="004B4A21">
        <w:rPr>
          <w:rFonts w:ascii="Times New Roman" w:eastAsia="Calibri" w:hAnsi="Times New Roman"/>
          <w:sz w:val="24"/>
          <w:szCs w:val="24"/>
        </w:rPr>
        <w:t>______________________________________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(ФИО физического лица)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(ФИО руководителя организации)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(адрес)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(контактный телефон)</w:t>
      </w:r>
    </w:p>
    <w:p w:rsidR="004B4A21" w:rsidRPr="004B4A21" w:rsidRDefault="004B4A21" w:rsidP="004B4A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B4A21" w:rsidRPr="004B4A21" w:rsidRDefault="004B4A21" w:rsidP="004B4A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ЗАЯВЛЕНИЕ</w:t>
      </w:r>
    </w:p>
    <w:p w:rsidR="004B4A21" w:rsidRPr="004B4A21" w:rsidRDefault="004B4A21" w:rsidP="004B4A2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546729" w:rsidRDefault="004B4A21" w:rsidP="0054672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Прошу предоставить письменные разъяснения примене</w:t>
      </w:r>
      <w:r w:rsidR="00546729">
        <w:rPr>
          <w:rFonts w:ascii="Times New Roman" w:hAnsi="Times New Roman"/>
          <w:sz w:val="24"/>
          <w:szCs w:val="24"/>
        </w:rPr>
        <w:t xml:space="preserve">ния нормативных правовых актов </w:t>
      </w:r>
      <w:r w:rsidRPr="004B4A21">
        <w:rPr>
          <w:rFonts w:ascii="Times New Roman" w:hAnsi="Times New Roman"/>
          <w:sz w:val="24"/>
          <w:szCs w:val="24"/>
        </w:rPr>
        <w:t>о местных налогах и сборах</w:t>
      </w:r>
    </w:p>
    <w:p w:rsidR="004B4A21" w:rsidRPr="004B4A21" w:rsidRDefault="004B4A21" w:rsidP="005467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4B4A21">
        <w:rPr>
          <w:rFonts w:ascii="Times New Roman" w:hAnsi="Times New Roman"/>
          <w:sz w:val="24"/>
          <w:szCs w:val="24"/>
        </w:rPr>
        <w:t>.</w:t>
      </w:r>
    </w:p>
    <w:p w:rsidR="004B4A21" w:rsidRPr="004B4A21" w:rsidRDefault="004B4A21" w:rsidP="004B4A2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4B4A21" w:rsidRPr="004B4A21" w:rsidRDefault="004B4A21" w:rsidP="004B4A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К заявлению прилагаю:</w:t>
      </w:r>
    </w:p>
    <w:p w:rsidR="004B4A21" w:rsidRPr="004B4A21" w:rsidRDefault="004B4A21" w:rsidP="004B4A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4B4A21" w:rsidRPr="004B4A21" w:rsidRDefault="004B4A21" w:rsidP="004B4A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4B4A21" w:rsidRPr="004B4A21" w:rsidRDefault="004B4A21" w:rsidP="004B4A2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4B4A21" w:rsidRPr="004B4A21" w:rsidRDefault="004B4A21" w:rsidP="004B4A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27.07.2006 года № 152-ФЗ «О персональных данных».</w:t>
      </w:r>
    </w:p>
    <w:p w:rsidR="004B4A21" w:rsidRPr="004B4A21" w:rsidRDefault="004B4A21" w:rsidP="004B4A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4B4A21">
        <w:rPr>
          <w:rFonts w:ascii="Times New Roman" w:eastAsia="Calibri" w:hAnsi="Times New Roman"/>
          <w:sz w:val="24"/>
          <w:szCs w:val="24"/>
        </w:rPr>
        <w:t>Способ получения ответа:</w:t>
      </w:r>
    </w:p>
    <w:p w:rsidR="004B4A21" w:rsidRPr="004B4A21" w:rsidRDefault="002F7BB1" w:rsidP="004B4A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.75pt;margin-top:13.1pt;width:27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">
            <w10:wrap type="square"/>
          </v:rect>
        </w:pic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4B4A21">
        <w:rPr>
          <w:rFonts w:ascii="Times New Roman" w:eastAsia="Calibri" w:hAnsi="Times New Roman"/>
          <w:sz w:val="24"/>
          <w:szCs w:val="24"/>
        </w:rPr>
        <w:t>- путем вручения на руки в помещении Администрации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4B4A21" w:rsidRPr="004B4A21" w:rsidRDefault="002F7BB1" w:rsidP="004B4A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3.75pt;margin-top:11.25pt;width:27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">
            <w10:wrap type="square"/>
          </v:rect>
        </w:pic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4B4A21">
        <w:rPr>
          <w:rFonts w:ascii="Times New Roman" w:eastAsia="Calibri" w:hAnsi="Times New Roman"/>
          <w:sz w:val="24"/>
          <w:szCs w:val="24"/>
        </w:rPr>
        <w:t>- путём письменного почтового отправления простым письмом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4B4A21" w:rsidRPr="004B4A21" w:rsidRDefault="004B4A21" w:rsidP="004B4A2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4B4A21">
        <w:rPr>
          <w:rFonts w:ascii="Times New Roman" w:eastAsia="Calibri" w:hAnsi="Times New Roman"/>
          <w:sz w:val="24"/>
          <w:szCs w:val="24"/>
        </w:rPr>
        <w:t>«___» ____________ _______________ _______________________________________</w:t>
      </w:r>
    </w:p>
    <w:p w:rsidR="004B4A21" w:rsidRPr="004B4A21" w:rsidRDefault="004B4A21" w:rsidP="004B4A2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4B4A21">
        <w:rPr>
          <w:rFonts w:ascii="Times New Roman" w:eastAsia="Calibri" w:hAnsi="Times New Roman"/>
          <w:sz w:val="24"/>
          <w:szCs w:val="24"/>
        </w:rPr>
        <w:t xml:space="preserve">                 (дата)                (подпись)                        (расшифровка подписи)</w:t>
      </w:r>
    </w:p>
    <w:p w:rsidR="004B4A21" w:rsidRPr="004B4A21" w:rsidRDefault="004B4A21" w:rsidP="004B4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A21" w:rsidRPr="004B4A21" w:rsidRDefault="004B4A21" w:rsidP="004B4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br w:type="page"/>
      </w:r>
    </w:p>
    <w:p w:rsidR="004B4A21" w:rsidRPr="004B4A21" w:rsidRDefault="004B4A21" w:rsidP="005E4E4D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46729" w:rsidRDefault="00546729" w:rsidP="005E4E4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46729">
        <w:rPr>
          <w:rFonts w:ascii="Times New Roman" w:hAnsi="Times New Roman"/>
          <w:sz w:val="24"/>
          <w:szCs w:val="24"/>
        </w:rPr>
        <w:t xml:space="preserve">к </w:t>
      </w:r>
      <w:r w:rsidRPr="00546729">
        <w:rPr>
          <w:rFonts w:ascii="Times New Roman" w:hAnsi="Times New Roman"/>
          <w:bCs/>
          <w:sz w:val="24"/>
          <w:szCs w:val="24"/>
        </w:rPr>
        <w:t xml:space="preserve">административному регламенту </w:t>
      </w:r>
    </w:p>
    <w:p w:rsidR="00546729" w:rsidRDefault="00546729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hAnsi="Times New Roman"/>
          <w:bCs/>
          <w:sz w:val="24"/>
          <w:szCs w:val="24"/>
        </w:rPr>
        <w:t>предоставления муниципальной услуги "</w:t>
      </w:r>
    </w:p>
    <w:p w:rsidR="00546729" w:rsidRDefault="00546729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>предоставления муниципальной услуги по</w:t>
      </w:r>
    </w:p>
    <w:p w:rsidR="00546729" w:rsidRDefault="00546729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 направлению письменных разъяснений налогоплательщикам</w:t>
      </w:r>
    </w:p>
    <w:p w:rsidR="00546729" w:rsidRDefault="00546729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 по вопросам применения муниципальных</w:t>
      </w:r>
    </w:p>
    <w:p w:rsidR="00546729" w:rsidRDefault="00546729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нормативных правовых актов о местных </w:t>
      </w:r>
    </w:p>
    <w:p w:rsidR="00546729" w:rsidRPr="00546729" w:rsidRDefault="00546729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>налогах и сборах </w:t>
      </w:r>
      <w:r w:rsidRPr="00546729">
        <w:rPr>
          <w:rFonts w:ascii="Times New Roman" w:hAnsi="Times New Roman"/>
          <w:bCs/>
          <w:sz w:val="24"/>
          <w:szCs w:val="24"/>
        </w:rPr>
        <w:t>"</w:t>
      </w:r>
    </w:p>
    <w:p w:rsidR="004B4A21" w:rsidRPr="004B4A21" w:rsidRDefault="004B4A21" w:rsidP="004B4A21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hAnsi="Times New Roman"/>
          <w:bCs/>
          <w:sz w:val="24"/>
          <w:szCs w:val="24"/>
        </w:rPr>
      </w:pP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4A21">
        <w:rPr>
          <w:rFonts w:ascii="Times New Roman" w:hAnsi="Times New Roman"/>
          <w:b/>
          <w:sz w:val="24"/>
          <w:szCs w:val="24"/>
        </w:rPr>
        <w:t>РАСПИСКА В ПОЛУЧЕНИИ ДОКУМЕНТОВ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4A21">
        <w:rPr>
          <w:rFonts w:ascii="Times New Roman" w:hAnsi="Times New Roman"/>
          <w:b/>
          <w:sz w:val="24"/>
          <w:szCs w:val="24"/>
        </w:rPr>
        <w:t>№ _________ от 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4A21">
        <w:rPr>
          <w:rFonts w:ascii="Times New Roman" w:hAnsi="Times New Roman"/>
          <w:i/>
          <w:sz w:val="24"/>
          <w:szCs w:val="24"/>
        </w:rPr>
        <w:t xml:space="preserve">(соответствует реквизитам, 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4A21">
        <w:rPr>
          <w:rFonts w:ascii="Times New Roman" w:hAnsi="Times New Roman"/>
          <w:i/>
          <w:sz w:val="24"/>
          <w:szCs w:val="24"/>
        </w:rPr>
        <w:t>указанным в журнале регистрации)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Выдана __________________________________________________________________________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B4A21">
        <w:rPr>
          <w:rFonts w:ascii="Times New Roman" w:hAnsi="Times New Roman"/>
          <w:i/>
          <w:sz w:val="24"/>
          <w:szCs w:val="24"/>
        </w:rPr>
        <w:t>(Ф.И.О. заявителя)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Перечень документов, представленных заявителем самостоятельно: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1.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2.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3.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4.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5.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6.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7.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 xml:space="preserve">Перечень документов, которые будут получены по межведомственным запросам </w:t>
      </w:r>
      <w:r w:rsidRPr="004B4A21">
        <w:rPr>
          <w:rFonts w:ascii="Times New Roman" w:hAnsi="Times New Roman"/>
          <w:i/>
          <w:sz w:val="24"/>
          <w:szCs w:val="24"/>
        </w:rPr>
        <w:t>(заполняется в случае, если такие документы не были представлены заявителем по собственной инициативе)</w:t>
      </w:r>
      <w:r w:rsidRPr="004B4A21">
        <w:rPr>
          <w:rFonts w:ascii="Times New Roman" w:hAnsi="Times New Roman"/>
          <w:sz w:val="24"/>
          <w:szCs w:val="24"/>
        </w:rPr>
        <w:t>: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1.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2.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3.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4.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5.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6.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B4A21">
        <w:rPr>
          <w:rFonts w:ascii="Times New Roman" w:hAnsi="Times New Roman"/>
          <w:i/>
          <w:sz w:val="24"/>
          <w:szCs w:val="24"/>
        </w:rPr>
        <w:t>(должность, Ф.И.О. должностного лица,                  подпись</w:t>
      </w:r>
    </w:p>
    <w:p w:rsidR="004B4A21" w:rsidRPr="00546729" w:rsidRDefault="004B4A21" w:rsidP="005467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B4A21">
        <w:rPr>
          <w:rFonts w:ascii="Times New Roman" w:hAnsi="Times New Roman"/>
          <w:i/>
          <w:sz w:val="24"/>
          <w:szCs w:val="24"/>
        </w:rPr>
        <w:t>выдавшего расписку)</w:t>
      </w:r>
    </w:p>
    <w:sectPr w:rsidR="004B4A21" w:rsidRPr="00546729" w:rsidSect="002E2ED8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E8C" w:rsidRDefault="00C24E8C" w:rsidP="002E2ED8">
      <w:pPr>
        <w:spacing w:after="0" w:line="240" w:lineRule="auto"/>
      </w:pPr>
      <w:r>
        <w:separator/>
      </w:r>
    </w:p>
  </w:endnote>
  <w:endnote w:type="continuationSeparator" w:id="1">
    <w:p w:rsidR="00C24E8C" w:rsidRDefault="00C24E8C" w:rsidP="002E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E8C" w:rsidRDefault="00C24E8C" w:rsidP="002E2ED8">
      <w:pPr>
        <w:spacing w:after="0" w:line="240" w:lineRule="auto"/>
      </w:pPr>
      <w:r>
        <w:separator/>
      </w:r>
    </w:p>
  </w:footnote>
  <w:footnote w:type="continuationSeparator" w:id="1">
    <w:p w:rsidR="00C24E8C" w:rsidRDefault="00C24E8C" w:rsidP="002E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929915"/>
      <w:docPartObj>
        <w:docPartGallery w:val="Page Numbers (Top of Page)"/>
        <w:docPartUnique/>
      </w:docPartObj>
    </w:sdtPr>
    <w:sdtContent>
      <w:p w:rsidR="004B4A21" w:rsidRDefault="002F7BB1">
        <w:pPr>
          <w:pStyle w:val="a3"/>
          <w:jc w:val="center"/>
        </w:pPr>
        <w:r>
          <w:fldChar w:fldCharType="begin"/>
        </w:r>
        <w:r w:rsidR="00087BD0">
          <w:instrText>PAGE   \* MERGEFORMAT</w:instrText>
        </w:r>
        <w:r>
          <w:fldChar w:fldCharType="separate"/>
        </w:r>
        <w:r w:rsidR="00766A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4A21" w:rsidRDefault="004B4A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A4B"/>
    <w:rsid w:val="000623AB"/>
    <w:rsid w:val="00064FCC"/>
    <w:rsid w:val="00071012"/>
    <w:rsid w:val="00087BD0"/>
    <w:rsid w:val="00093EBD"/>
    <w:rsid w:val="000A7725"/>
    <w:rsid w:val="001E13A6"/>
    <w:rsid w:val="0023394D"/>
    <w:rsid w:val="00237CC0"/>
    <w:rsid w:val="00287B1B"/>
    <w:rsid w:val="00294AF0"/>
    <w:rsid w:val="002E2ED8"/>
    <w:rsid w:val="002F7BB1"/>
    <w:rsid w:val="003B32E7"/>
    <w:rsid w:val="003C49A8"/>
    <w:rsid w:val="00477BFE"/>
    <w:rsid w:val="004B4A21"/>
    <w:rsid w:val="004C08EA"/>
    <w:rsid w:val="004C633F"/>
    <w:rsid w:val="00514260"/>
    <w:rsid w:val="00546729"/>
    <w:rsid w:val="005900C6"/>
    <w:rsid w:val="005E4E4D"/>
    <w:rsid w:val="006103C3"/>
    <w:rsid w:val="00656ECB"/>
    <w:rsid w:val="006E42BE"/>
    <w:rsid w:val="006E7E74"/>
    <w:rsid w:val="00762F6D"/>
    <w:rsid w:val="00766AA6"/>
    <w:rsid w:val="00771692"/>
    <w:rsid w:val="007B36F1"/>
    <w:rsid w:val="007C245B"/>
    <w:rsid w:val="007D5478"/>
    <w:rsid w:val="0084034B"/>
    <w:rsid w:val="00855E36"/>
    <w:rsid w:val="008835CC"/>
    <w:rsid w:val="008D00D2"/>
    <w:rsid w:val="008D6FF0"/>
    <w:rsid w:val="008E176F"/>
    <w:rsid w:val="008F1249"/>
    <w:rsid w:val="00923A1B"/>
    <w:rsid w:val="00925C2B"/>
    <w:rsid w:val="0097049D"/>
    <w:rsid w:val="009C4E6B"/>
    <w:rsid w:val="00A77075"/>
    <w:rsid w:val="00AA1D24"/>
    <w:rsid w:val="00AE5180"/>
    <w:rsid w:val="00B2637A"/>
    <w:rsid w:val="00B37CB3"/>
    <w:rsid w:val="00BA4046"/>
    <w:rsid w:val="00BB101B"/>
    <w:rsid w:val="00BB71F0"/>
    <w:rsid w:val="00BF5970"/>
    <w:rsid w:val="00C14A48"/>
    <w:rsid w:val="00C24E8C"/>
    <w:rsid w:val="00C60466"/>
    <w:rsid w:val="00CE69E9"/>
    <w:rsid w:val="00D95F2A"/>
    <w:rsid w:val="00DE2B92"/>
    <w:rsid w:val="00E0497F"/>
    <w:rsid w:val="00E92D0D"/>
    <w:rsid w:val="00EA7A4B"/>
    <w:rsid w:val="00FB0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36"/>
  </w:style>
  <w:style w:type="paragraph" w:styleId="9">
    <w:name w:val="heading 9"/>
    <w:basedOn w:val="a"/>
    <w:next w:val="a"/>
    <w:link w:val="90"/>
    <w:uiPriority w:val="9"/>
    <w:unhideWhenUsed/>
    <w:qFormat/>
    <w:rsid w:val="00E92D0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D8"/>
  </w:style>
  <w:style w:type="character" w:customStyle="1" w:styleId="90">
    <w:name w:val="Заголовок 9 Знак"/>
    <w:basedOn w:val="a0"/>
    <w:link w:val="9"/>
    <w:uiPriority w:val="9"/>
    <w:rsid w:val="00E92D0D"/>
    <w:rPr>
      <w:rFonts w:ascii="Cambria" w:eastAsia="Times New Roman" w:hAnsi="Cambria" w:cs="Times New Roman"/>
      <w:lang w:eastAsia="ru-RU"/>
    </w:rPr>
  </w:style>
  <w:style w:type="character" w:styleId="a7">
    <w:name w:val="Hyperlink"/>
    <w:rsid w:val="00E92D0D"/>
    <w:rPr>
      <w:color w:val="0000FF"/>
      <w:u w:val="single"/>
    </w:rPr>
  </w:style>
  <w:style w:type="paragraph" w:customStyle="1" w:styleId="ConsPlusNormal">
    <w:name w:val="ConsPlusNormal"/>
    <w:link w:val="ConsPlusNormal0"/>
    <w:rsid w:val="00E92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92D0D"/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E92D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E92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92D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6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36"/>
  </w:style>
  <w:style w:type="paragraph" w:styleId="9">
    <w:name w:val="heading 9"/>
    <w:basedOn w:val="a"/>
    <w:next w:val="a"/>
    <w:link w:val="90"/>
    <w:uiPriority w:val="9"/>
    <w:unhideWhenUsed/>
    <w:qFormat/>
    <w:rsid w:val="00E92D0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D8"/>
  </w:style>
  <w:style w:type="character" w:customStyle="1" w:styleId="90">
    <w:name w:val="Заголовок 9 Знак"/>
    <w:basedOn w:val="a0"/>
    <w:link w:val="9"/>
    <w:uiPriority w:val="9"/>
    <w:rsid w:val="00E92D0D"/>
    <w:rPr>
      <w:rFonts w:ascii="Cambria" w:eastAsia="Times New Roman" w:hAnsi="Cambria" w:cs="Times New Roman"/>
      <w:lang w:eastAsia="ru-RU"/>
    </w:rPr>
  </w:style>
  <w:style w:type="character" w:styleId="a7">
    <w:name w:val="Hyperlink"/>
    <w:rsid w:val="00E92D0D"/>
    <w:rPr>
      <w:color w:val="0000FF"/>
      <w:u w:val="single"/>
    </w:rPr>
  </w:style>
  <w:style w:type="paragraph" w:customStyle="1" w:styleId="ConsPlusNormal">
    <w:name w:val="ConsPlusNormal"/>
    <w:link w:val="ConsPlusNormal0"/>
    <w:rsid w:val="00E92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92D0D"/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E92D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E92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92D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3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6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0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0756C01E1698C81E0DD52245C742E8388501E67415A615E381C9145FFC2633468C8D38323C8A4724C5D6E5Fv9A8F%20" TargetMode="External"/><Relationship Id="rId13" Type="http://schemas.openxmlformats.org/officeDocument/2006/relationships/hyperlink" Target="consultantplus://offline/ref=2036A951F0B5226C5D87FCDE64D725F15E26216A334E1129A974E7757737596D7F439221EE7F345ENFA9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50756C01E1698C81E0DD52245C742E83895618654F5A615E381C9145FFC2633468C8D38323C8A4724C5D6E5Fv9A8F%20" TargetMode="External"/><Relationship Id="rId12" Type="http://schemas.openxmlformats.org/officeDocument/2006/relationships/hyperlink" Target="consultantplus://offline/ref=BA523875770AFFB01FE41BEA23E016D2F5E322DB57D092F01E9CE22D49778EF0DA79DC58E791B04EoBc0D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A3574217FE567D0C16FCDB46CD201FE5EAF0E5480486989675234C8F35F55EADC5E027EEA6A9A8F18D84062BBAF794D04B493FC0FBE3DE16hAA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50756C01E1698C81E0DD52245C742E8280541D691F0D630F6D12944DAF987330219EDE9E23D7BA71525Ev6A7F%20" TargetMode="External"/><Relationship Id="rId11" Type="http://schemas.openxmlformats.org/officeDocument/2006/relationships/hyperlink" Target="consultantplus://offline/ref=BA523875770AFFB01FE41BEA23E016D2F5E322DB57D092F01E9CE22D49778EF0DA79DC58E791B04EoBc0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45B82BC49DB5A6D14265A7C478AB2FF1E25A0267CA09E144793A956E0CC40FC22984FDE1BD3883DNFHAE" TargetMode="External"/><Relationship Id="rId10" Type="http://schemas.openxmlformats.org/officeDocument/2006/relationships/hyperlink" Target="consultantplus://offline/ref=751EFADD70D1BEB533D48BBCBCFFD10F08B392E0490CD1058944A332D7AE4D2236CC64D32C1A30F83AEAFB14EE03CE5A59A3CFD0F8rDd6W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404;n=22317;fld=134;dst=100250" TargetMode="External"/><Relationship Id="rId14" Type="http://schemas.openxmlformats.org/officeDocument/2006/relationships/hyperlink" Target="consultantplus://offline/ref=F45B82BC49DB5A6D14265A7C478AB2FF1E25A0267CA09E144793A956E0CC40FC22984FDE1BD3883DNFH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6626</Words>
  <Characters>37773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Алексей Николаевич</dc:creator>
  <cp:lastModifiedBy>Пользователь Windows</cp:lastModifiedBy>
  <cp:revision>2</cp:revision>
  <cp:lastPrinted>2023-08-10T06:31:00Z</cp:lastPrinted>
  <dcterms:created xsi:type="dcterms:W3CDTF">2023-08-10T06:39:00Z</dcterms:created>
  <dcterms:modified xsi:type="dcterms:W3CDTF">2023-08-10T06:39:00Z</dcterms:modified>
</cp:coreProperties>
</file>