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98" w:rsidRDefault="008F0098" w:rsidP="00194023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8F0098" w:rsidRDefault="008F0098" w:rsidP="00194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F0098" w:rsidRPr="00E04447" w:rsidRDefault="008F0098" w:rsidP="00194023">
      <w:pPr>
        <w:jc w:val="center"/>
        <w:rPr>
          <w:b/>
          <w:sz w:val="36"/>
          <w:szCs w:val="36"/>
        </w:rPr>
      </w:pPr>
      <w:r w:rsidRPr="0021437E">
        <w:rPr>
          <w:b/>
          <w:sz w:val="36"/>
          <w:szCs w:val="36"/>
        </w:rPr>
        <w:t>Некрасовский муниципальный район</w:t>
      </w:r>
    </w:p>
    <w:p w:rsidR="008F0098" w:rsidRPr="00653C0F" w:rsidRDefault="008F0098" w:rsidP="00194023">
      <w:pPr>
        <w:jc w:val="center"/>
        <w:rPr>
          <w:b/>
          <w:sz w:val="32"/>
          <w:szCs w:val="32"/>
        </w:rPr>
      </w:pPr>
      <w:r w:rsidRPr="00653C0F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653C0F">
        <w:rPr>
          <w:b/>
          <w:sz w:val="32"/>
          <w:szCs w:val="32"/>
        </w:rPr>
        <w:t>Некрасовское</w:t>
      </w:r>
      <w:proofErr w:type="gramEnd"/>
    </w:p>
    <w:p w:rsidR="008F0098" w:rsidRDefault="003A52E9" w:rsidP="001940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 созыва</w:t>
      </w:r>
    </w:p>
    <w:p w:rsidR="003A52E9" w:rsidRDefault="003A52E9" w:rsidP="008F0098">
      <w:pPr>
        <w:jc w:val="both"/>
        <w:rPr>
          <w:b/>
          <w:sz w:val="36"/>
          <w:szCs w:val="36"/>
        </w:rPr>
      </w:pPr>
    </w:p>
    <w:p w:rsidR="008F0098" w:rsidRDefault="008F0098" w:rsidP="008F00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DA6841">
        <w:rPr>
          <w:b/>
          <w:sz w:val="36"/>
          <w:szCs w:val="36"/>
        </w:rPr>
        <w:t xml:space="preserve">     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8F0098" w:rsidRDefault="008F0098" w:rsidP="008F0098">
      <w:pPr>
        <w:jc w:val="center"/>
        <w:rPr>
          <w:b/>
          <w:sz w:val="36"/>
          <w:szCs w:val="36"/>
        </w:rPr>
      </w:pPr>
    </w:p>
    <w:p w:rsidR="008F0098" w:rsidRDefault="008F0098" w:rsidP="008F0098">
      <w:pPr>
        <w:jc w:val="center"/>
        <w:rPr>
          <w:b/>
          <w:sz w:val="28"/>
          <w:szCs w:val="28"/>
        </w:rPr>
      </w:pPr>
    </w:p>
    <w:p w:rsidR="008F0098" w:rsidRDefault="008F0098" w:rsidP="008F00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826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50336">
        <w:rPr>
          <w:sz w:val="28"/>
          <w:szCs w:val="28"/>
        </w:rPr>
        <w:t>22.12.2022</w:t>
      </w:r>
      <w:r>
        <w:rPr>
          <w:sz w:val="28"/>
          <w:szCs w:val="28"/>
        </w:rPr>
        <w:t xml:space="preserve"> </w:t>
      </w:r>
      <w:r w:rsidRPr="0082662C">
        <w:rPr>
          <w:sz w:val="28"/>
          <w:szCs w:val="28"/>
        </w:rPr>
        <w:t xml:space="preserve">года № </w:t>
      </w:r>
      <w:r w:rsidR="00250336">
        <w:rPr>
          <w:sz w:val="28"/>
          <w:szCs w:val="28"/>
        </w:rPr>
        <w:t>141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</w:t>
      </w:r>
      <w:r w:rsidR="0093262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рп. Некрасовское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</w:p>
    <w:p w:rsidR="008F0098" w:rsidRDefault="008F0098" w:rsidP="008F00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8F0098" w:rsidRDefault="008F0098" w:rsidP="008F0098">
      <w:pPr>
        <w:jc w:val="both"/>
        <w:rPr>
          <w:sz w:val="28"/>
          <w:szCs w:val="28"/>
        </w:rPr>
      </w:pPr>
    </w:p>
    <w:p w:rsidR="008F0098" w:rsidRPr="00F46C77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C77">
        <w:rPr>
          <w:b/>
          <w:sz w:val="28"/>
          <w:szCs w:val="28"/>
        </w:rPr>
        <w:t>Статья 1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3</w:t>
      </w:r>
      <w:r w:rsidRPr="005C1D75">
        <w:rPr>
          <w:sz w:val="28"/>
          <w:szCs w:val="28"/>
        </w:rPr>
        <w:t xml:space="preserve"> год: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="0083196E">
        <w:rPr>
          <w:sz w:val="28"/>
          <w:szCs w:val="28"/>
        </w:rPr>
        <w:t>48 433 307</w:t>
      </w:r>
      <w:r w:rsidR="004F2DCB">
        <w:rPr>
          <w:sz w:val="28"/>
          <w:szCs w:val="28"/>
        </w:rPr>
        <w:t>,00</w:t>
      </w:r>
      <w:r>
        <w:rPr>
          <w:sz w:val="28"/>
          <w:szCs w:val="28"/>
        </w:rPr>
        <w:t xml:space="preserve">  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</w:t>
      </w:r>
    </w:p>
    <w:p w:rsidR="008F0098" w:rsidRDefault="0083196E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48 433 307</w:t>
      </w:r>
      <w:r w:rsidR="004F2DCB">
        <w:rPr>
          <w:sz w:val="28"/>
          <w:szCs w:val="28"/>
        </w:rPr>
        <w:t>,00</w:t>
      </w:r>
      <w:r w:rsidR="00237952">
        <w:rPr>
          <w:sz w:val="28"/>
          <w:szCs w:val="28"/>
        </w:rPr>
        <w:t xml:space="preserve">  </w:t>
      </w:r>
      <w:r w:rsidR="008F0098">
        <w:rPr>
          <w:sz w:val="28"/>
          <w:szCs w:val="28"/>
        </w:rPr>
        <w:t>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="00237952">
        <w:rPr>
          <w:sz w:val="28"/>
          <w:szCs w:val="28"/>
        </w:rPr>
        <w:t>Дефицит (п</w:t>
      </w:r>
      <w:r>
        <w:rPr>
          <w:sz w:val="28"/>
          <w:szCs w:val="28"/>
        </w:rPr>
        <w:t>рофицит</w:t>
      </w:r>
      <w:r w:rsidR="00237952">
        <w:rPr>
          <w:sz w:val="28"/>
          <w:szCs w:val="28"/>
        </w:rPr>
        <w:t>)</w:t>
      </w:r>
      <w:r>
        <w:rPr>
          <w:sz w:val="28"/>
          <w:szCs w:val="28"/>
        </w:rPr>
        <w:t xml:space="preserve"> бюджета составит в сумме </w:t>
      </w:r>
      <w:r w:rsidR="00FA205A">
        <w:rPr>
          <w:sz w:val="28"/>
          <w:szCs w:val="28"/>
        </w:rPr>
        <w:t>0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8F0098" w:rsidRPr="005C1D75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основные характеристики бюджета сельского поселения на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202</w:t>
      </w:r>
      <w:r w:rsidR="00D41A6B">
        <w:rPr>
          <w:sz w:val="28"/>
          <w:szCs w:val="28"/>
        </w:rPr>
        <w:t>5</w:t>
      </w:r>
      <w:r w:rsidRPr="005C1D75">
        <w:rPr>
          <w:sz w:val="28"/>
          <w:szCs w:val="28"/>
        </w:rPr>
        <w:t xml:space="preserve"> год: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 в сумме </w:t>
      </w:r>
      <w:r w:rsidR="00D41A6B">
        <w:rPr>
          <w:sz w:val="28"/>
          <w:szCs w:val="28"/>
        </w:rPr>
        <w:t>41 </w:t>
      </w:r>
      <w:r w:rsidR="0083196E">
        <w:rPr>
          <w:sz w:val="28"/>
          <w:szCs w:val="28"/>
        </w:rPr>
        <w:t>527</w:t>
      </w:r>
      <w:r w:rsidR="00D41A6B">
        <w:rPr>
          <w:sz w:val="28"/>
          <w:szCs w:val="28"/>
        </w:rPr>
        <w:t xml:space="preserve"> </w:t>
      </w:r>
      <w:r w:rsidR="0083196E">
        <w:rPr>
          <w:sz w:val="28"/>
          <w:szCs w:val="28"/>
        </w:rPr>
        <w:t>65</w:t>
      </w:r>
      <w:r w:rsidR="00D41A6B">
        <w:rPr>
          <w:sz w:val="28"/>
          <w:szCs w:val="28"/>
        </w:rPr>
        <w:t>4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202</w:t>
      </w:r>
      <w:r w:rsidR="00D41A6B">
        <w:rPr>
          <w:sz w:val="28"/>
          <w:szCs w:val="28"/>
        </w:rPr>
        <w:t>5</w:t>
      </w:r>
      <w:r w:rsidRPr="005C1D75">
        <w:rPr>
          <w:sz w:val="28"/>
          <w:szCs w:val="28"/>
        </w:rPr>
        <w:t xml:space="preserve"> год в сумме  </w:t>
      </w:r>
      <w:r w:rsidR="0083196E">
        <w:rPr>
          <w:sz w:val="28"/>
          <w:szCs w:val="28"/>
        </w:rPr>
        <w:t>42 426 794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рублей;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</w:t>
      </w:r>
      <w:r w:rsidR="00D41A6B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 в сумме  </w:t>
      </w:r>
      <w:r w:rsidR="0083196E">
        <w:rPr>
          <w:sz w:val="28"/>
          <w:szCs w:val="28"/>
        </w:rPr>
        <w:t>41 527 654</w:t>
      </w:r>
      <w:r w:rsidR="00237952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в сумме </w:t>
      </w:r>
      <w:r w:rsidR="004F2DCB">
        <w:rPr>
          <w:sz w:val="28"/>
          <w:szCs w:val="28"/>
        </w:rPr>
        <w:t>7</w:t>
      </w:r>
      <w:r w:rsidR="0083196E">
        <w:rPr>
          <w:sz w:val="28"/>
          <w:szCs w:val="28"/>
        </w:rPr>
        <w:t>8</w:t>
      </w:r>
      <w:r w:rsidR="00D41A6B">
        <w:rPr>
          <w:sz w:val="28"/>
          <w:szCs w:val="28"/>
        </w:rPr>
        <w:t>5</w:t>
      </w:r>
      <w:r w:rsidR="004F2DCB">
        <w:rPr>
          <w:sz w:val="28"/>
          <w:szCs w:val="28"/>
        </w:rPr>
        <w:t xml:space="preserve"> 000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202</w:t>
      </w:r>
      <w:r w:rsidR="00D41A6B">
        <w:rPr>
          <w:sz w:val="28"/>
          <w:szCs w:val="28"/>
        </w:rPr>
        <w:t>5</w:t>
      </w:r>
      <w:r w:rsidRPr="005C1D75">
        <w:rPr>
          <w:sz w:val="28"/>
          <w:szCs w:val="28"/>
        </w:rPr>
        <w:t xml:space="preserve"> год в сумме </w:t>
      </w:r>
      <w:r w:rsidR="0083196E">
        <w:rPr>
          <w:sz w:val="28"/>
          <w:szCs w:val="28"/>
        </w:rPr>
        <w:t>42 426 794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 в сумме </w:t>
      </w:r>
      <w:r w:rsidR="007118F9">
        <w:rPr>
          <w:sz w:val="28"/>
          <w:szCs w:val="28"/>
        </w:rPr>
        <w:t>1</w:t>
      </w:r>
      <w:r w:rsidR="0083196E">
        <w:rPr>
          <w:sz w:val="28"/>
          <w:szCs w:val="28"/>
        </w:rPr>
        <w:t>63</w:t>
      </w:r>
      <w:r w:rsidR="00D41A6B">
        <w:rPr>
          <w:sz w:val="28"/>
          <w:szCs w:val="28"/>
        </w:rPr>
        <w:t>0</w:t>
      </w:r>
      <w:r w:rsidR="00237952">
        <w:rPr>
          <w:sz w:val="28"/>
          <w:szCs w:val="28"/>
        </w:rPr>
        <w:t> </w:t>
      </w:r>
      <w:r w:rsidR="004F2DCB">
        <w:rPr>
          <w:sz w:val="28"/>
          <w:szCs w:val="28"/>
        </w:rPr>
        <w:t>0</w:t>
      </w:r>
      <w:r w:rsidR="00237952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рублей.</w:t>
      </w:r>
    </w:p>
    <w:p w:rsidR="008F0098" w:rsidRPr="005C1D75" w:rsidRDefault="008F0098" w:rsidP="008F0098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</w:p>
    <w:p w:rsidR="008F0098" w:rsidRPr="00237952" w:rsidRDefault="008F0098" w:rsidP="008F0098">
      <w:pPr>
        <w:tabs>
          <w:tab w:val="left" w:pos="2982"/>
        </w:tabs>
        <w:ind w:left="360"/>
        <w:jc w:val="both"/>
        <w:rPr>
          <w:b/>
          <w:sz w:val="28"/>
          <w:szCs w:val="28"/>
        </w:rPr>
      </w:pPr>
      <w:r w:rsidRPr="00237952">
        <w:rPr>
          <w:b/>
          <w:sz w:val="28"/>
          <w:szCs w:val="28"/>
        </w:rPr>
        <w:t xml:space="preserve">          Статья 2</w:t>
      </w:r>
    </w:p>
    <w:p w:rsidR="008F0098" w:rsidRDefault="008F0098" w:rsidP="00343F94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C25B7D">
        <w:rPr>
          <w:sz w:val="28"/>
          <w:szCs w:val="28"/>
        </w:rPr>
        <w:t>1</w:t>
      </w:r>
      <w:r w:rsidRPr="00F46C77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 бюджета сельского поселения в 202</w:t>
      </w:r>
      <w:r w:rsidR="00D41A6B">
        <w:rPr>
          <w:sz w:val="28"/>
          <w:szCs w:val="28"/>
        </w:rPr>
        <w:t>3</w:t>
      </w:r>
      <w:r w:rsidRPr="00C25B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формируются в соответствии со статьями 61.</w:t>
      </w:r>
      <w:r w:rsidR="004F2DCB">
        <w:rPr>
          <w:sz w:val="28"/>
          <w:szCs w:val="28"/>
        </w:rPr>
        <w:t>5</w:t>
      </w:r>
      <w:r>
        <w:rPr>
          <w:sz w:val="28"/>
          <w:szCs w:val="28"/>
        </w:rPr>
        <w:t xml:space="preserve">, 62 Бюджетного Кодекса Российской Федерации, с </w:t>
      </w:r>
      <w:r w:rsidRPr="00F21686">
        <w:rPr>
          <w:sz w:val="28"/>
          <w:szCs w:val="28"/>
        </w:rPr>
        <w:t>Законом Ярославской области «О единых нормативах отчислений в местные бюджеты»</w:t>
      </w:r>
      <w:r>
        <w:rPr>
          <w:sz w:val="28"/>
          <w:szCs w:val="28"/>
        </w:rPr>
        <w:t xml:space="preserve">, с учетом положений решения Муниципального Совета «О Дорожном фонде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».</w:t>
      </w:r>
    </w:p>
    <w:p w:rsidR="00194023" w:rsidRPr="00343F94" w:rsidRDefault="00194023" w:rsidP="00343F94">
      <w:pPr>
        <w:tabs>
          <w:tab w:val="left" w:pos="2982"/>
        </w:tabs>
        <w:ind w:firstLine="360"/>
        <w:jc w:val="both"/>
        <w:rPr>
          <w:sz w:val="28"/>
          <w:szCs w:val="28"/>
        </w:rPr>
      </w:pPr>
    </w:p>
    <w:p w:rsidR="00C81760" w:rsidRDefault="008F0098" w:rsidP="008F0098">
      <w:pPr>
        <w:ind w:left="720"/>
        <w:jc w:val="both"/>
        <w:rPr>
          <w:b/>
          <w:i/>
          <w:sz w:val="28"/>
          <w:szCs w:val="28"/>
        </w:rPr>
      </w:pPr>
      <w:r w:rsidRPr="00C259F4">
        <w:rPr>
          <w:b/>
          <w:i/>
          <w:color w:val="FF0000"/>
          <w:sz w:val="28"/>
          <w:szCs w:val="28"/>
        </w:rPr>
        <w:t xml:space="preserve">    </w:t>
      </w:r>
      <w:r w:rsidRPr="00237952">
        <w:rPr>
          <w:b/>
          <w:i/>
          <w:sz w:val="28"/>
          <w:szCs w:val="28"/>
        </w:rPr>
        <w:t xml:space="preserve">Статья 3      </w:t>
      </w:r>
    </w:p>
    <w:p w:rsidR="008F0098" w:rsidRDefault="00C81760" w:rsidP="00C8176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C81760">
        <w:rPr>
          <w:sz w:val="28"/>
          <w:szCs w:val="28"/>
        </w:rPr>
        <w:t>1</w:t>
      </w:r>
      <w:r w:rsidRPr="00337BCF">
        <w:rPr>
          <w:b/>
          <w:i/>
          <w:sz w:val="28"/>
          <w:szCs w:val="28"/>
        </w:rPr>
        <w:t xml:space="preserve">. </w:t>
      </w:r>
      <w:r w:rsidRPr="00337BCF">
        <w:rPr>
          <w:sz w:val="28"/>
          <w:szCs w:val="28"/>
          <w:shd w:val="clear" w:color="auto" w:fill="FFFFFF"/>
        </w:rPr>
        <w:t>Утвердить нормативы распределения налоговых и неналоговых доходов бюджета поселения на 202</w:t>
      </w:r>
      <w:r w:rsidR="00D41A6B">
        <w:rPr>
          <w:sz w:val="28"/>
          <w:szCs w:val="28"/>
          <w:shd w:val="clear" w:color="auto" w:fill="FFFFFF"/>
        </w:rPr>
        <w:t>3</w:t>
      </w:r>
      <w:r w:rsidRPr="00337BCF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D41A6B">
        <w:rPr>
          <w:sz w:val="28"/>
          <w:szCs w:val="28"/>
          <w:shd w:val="clear" w:color="auto" w:fill="FFFFFF"/>
        </w:rPr>
        <w:t>4</w:t>
      </w:r>
      <w:r w:rsidRPr="00337BCF">
        <w:rPr>
          <w:sz w:val="28"/>
          <w:szCs w:val="28"/>
          <w:shd w:val="clear" w:color="auto" w:fill="FFFFFF"/>
        </w:rPr>
        <w:t xml:space="preserve"> и 202</w:t>
      </w:r>
      <w:r w:rsidR="00D41A6B">
        <w:rPr>
          <w:sz w:val="28"/>
          <w:szCs w:val="28"/>
          <w:shd w:val="clear" w:color="auto" w:fill="FFFFFF"/>
        </w:rPr>
        <w:t>5</w:t>
      </w:r>
      <w:r w:rsidRPr="00337BCF">
        <w:rPr>
          <w:sz w:val="28"/>
          <w:szCs w:val="28"/>
          <w:shd w:val="clear" w:color="auto" w:fill="FFFFFF"/>
        </w:rPr>
        <w:t xml:space="preserve"> годов согласно приложению 1 к настоящему Решению.</w:t>
      </w:r>
    </w:p>
    <w:p w:rsidR="00194023" w:rsidRPr="00337BCF" w:rsidRDefault="00194023" w:rsidP="00C81760">
      <w:pPr>
        <w:jc w:val="both"/>
        <w:rPr>
          <w:b/>
          <w:i/>
          <w:sz w:val="28"/>
          <w:szCs w:val="28"/>
        </w:rPr>
      </w:pPr>
    </w:p>
    <w:p w:rsidR="00C81760" w:rsidRPr="00C81760" w:rsidRDefault="00C81760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1760">
        <w:rPr>
          <w:b/>
          <w:i/>
          <w:sz w:val="28"/>
          <w:szCs w:val="28"/>
        </w:rPr>
        <w:t>Статья 4</w:t>
      </w:r>
      <w:r w:rsidR="008F0098" w:rsidRPr="00C81760">
        <w:rPr>
          <w:b/>
          <w:i/>
          <w:sz w:val="28"/>
          <w:szCs w:val="28"/>
        </w:rPr>
        <w:t xml:space="preserve">      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1.Утвердить прогнозируемые доходы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соответствии с классификацией доходов бюджетов Российской Федерации: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 согласно  приложению </w:t>
      </w:r>
      <w:r w:rsidR="00C817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F0098" w:rsidRPr="00860D2C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AB70D1">
        <w:rPr>
          <w:b/>
          <w:i/>
          <w:sz w:val="28"/>
          <w:szCs w:val="28"/>
        </w:rPr>
        <w:t xml:space="preserve">            </w:t>
      </w:r>
      <w:r w:rsidRPr="00860D2C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5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расходы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разделам и подразделам классификации расходов бюджетов Российской Федерации: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194023" w:rsidRDefault="00194023" w:rsidP="008F0098">
      <w:pPr>
        <w:jc w:val="both"/>
        <w:rPr>
          <w:sz w:val="28"/>
          <w:szCs w:val="28"/>
        </w:rPr>
      </w:pPr>
    </w:p>
    <w:p w:rsidR="008F0098" w:rsidRPr="00B91842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5320CA">
        <w:rPr>
          <w:b/>
          <w:sz w:val="28"/>
          <w:szCs w:val="28"/>
        </w:rPr>
        <w:t xml:space="preserve">            </w:t>
      </w:r>
      <w:r w:rsidRPr="00B91842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6</w:t>
      </w:r>
    </w:p>
    <w:p w:rsidR="008F0098" w:rsidRPr="00802069" w:rsidRDefault="008F0098" w:rsidP="008F009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02069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 xml:space="preserve">ую структуру расходов </w:t>
      </w:r>
      <w:r w:rsidRPr="0080206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802069">
        <w:rPr>
          <w:sz w:val="28"/>
          <w:szCs w:val="28"/>
        </w:rPr>
        <w:t>:</w:t>
      </w:r>
    </w:p>
    <w:p w:rsidR="008F0098" w:rsidRPr="00802069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1) </w:t>
      </w:r>
      <w:hyperlink r:id="rId6" w:history="1">
        <w:r w:rsidRPr="00802069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202</w:t>
        </w:r>
        <w:r w:rsidR="00D41A6B">
          <w:rPr>
            <w:sz w:val="28"/>
            <w:szCs w:val="28"/>
          </w:rPr>
          <w:t>3</w:t>
        </w:r>
        <w:r w:rsidRPr="00802069">
          <w:rPr>
            <w:sz w:val="28"/>
            <w:szCs w:val="28"/>
          </w:rPr>
          <w:t xml:space="preserve"> год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C8176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802069">
        <w:rPr>
          <w:sz w:val="28"/>
          <w:szCs w:val="28"/>
        </w:rPr>
        <w:t>;</w:t>
      </w:r>
    </w:p>
    <w:p w:rsidR="008F0098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2) </w:t>
      </w:r>
      <w:hyperlink r:id="rId7" w:history="1">
        <w:r w:rsidRPr="00802069">
          <w:rPr>
            <w:sz w:val="28"/>
            <w:szCs w:val="28"/>
          </w:rPr>
          <w:t>на плановый период 20</w:t>
        </w:r>
        <w:r>
          <w:rPr>
            <w:sz w:val="28"/>
            <w:szCs w:val="28"/>
          </w:rPr>
          <w:t>2</w:t>
        </w:r>
        <w:r w:rsidR="00D41A6B">
          <w:rPr>
            <w:sz w:val="28"/>
            <w:szCs w:val="28"/>
          </w:rPr>
          <w:t>4</w:t>
        </w:r>
        <w:r w:rsidRPr="00802069">
          <w:rPr>
            <w:sz w:val="28"/>
            <w:szCs w:val="28"/>
          </w:rPr>
          <w:t xml:space="preserve"> и 20</w:t>
        </w:r>
        <w:r>
          <w:rPr>
            <w:sz w:val="28"/>
            <w:szCs w:val="28"/>
          </w:rPr>
          <w:t>2</w:t>
        </w:r>
        <w:r w:rsidR="00D41A6B">
          <w:rPr>
            <w:sz w:val="28"/>
            <w:szCs w:val="28"/>
          </w:rPr>
          <w:t>5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C81760">
        <w:rPr>
          <w:sz w:val="28"/>
          <w:szCs w:val="28"/>
        </w:rPr>
        <w:t>7</w:t>
      </w:r>
      <w:r w:rsidRPr="00802069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</w:t>
      </w:r>
      <w:r w:rsidRPr="00802069">
        <w:rPr>
          <w:sz w:val="28"/>
          <w:szCs w:val="28"/>
        </w:rPr>
        <w:t>.</w:t>
      </w:r>
    </w:p>
    <w:p w:rsidR="008F0098" w:rsidRDefault="008F0098" w:rsidP="009F6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F0098" w:rsidRPr="001744D8" w:rsidRDefault="008F0098" w:rsidP="008F0098">
      <w:pPr>
        <w:jc w:val="both"/>
        <w:rPr>
          <w:b/>
          <w:i/>
          <w:sz w:val="28"/>
          <w:szCs w:val="28"/>
        </w:rPr>
      </w:pPr>
      <w:r w:rsidRPr="002F2CB9">
        <w:rPr>
          <w:b/>
          <w:i/>
          <w:sz w:val="28"/>
          <w:szCs w:val="28"/>
        </w:rPr>
        <w:t xml:space="preserve">                  </w:t>
      </w:r>
      <w:r w:rsidRPr="001744D8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7</w:t>
      </w:r>
    </w:p>
    <w:p w:rsidR="008F0098" w:rsidRDefault="008F0098" w:rsidP="008F0098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источники внутреннего финансирования дефицита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1</w:t>
      </w:r>
      <w:r w:rsidR="00C8176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1</w:t>
      </w:r>
      <w:r w:rsidR="00C817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2B1B37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A1853">
        <w:rPr>
          <w:b/>
          <w:color w:val="FF0000"/>
          <w:sz w:val="28"/>
          <w:szCs w:val="28"/>
        </w:rPr>
        <w:t xml:space="preserve">     </w:t>
      </w:r>
      <w:r w:rsidRPr="002B1B37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8</w:t>
      </w:r>
      <w:r w:rsidRPr="002B1B37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gramStart"/>
      <w:r w:rsidRPr="00F21686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на 1 января 202</w:t>
      </w:r>
      <w:r w:rsidR="00D41A6B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1 000</w:t>
      </w:r>
      <w:r w:rsidRPr="00F21686">
        <w:rPr>
          <w:sz w:val="28"/>
          <w:szCs w:val="28"/>
        </w:rPr>
        <w:t xml:space="preserve"> 000 рублей, на 1 января 202</w:t>
      </w:r>
      <w:r w:rsidR="00D41A6B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> 000 000 рублей и на 1 января 202</w:t>
      </w:r>
      <w:r w:rsidR="00D41A6B">
        <w:rPr>
          <w:sz w:val="28"/>
          <w:szCs w:val="28"/>
        </w:rPr>
        <w:t>6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 xml:space="preserve"> 000 000 рублей, в том числе верхний предел долга по муниципальным гарантиям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в валюте Российской Федерации в</w:t>
      </w:r>
      <w:proofErr w:type="gramEnd"/>
      <w:r w:rsidRPr="00F21686">
        <w:rPr>
          <w:sz w:val="28"/>
          <w:szCs w:val="28"/>
        </w:rPr>
        <w:t xml:space="preserve"> сумме 0 рублей, в сумме 0 рублей и в сумме 0 рублей соответственно.</w:t>
      </w:r>
    </w:p>
    <w:p w:rsidR="00337BCF" w:rsidRPr="00F21686" w:rsidRDefault="00337BCF" w:rsidP="008F009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F0098" w:rsidRPr="00343F94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3F94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9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перечень и распределение иных межбюджетных трансфертов  из бюджета сельского поселения Некрасовское: </w:t>
      </w:r>
    </w:p>
    <w:p w:rsidR="009000A7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 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9000A7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00A7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10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802069">
        <w:rPr>
          <w:sz w:val="28"/>
          <w:szCs w:val="28"/>
        </w:rPr>
        <w:t>классификации расходов бюджетов Российской Фе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Решению.</w:t>
      </w:r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i/>
          <w:sz w:val="28"/>
          <w:szCs w:val="28"/>
        </w:rPr>
        <w:lastRenderedPageBreak/>
        <w:t xml:space="preserve">                Статья 1</w:t>
      </w:r>
      <w:r w:rsidR="00C81760">
        <w:rPr>
          <w:b/>
          <w:i/>
          <w:sz w:val="28"/>
          <w:szCs w:val="28"/>
        </w:rPr>
        <w:t>1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D19D7">
        <w:rPr>
          <w:sz w:val="28"/>
          <w:szCs w:val="28"/>
        </w:rPr>
        <w:t>Утвердить резе</w:t>
      </w:r>
      <w:r>
        <w:rPr>
          <w:sz w:val="28"/>
          <w:szCs w:val="28"/>
        </w:rPr>
        <w:t xml:space="preserve">рвный фонд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Pr="00D27798">
        <w:rPr>
          <w:sz w:val="28"/>
          <w:szCs w:val="28"/>
        </w:rPr>
        <w:t>сумме 100 000 рублей, на 20</w:t>
      </w:r>
      <w:r>
        <w:rPr>
          <w:sz w:val="28"/>
          <w:szCs w:val="28"/>
        </w:rPr>
        <w:t>2</w:t>
      </w:r>
      <w:r w:rsidR="00D41A6B">
        <w:rPr>
          <w:sz w:val="28"/>
          <w:szCs w:val="28"/>
        </w:rPr>
        <w:t>4</w:t>
      </w:r>
      <w:r w:rsidRPr="00D27798">
        <w:rPr>
          <w:sz w:val="28"/>
          <w:szCs w:val="28"/>
        </w:rPr>
        <w:t xml:space="preserve"> год в сумме    100 000 рублей,</w:t>
      </w:r>
      <w:r>
        <w:rPr>
          <w:sz w:val="28"/>
          <w:szCs w:val="28"/>
        </w:rPr>
        <w:t xml:space="preserve">  и на 202</w:t>
      </w:r>
      <w:r w:rsidR="00D41A6B">
        <w:rPr>
          <w:sz w:val="28"/>
          <w:szCs w:val="28"/>
        </w:rPr>
        <w:t>5</w:t>
      </w:r>
      <w:r w:rsidRPr="00D27798">
        <w:rPr>
          <w:sz w:val="28"/>
          <w:szCs w:val="28"/>
        </w:rPr>
        <w:t xml:space="preserve"> год в сумме 100 000 рублей</w:t>
      </w:r>
      <w:r w:rsidRPr="00836F5E">
        <w:rPr>
          <w:b/>
          <w:sz w:val="28"/>
          <w:szCs w:val="28"/>
        </w:rPr>
        <w:t xml:space="preserve">.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02B34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резервного фонда Администрации сельского поселения Некрасовское направляются на финансовое обеспечение непредвиденных расходов, в том числе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ситуаций. </w:t>
      </w:r>
      <w:proofErr w:type="gramEnd"/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2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муниципальных внутренних заимствований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CA1853"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приложения 1</w:t>
      </w:r>
      <w:r w:rsidR="00C817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Pr="00CF0596" w:rsidRDefault="008F0098" w:rsidP="00337BCF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3</w:t>
      </w:r>
    </w:p>
    <w:p w:rsidR="008F0098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Утвердить Программу муниципальных гарантий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 xml:space="preserve"> на 202</w:t>
      </w:r>
      <w:r w:rsidR="00D41A6B"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 и на плановый период 202</w:t>
      </w:r>
      <w:r w:rsidR="00D41A6B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годов согласно приложению 1</w:t>
      </w:r>
      <w:r w:rsidR="00C81760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к настоящему Решению.</w:t>
      </w:r>
    </w:p>
    <w:p w:rsidR="00337BCF" w:rsidRPr="008D78FC" w:rsidRDefault="00337BCF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BCF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sz w:val="28"/>
          <w:szCs w:val="28"/>
        </w:rPr>
        <w:t xml:space="preserve">             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4</w:t>
      </w:r>
    </w:p>
    <w:p w:rsidR="00D65269" w:rsidRPr="00F21686" w:rsidRDefault="00D65269" w:rsidP="00D65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1686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пределах объема бюджетных ассигнований, связанные с</w:t>
      </w:r>
      <w:r>
        <w:rPr>
          <w:sz w:val="28"/>
          <w:szCs w:val="28"/>
        </w:rPr>
        <w:t xml:space="preserve"> особенностями исполнения</w:t>
      </w:r>
      <w:r w:rsidRPr="00F2168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 xml:space="preserve"> и (или) перераспределения бюджетных ассигнований: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1) распределение зарезервированных в составе утвержденных статьей 1 настоящего Решения бюджетных ассигнований, предусмотренных в сводной бюджетной росписи по виду расходов классификации расходов бюджетов 870 – «Резервные средства»;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>,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>3) приостановление (сокращение)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F21686">
        <w:rPr>
          <w:bCs/>
          <w:sz w:val="28"/>
          <w:szCs w:val="28"/>
        </w:rPr>
        <w:t>;</w:t>
      </w:r>
    </w:p>
    <w:p w:rsidR="00D65269" w:rsidRPr="00F21686" w:rsidRDefault="00D65269" w:rsidP="00D65269">
      <w:pPr>
        <w:ind w:firstLine="709"/>
        <w:jc w:val="both"/>
        <w:rPr>
          <w:sz w:val="28"/>
          <w:szCs w:val="28"/>
        </w:rPr>
      </w:pPr>
      <w:proofErr w:type="gramStart"/>
      <w:r w:rsidRPr="00F21686">
        <w:rPr>
          <w:bCs/>
          <w:sz w:val="28"/>
          <w:szCs w:val="28"/>
        </w:rPr>
        <w:t xml:space="preserve">4) </w:t>
      </w:r>
      <w:r w:rsidRPr="00F21686">
        <w:rPr>
          <w:sz w:val="28"/>
          <w:szCs w:val="28"/>
        </w:rPr>
        <w:t>перераспределение бюджетных ассигнований с целью возврата в областной бюджет денежных взысканий (штрафов) за нарушение условий договоров (соглашений) о предоставлении субсидий бюджетам муниципальных образований из областного и федерального бюджетов;</w:t>
      </w:r>
      <w:proofErr w:type="gramEnd"/>
    </w:p>
    <w:p w:rsidR="008F0098" w:rsidRDefault="00D65269" w:rsidP="009F6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 xml:space="preserve">5) перераспределение бюджетных ассигнований между целевыми статьями (муниципальными программами и непрограммными направлениями деятельности), видами расходов классификации расходов бюджетов по результатам отбора исполнителей муниципальных услуг в социальной сфере, проведенного на основании муниципального заказа </w:t>
      </w:r>
      <w:r>
        <w:rPr>
          <w:bCs/>
          <w:sz w:val="28"/>
          <w:szCs w:val="28"/>
        </w:rPr>
        <w:t>(</w:t>
      </w:r>
      <w:r w:rsidRPr="00F21686">
        <w:rPr>
          <w:bCs/>
          <w:sz w:val="28"/>
          <w:szCs w:val="28"/>
        </w:rPr>
        <w:t>социального заказа</w:t>
      </w:r>
      <w:r>
        <w:rPr>
          <w:bCs/>
          <w:sz w:val="28"/>
          <w:szCs w:val="28"/>
        </w:rPr>
        <w:t>)</w:t>
      </w:r>
      <w:r w:rsidRPr="00F21686">
        <w:rPr>
          <w:bCs/>
          <w:sz w:val="28"/>
          <w:szCs w:val="28"/>
        </w:rPr>
        <w:t>.</w:t>
      </w:r>
    </w:p>
    <w:p w:rsidR="00337BCF" w:rsidRPr="009F6469" w:rsidRDefault="00337BCF" w:rsidP="009F6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94023" w:rsidRDefault="008F0098" w:rsidP="008F0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4023" w:rsidRDefault="00194023" w:rsidP="008F0098">
      <w:pPr>
        <w:jc w:val="both"/>
        <w:rPr>
          <w:b/>
          <w:sz w:val="28"/>
          <w:szCs w:val="28"/>
        </w:rPr>
      </w:pPr>
    </w:p>
    <w:p w:rsidR="008F0098" w:rsidRDefault="008F0098" w:rsidP="008F0098">
      <w:pPr>
        <w:jc w:val="both"/>
        <w:rPr>
          <w:b/>
          <w:i/>
          <w:sz w:val="28"/>
          <w:szCs w:val="28"/>
        </w:rPr>
      </w:pPr>
      <w:r w:rsidRPr="00AB70D1">
        <w:rPr>
          <w:b/>
          <w:i/>
          <w:sz w:val="28"/>
          <w:szCs w:val="28"/>
        </w:rPr>
        <w:lastRenderedPageBreak/>
        <w:t>Статья 1</w:t>
      </w:r>
      <w:r w:rsidR="00C81760">
        <w:rPr>
          <w:b/>
          <w:i/>
          <w:sz w:val="28"/>
          <w:szCs w:val="28"/>
        </w:rPr>
        <w:t>5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33526A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поступлений </w:t>
      </w:r>
      <w:r w:rsidRPr="0033526A">
        <w:rPr>
          <w:sz w:val="28"/>
          <w:szCs w:val="28"/>
        </w:rPr>
        <w:t>от</w:t>
      </w:r>
      <w:r>
        <w:rPr>
          <w:sz w:val="28"/>
          <w:szCs w:val="28"/>
        </w:rPr>
        <w:t xml:space="preserve"> погашения</w:t>
      </w:r>
      <w:r w:rsidRPr="0033526A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отмененным налогам в 202</w:t>
      </w:r>
      <w:r w:rsidR="00D41A6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D41A6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41A6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осуществляется по следующим нормативам:</w:t>
      </w:r>
    </w:p>
    <w:p w:rsidR="00CD636E" w:rsidRPr="00401B11" w:rsidRDefault="008F0098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36E">
        <w:rPr>
          <w:sz w:val="28"/>
          <w:szCs w:val="28"/>
        </w:rPr>
        <w:t xml:space="preserve">1) </w:t>
      </w:r>
      <w:r w:rsidR="00CD636E" w:rsidRPr="00401B11">
        <w:rPr>
          <w:sz w:val="28"/>
          <w:szCs w:val="28"/>
        </w:rPr>
        <w:t xml:space="preserve">невыясненные поступления, зачисляемые в бюджеты </w:t>
      </w:r>
      <w:r w:rsidR="00DC640C">
        <w:rPr>
          <w:sz w:val="28"/>
          <w:szCs w:val="28"/>
        </w:rPr>
        <w:t xml:space="preserve">сельских </w:t>
      </w:r>
      <w:r w:rsidR="00CD636E" w:rsidRPr="00401B11">
        <w:rPr>
          <w:sz w:val="28"/>
          <w:szCs w:val="28"/>
        </w:rPr>
        <w:t>поселений -100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401B11">
        <w:rPr>
          <w:sz w:val="28"/>
          <w:szCs w:val="28"/>
        </w:rPr>
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(по обязательствам, возникшим до </w:t>
      </w:r>
      <w:r w:rsidR="00BD5683">
        <w:rPr>
          <w:sz w:val="28"/>
          <w:szCs w:val="28"/>
        </w:rPr>
        <w:t>1 января 200</w:t>
      </w:r>
      <w:r w:rsidR="00DC640C">
        <w:rPr>
          <w:sz w:val="28"/>
          <w:szCs w:val="28"/>
        </w:rPr>
        <w:t>8</w:t>
      </w:r>
      <w:r w:rsidRPr="00401B11">
        <w:rPr>
          <w:sz w:val="28"/>
          <w:szCs w:val="28"/>
        </w:rPr>
        <w:t xml:space="preserve"> года)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401B11">
        <w:rPr>
          <w:sz w:val="28"/>
          <w:szCs w:val="28"/>
        </w:rPr>
        <w:t xml:space="preserve">прочие неналоговые доходы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Pr="00401B11">
        <w:rPr>
          <w:sz w:val="28"/>
          <w:szCs w:val="28"/>
        </w:rPr>
        <w:t xml:space="preserve"> прочие доходы от оказания платных услуг получателями средств бюджетов поселений и компенсации затрат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– 100 процентов в бюджет поселения.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 </w:t>
      </w:r>
      <w:r w:rsidRPr="00401B11">
        <w:rPr>
          <w:sz w:val="28"/>
          <w:szCs w:val="28"/>
        </w:rPr>
        <w:t xml:space="preserve">доходы от возмещения ущерба при возникновении страховых случаев, когда </w:t>
      </w:r>
      <w:proofErr w:type="spellStart"/>
      <w:r w:rsidRPr="00401B11">
        <w:rPr>
          <w:sz w:val="28"/>
          <w:szCs w:val="28"/>
        </w:rPr>
        <w:t>выгодопреобретателя</w:t>
      </w:r>
      <w:proofErr w:type="spellEnd"/>
      <w:r w:rsidRPr="00401B11">
        <w:rPr>
          <w:sz w:val="28"/>
          <w:szCs w:val="28"/>
        </w:rPr>
        <w:t xml:space="preserve"> по договорам выступают средства бюджета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– 100 процентов в бюджет поселения; 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401B11">
        <w:rPr>
          <w:sz w:val="28"/>
          <w:szCs w:val="28"/>
        </w:rPr>
        <w:t xml:space="preserve">доходы от размещения временно свободных средств бюджета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  - 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 </w:t>
      </w:r>
      <w:r w:rsidRPr="00401B11">
        <w:rPr>
          <w:sz w:val="28"/>
          <w:szCs w:val="28"/>
        </w:rPr>
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Pr="00401B11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>9)</w:t>
      </w:r>
      <w:r>
        <w:t xml:space="preserve"> </w:t>
      </w:r>
      <w:r w:rsidRPr="00401B11">
        <w:rPr>
          <w:sz w:val="28"/>
          <w:szCs w:val="28"/>
        </w:rPr>
        <w:t>возмещение ущерба при возникновении страховых случаев, когда выгодоприобретателями выступают получатели средств бюджета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B11">
        <w:rPr>
          <w:sz w:val="28"/>
          <w:szCs w:val="28"/>
        </w:rPr>
        <w:t xml:space="preserve">10) 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B11">
        <w:rPr>
          <w:sz w:val="28"/>
          <w:szCs w:val="28"/>
        </w:rPr>
        <w:t>11)</w:t>
      </w:r>
      <w:r>
        <w:t xml:space="preserve"> </w:t>
      </w:r>
      <w:r w:rsidRPr="00401B11">
        <w:rPr>
          <w:sz w:val="28"/>
          <w:szCs w:val="28"/>
        </w:rPr>
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01B11">
        <w:rPr>
          <w:sz w:val="28"/>
          <w:szCs w:val="28"/>
        </w:rPr>
        <w:t xml:space="preserve">12)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</w:r>
      <w:r w:rsidRPr="00401B11">
        <w:rPr>
          <w:sz w:val="28"/>
          <w:szCs w:val="28"/>
        </w:rPr>
        <w:lastRenderedPageBreak/>
        <w:t>исключением муниципального контракта, финансируемого за счет средств муниципального</w:t>
      </w:r>
      <w:proofErr w:type="gramEnd"/>
      <w:r w:rsidRPr="00401B11">
        <w:rPr>
          <w:sz w:val="28"/>
          <w:szCs w:val="28"/>
        </w:rPr>
        <w:t xml:space="preserve">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01B11">
        <w:rPr>
          <w:sz w:val="28"/>
          <w:szCs w:val="28"/>
        </w:rPr>
        <w:t>13)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- 100 процентов</w:t>
      </w:r>
      <w:proofErr w:type="gramEnd"/>
      <w:r w:rsidRPr="00401B11">
        <w:rPr>
          <w:sz w:val="28"/>
          <w:szCs w:val="28"/>
        </w:rPr>
        <w:t xml:space="preserve">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337BCF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 xml:space="preserve">14)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поселения.</w:t>
      </w:r>
    </w:p>
    <w:p w:rsidR="00194023" w:rsidRPr="00401B11" w:rsidRDefault="00194023" w:rsidP="00CD636E">
      <w:pPr>
        <w:jc w:val="both"/>
        <w:rPr>
          <w:sz w:val="28"/>
          <w:szCs w:val="28"/>
        </w:rPr>
      </w:pPr>
    </w:p>
    <w:p w:rsidR="00337BCF" w:rsidRPr="00CF0596" w:rsidRDefault="008F0098" w:rsidP="00CD636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0596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6</w:t>
      </w:r>
      <w:r w:rsidRPr="00CF0596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в 202</w:t>
      </w:r>
      <w:r w:rsidR="00E90CA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обязательств, обслуживанию и погашению долговых обязательств сельского поселения Некрасовское, ликвидации последствий чрезвычайных ситуаций и другим первоочередным расходам.</w:t>
      </w:r>
    </w:p>
    <w:p w:rsidR="00337BCF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 составлении и ведении кассового плана бюджета сельского поселения Некрасовское финансовый орган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194023" w:rsidRDefault="00194023" w:rsidP="008F0098">
      <w:pPr>
        <w:jc w:val="both"/>
        <w:rPr>
          <w:sz w:val="28"/>
          <w:szCs w:val="28"/>
        </w:rPr>
      </w:pPr>
    </w:p>
    <w:p w:rsidR="008F0098" w:rsidRPr="00CF0596" w:rsidRDefault="008F0098" w:rsidP="008F0098">
      <w:pPr>
        <w:ind w:firstLine="70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596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7</w:t>
      </w:r>
    </w:p>
    <w:p w:rsidR="00337BCF" w:rsidRDefault="008F0098" w:rsidP="00337BC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</w:t>
      </w:r>
      <w:r w:rsidR="00E90CA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83196E">
        <w:rPr>
          <w:sz w:val="28"/>
          <w:szCs w:val="28"/>
        </w:rPr>
        <w:t>20 312 240</w:t>
      </w:r>
      <w:r w:rsidR="00E90CAB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на 202</w:t>
      </w:r>
      <w:r w:rsidR="00E90C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83196E">
        <w:rPr>
          <w:sz w:val="28"/>
          <w:szCs w:val="28"/>
        </w:rPr>
        <w:t>16 121 560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и на 202</w:t>
      </w:r>
      <w:r w:rsidR="00E90CA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 </w:t>
      </w:r>
      <w:r w:rsidR="0083196E">
        <w:rPr>
          <w:sz w:val="28"/>
          <w:szCs w:val="28"/>
        </w:rPr>
        <w:t>16 527 060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194023" w:rsidRPr="00337BCF" w:rsidRDefault="00194023" w:rsidP="00194023">
      <w:pPr>
        <w:ind w:left="709"/>
        <w:jc w:val="both"/>
        <w:rPr>
          <w:sz w:val="28"/>
          <w:szCs w:val="28"/>
        </w:rPr>
      </w:pPr>
    </w:p>
    <w:p w:rsidR="008F0098" w:rsidRPr="00940DC4" w:rsidRDefault="008F0098" w:rsidP="00940DC4">
      <w:pPr>
        <w:ind w:left="709"/>
        <w:jc w:val="both"/>
        <w:rPr>
          <w:b/>
          <w:i/>
          <w:sz w:val="28"/>
          <w:szCs w:val="28"/>
        </w:rPr>
      </w:pPr>
      <w:r w:rsidRPr="00FC485C">
        <w:rPr>
          <w:color w:val="FF0000"/>
          <w:sz w:val="28"/>
          <w:szCs w:val="28"/>
        </w:rPr>
        <w:t xml:space="preserve">         </w:t>
      </w:r>
      <w:r w:rsidRPr="00940DC4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8</w:t>
      </w:r>
      <w:r>
        <w:rPr>
          <w:sz w:val="28"/>
          <w:szCs w:val="28"/>
        </w:rPr>
        <w:t xml:space="preserve">           </w:t>
      </w:r>
    </w:p>
    <w:p w:rsidR="00337BCF" w:rsidRDefault="008F0098" w:rsidP="00337B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1686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 w:rsidR="00E90CAB"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50</w:t>
      </w:r>
      <w:r w:rsidR="00940DC4">
        <w:rPr>
          <w:sz w:val="28"/>
          <w:szCs w:val="28"/>
        </w:rPr>
        <w:t>0 000,00</w:t>
      </w:r>
      <w:r w:rsidRPr="00F21686">
        <w:rPr>
          <w:sz w:val="28"/>
          <w:szCs w:val="28"/>
        </w:rPr>
        <w:t> рублей, на 202</w:t>
      </w:r>
      <w:r w:rsidR="00E90CAB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0</w:t>
      </w:r>
      <w:r w:rsidR="00940DC4">
        <w:rPr>
          <w:sz w:val="28"/>
          <w:szCs w:val="28"/>
        </w:rPr>
        <w:t xml:space="preserve">,00 </w:t>
      </w:r>
      <w:r w:rsidRPr="00F21686">
        <w:rPr>
          <w:sz w:val="28"/>
          <w:szCs w:val="28"/>
        </w:rPr>
        <w:t> рублей и на 202</w:t>
      </w:r>
      <w:r w:rsidR="00E90CAB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 в сумме </w:t>
      </w:r>
      <w:r w:rsidR="00E90CAB">
        <w:rPr>
          <w:sz w:val="28"/>
          <w:szCs w:val="28"/>
        </w:rPr>
        <w:t>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 рублей.</w:t>
      </w:r>
    </w:p>
    <w:p w:rsidR="00194023" w:rsidRDefault="00194023" w:rsidP="00337B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F0098" w:rsidRPr="00940DC4" w:rsidRDefault="008F0098" w:rsidP="008F00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40DC4">
        <w:rPr>
          <w:b/>
          <w:i/>
          <w:sz w:val="28"/>
          <w:szCs w:val="28"/>
        </w:rPr>
        <w:t xml:space="preserve">       Статья </w:t>
      </w:r>
      <w:r w:rsidR="00343F94" w:rsidRPr="00940DC4">
        <w:rPr>
          <w:b/>
          <w:i/>
          <w:sz w:val="28"/>
          <w:szCs w:val="28"/>
        </w:rPr>
        <w:t>1</w:t>
      </w:r>
      <w:r w:rsidR="00A73B4C">
        <w:rPr>
          <w:b/>
          <w:i/>
          <w:sz w:val="28"/>
          <w:szCs w:val="28"/>
        </w:rPr>
        <w:t>9</w:t>
      </w:r>
    </w:p>
    <w:p w:rsidR="008F0098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1. Установить, что в соответствии с пунктом 2 статьи 78 и пунктом 2 статьи 78.1 Бюджетного кодекса Российской Федерации 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полномочиями по предоставлению субсидий, в пределах, предусмотренных им в районном бюджете бюджетных ассигнований:</w:t>
      </w:r>
    </w:p>
    <w:p w:rsidR="008F0098" w:rsidRDefault="00337BCF" w:rsidP="00337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F0098" w:rsidRPr="00F21686">
        <w:rPr>
          <w:sz w:val="28"/>
          <w:szCs w:val="28"/>
        </w:rPr>
        <w:t xml:space="preserve"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</w:t>
      </w:r>
      <w:r w:rsidR="008F0098" w:rsidRPr="00F21686">
        <w:rPr>
          <w:sz w:val="28"/>
          <w:szCs w:val="28"/>
        </w:rPr>
        <w:lastRenderedPageBreak/>
        <w:t>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а) осуществляющим деятельность по государственным, или муниципальным регулируемым (ценам) тарифам, устанавливаемым правовыми актами Ярославской области</w:t>
      </w:r>
      <w:r>
        <w:rPr>
          <w:sz w:val="28"/>
          <w:szCs w:val="28"/>
        </w:rPr>
        <w:t>, Некрасовского муниципального района</w:t>
      </w:r>
      <w:r w:rsidRPr="00F216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>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686">
        <w:rPr>
          <w:sz w:val="28"/>
          <w:szCs w:val="28"/>
        </w:rPr>
        <w:t xml:space="preserve">б) участвующим в реализации мероприятий муниципальных программ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>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в)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некоммерческим организациям, не являющимся муниципальными учреждениями.</w:t>
      </w:r>
    </w:p>
    <w:p w:rsidR="00A73B4C" w:rsidRDefault="008F0098" w:rsidP="00C8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2. Порядок предоставления субсидий, указанных в части 1 настоящей статьи, устанавливается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194023" w:rsidRPr="008D78FC" w:rsidRDefault="00194023" w:rsidP="00C8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0098" w:rsidRPr="00940DC4" w:rsidRDefault="008F0098" w:rsidP="008F0098">
      <w:pPr>
        <w:jc w:val="both"/>
        <w:rPr>
          <w:b/>
          <w:i/>
          <w:sz w:val="28"/>
          <w:szCs w:val="28"/>
        </w:rPr>
      </w:pPr>
      <w:r w:rsidRPr="00917FA0">
        <w:rPr>
          <w:color w:val="FF0000"/>
          <w:sz w:val="28"/>
          <w:szCs w:val="28"/>
        </w:rPr>
        <w:t xml:space="preserve">                    </w:t>
      </w:r>
      <w:r w:rsidRPr="00940DC4">
        <w:rPr>
          <w:b/>
          <w:i/>
          <w:sz w:val="28"/>
          <w:szCs w:val="28"/>
        </w:rPr>
        <w:t xml:space="preserve">Статья </w:t>
      </w:r>
      <w:r w:rsidR="00A73B4C">
        <w:rPr>
          <w:b/>
          <w:i/>
          <w:sz w:val="28"/>
          <w:szCs w:val="28"/>
        </w:rPr>
        <w:t>20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1F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 1 января 202</w:t>
      </w:r>
      <w:r w:rsidR="00E90CA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подлежит обязательному опубликованию.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b/>
          <w:sz w:val="28"/>
          <w:szCs w:val="28"/>
        </w:rPr>
      </w:pPr>
    </w:p>
    <w:p w:rsidR="00194023" w:rsidRPr="00642838" w:rsidRDefault="00194023" w:rsidP="00194023">
      <w:pPr>
        <w:rPr>
          <w:sz w:val="28"/>
          <w:szCs w:val="28"/>
        </w:rPr>
      </w:pPr>
      <w:r w:rsidRPr="00642838">
        <w:rPr>
          <w:sz w:val="28"/>
          <w:szCs w:val="28"/>
        </w:rPr>
        <w:t>Председатель Муниципального</w:t>
      </w:r>
      <w:r w:rsidRPr="00642838">
        <w:rPr>
          <w:sz w:val="28"/>
          <w:szCs w:val="28"/>
        </w:rPr>
        <w:tab/>
      </w:r>
      <w:r w:rsidRPr="00642838">
        <w:rPr>
          <w:sz w:val="28"/>
          <w:szCs w:val="28"/>
        </w:rPr>
        <w:tab/>
        <w:t xml:space="preserve">Глава сельского поселения </w:t>
      </w:r>
    </w:p>
    <w:p w:rsidR="00194023" w:rsidRPr="00642838" w:rsidRDefault="00194023" w:rsidP="00194023">
      <w:r w:rsidRPr="00642838">
        <w:rPr>
          <w:sz w:val="28"/>
          <w:szCs w:val="28"/>
        </w:rPr>
        <w:t>Совета __________</w:t>
      </w:r>
      <w:proofErr w:type="spellStart"/>
      <w:r w:rsidRPr="00642838">
        <w:rPr>
          <w:sz w:val="28"/>
          <w:szCs w:val="28"/>
        </w:rPr>
        <w:t>А.В.Семенов</w:t>
      </w:r>
      <w:proofErr w:type="spellEnd"/>
      <w:r w:rsidRPr="00642838">
        <w:rPr>
          <w:sz w:val="28"/>
          <w:szCs w:val="28"/>
        </w:rPr>
        <w:tab/>
      </w:r>
      <w:r w:rsidRPr="00642838">
        <w:rPr>
          <w:sz w:val="28"/>
          <w:szCs w:val="28"/>
        </w:rPr>
        <w:tab/>
      </w:r>
      <w:proofErr w:type="gramStart"/>
      <w:r w:rsidRPr="00642838">
        <w:rPr>
          <w:sz w:val="28"/>
          <w:szCs w:val="28"/>
        </w:rPr>
        <w:t>Некрасовское</w:t>
      </w:r>
      <w:proofErr w:type="gramEnd"/>
      <w:r w:rsidRPr="00642838">
        <w:rPr>
          <w:sz w:val="28"/>
          <w:szCs w:val="28"/>
        </w:rPr>
        <w:t xml:space="preserve"> _________</w:t>
      </w:r>
      <w:proofErr w:type="spellStart"/>
      <w:r w:rsidRPr="00642838">
        <w:rPr>
          <w:sz w:val="28"/>
          <w:szCs w:val="28"/>
        </w:rPr>
        <w:t>В.А.Лосев</w:t>
      </w:r>
      <w:proofErr w:type="spellEnd"/>
      <w:r w:rsidRPr="00642838">
        <w:tab/>
      </w:r>
    </w:p>
    <w:p w:rsidR="008F0098" w:rsidRDefault="008F0098" w:rsidP="008F0098">
      <w:pPr>
        <w:jc w:val="both"/>
        <w:rPr>
          <w:b/>
          <w:sz w:val="28"/>
          <w:szCs w:val="28"/>
        </w:rPr>
      </w:pPr>
    </w:p>
    <w:sectPr w:rsidR="008F0098" w:rsidSect="008F0098">
      <w:pgSz w:w="11906" w:h="16838" w:code="9"/>
      <w:pgMar w:top="709" w:right="924" w:bottom="851" w:left="709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0098"/>
    <w:rsid w:val="00002B76"/>
    <w:rsid w:val="00006BA3"/>
    <w:rsid w:val="00007240"/>
    <w:rsid w:val="00046911"/>
    <w:rsid w:val="00050E20"/>
    <w:rsid w:val="00055F68"/>
    <w:rsid w:val="00073EBC"/>
    <w:rsid w:val="00081CAE"/>
    <w:rsid w:val="000C7287"/>
    <w:rsid w:val="000D1957"/>
    <w:rsid w:val="000D3A51"/>
    <w:rsid w:val="000E3928"/>
    <w:rsid w:val="00103779"/>
    <w:rsid w:val="001739D3"/>
    <w:rsid w:val="001744D8"/>
    <w:rsid w:val="001815CB"/>
    <w:rsid w:val="00194023"/>
    <w:rsid w:val="001C58AC"/>
    <w:rsid w:val="0020440D"/>
    <w:rsid w:val="00207AD8"/>
    <w:rsid w:val="00214481"/>
    <w:rsid w:val="00234B8A"/>
    <w:rsid w:val="00237952"/>
    <w:rsid w:val="0024472E"/>
    <w:rsid w:val="00246446"/>
    <w:rsid w:val="00250336"/>
    <w:rsid w:val="00281496"/>
    <w:rsid w:val="00294E80"/>
    <w:rsid w:val="002B1B37"/>
    <w:rsid w:val="002F1736"/>
    <w:rsid w:val="00323F40"/>
    <w:rsid w:val="00332691"/>
    <w:rsid w:val="00337BCF"/>
    <w:rsid w:val="003407A2"/>
    <w:rsid w:val="00343F94"/>
    <w:rsid w:val="0034599D"/>
    <w:rsid w:val="003510D4"/>
    <w:rsid w:val="00366FCE"/>
    <w:rsid w:val="0036781B"/>
    <w:rsid w:val="003A007D"/>
    <w:rsid w:val="003A52E9"/>
    <w:rsid w:val="003E4B99"/>
    <w:rsid w:val="00431F49"/>
    <w:rsid w:val="00461B58"/>
    <w:rsid w:val="004669D9"/>
    <w:rsid w:val="00475C64"/>
    <w:rsid w:val="004868EB"/>
    <w:rsid w:val="004C41C3"/>
    <w:rsid w:val="004E082A"/>
    <w:rsid w:val="004E4B44"/>
    <w:rsid w:val="004F2DCB"/>
    <w:rsid w:val="004F358D"/>
    <w:rsid w:val="004F6D84"/>
    <w:rsid w:val="00512CC1"/>
    <w:rsid w:val="00514CB3"/>
    <w:rsid w:val="005320CA"/>
    <w:rsid w:val="00534CEA"/>
    <w:rsid w:val="00561962"/>
    <w:rsid w:val="0057070D"/>
    <w:rsid w:val="005755B4"/>
    <w:rsid w:val="0058629A"/>
    <w:rsid w:val="005B222F"/>
    <w:rsid w:val="005C36C5"/>
    <w:rsid w:val="00610619"/>
    <w:rsid w:val="00615F5C"/>
    <w:rsid w:val="00621FAF"/>
    <w:rsid w:val="00626B59"/>
    <w:rsid w:val="00666D23"/>
    <w:rsid w:val="00690507"/>
    <w:rsid w:val="006A3932"/>
    <w:rsid w:val="006B269E"/>
    <w:rsid w:val="006C0342"/>
    <w:rsid w:val="006D555F"/>
    <w:rsid w:val="006E5B19"/>
    <w:rsid w:val="007118F9"/>
    <w:rsid w:val="00741F4E"/>
    <w:rsid w:val="00753CAF"/>
    <w:rsid w:val="007839DE"/>
    <w:rsid w:val="007A4F6D"/>
    <w:rsid w:val="007B29C5"/>
    <w:rsid w:val="007C51D3"/>
    <w:rsid w:val="007F1D82"/>
    <w:rsid w:val="00817803"/>
    <w:rsid w:val="0083196E"/>
    <w:rsid w:val="00832169"/>
    <w:rsid w:val="008374AE"/>
    <w:rsid w:val="00841BAD"/>
    <w:rsid w:val="008564C0"/>
    <w:rsid w:val="00856AFB"/>
    <w:rsid w:val="00857F77"/>
    <w:rsid w:val="00860D2C"/>
    <w:rsid w:val="00882FD6"/>
    <w:rsid w:val="00897808"/>
    <w:rsid w:val="008D372E"/>
    <w:rsid w:val="008F0098"/>
    <w:rsid w:val="009000A7"/>
    <w:rsid w:val="00916A58"/>
    <w:rsid w:val="00923D1F"/>
    <w:rsid w:val="00924FD0"/>
    <w:rsid w:val="009274E6"/>
    <w:rsid w:val="0093262D"/>
    <w:rsid w:val="00940DC4"/>
    <w:rsid w:val="00960E96"/>
    <w:rsid w:val="00972249"/>
    <w:rsid w:val="009A7961"/>
    <w:rsid w:val="009C18B0"/>
    <w:rsid w:val="009C7DC9"/>
    <w:rsid w:val="009D6156"/>
    <w:rsid w:val="009E1416"/>
    <w:rsid w:val="009F6469"/>
    <w:rsid w:val="00A27687"/>
    <w:rsid w:val="00A5653E"/>
    <w:rsid w:val="00A62360"/>
    <w:rsid w:val="00A73B4C"/>
    <w:rsid w:val="00A74C63"/>
    <w:rsid w:val="00A82AED"/>
    <w:rsid w:val="00AB13F1"/>
    <w:rsid w:val="00AF7C70"/>
    <w:rsid w:val="00B230A7"/>
    <w:rsid w:val="00B332C8"/>
    <w:rsid w:val="00B365C0"/>
    <w:rsid w:val="00B5274C"/>
    <w:rsid w:val="00B607E0"/>
    <w:rsid w:val="00B63DC8"/>
    <w:rsid w:val="00B848F6"/>
    <w:rsid w:val="00B84F1C"/>
    <w:rsid w:val="00B91842"/>
    <w:rsid w:val="00BA2091"/>
    <w:rsid w:val="00BA4164"/>
    <w:rsid w:val="00BC6477"/>
    <w:rsid w:val="00BD5683"/>
    <w:rsid w:val="00BF2C04"/>
    <w:rsid w:val="00C417B1"/>
    <w:rsid w:val="00C45829"/>
    <w:rsid w:val="00C53E49"/>
    <w:rsid w:val="00C74C22"/>
    <w:rsid w:val="00C81760"/>
    <w:rsid w:val="00CA3D57"/>
    <w:rsid w:val="00CA4FCD"/>
    <w:rsid w:val="00CA648A"/>
    <w:rsid w:val="00CD636E"/>
    <w:rsid w:val="00CF0596"/>
    <w:rsid w:val="00D41A6B"/>
    <w:rsid w:val="00D6190B"/>
    <w:rsid w:val="00D65269"/>
    <w:rsid w:val="00D8009A"/>
    <w:rsid w:val="00D9459A"/>
    <w:rsid w:val="00DA4557"/>
    <w:rsid w:val="00DA6841"/>
    <w:rsid w:val="00DC640C"/>
    <w:rsid w:val="00DD0BE3"/>
    <w:rsid w:val="00DE34E6"/>
    <w:rsid w:val="00E11E3A"/>
    <w:rsid w:val="00E25734"/>
    <w:rsid w:val="00E43D62"/>
    <w:rsid w:val="00E4437C"/>
    <w:rsid w:val="00E526D9"/>
    <w:rsid w:val="00E72920"/>
    <w:rsid w:val="00E7624A"/>
    <w:rsid w:val="00E77901"/>
    <w:rsid w:val="00E90CAB"/>
    <w:rsid w:val="00ED7092"/>
    <w:rsid w:val="00EE213D"/>
    <w:rsid w:val="00EE4F33"/>
    <w:rsid w:val="00EE5415"/>
    <w:rsid w:val="00EE6E0F"/>
    <w:rsid w:val="00EE7450"/>
    <w:rsid w:val="00EF593D"/>
    <w:rsid w:val="00F21461"/>
    <w:rsid w:val="00F23D40"/>
    <w:rsid w:val="00F26157"/>
    <w:rsid w:val="00F26E2B"/>
    <w:rsid w:val="00F4575B"/>
    <w:rsid w:val="00F66323"/>
    <w:rsid w:val="00FA0893"/>
    <w:rsid w:val="00FA205A"/>
    <w:rsid w:val="00FB40AF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DA68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84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C36C5"/>
    <w:pPr>
      <w:widowControl w:val="0"/>
      <w:ind w:firstLine="85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9162;fld=134;dst=10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0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33</cp:revision>
  <cp:lastPrinted>2021-12-21T11:48:00Z</cp:lastPrinted>
  <dcterms:created xsi:type="dcterms:W3CDTF">2020-10-14T11:04:00Z</dcterms:created>
  <dcterms:modified xsi:type="dcterms:W3CDTF">2022-12-23T05:37:00Z</dcterms:modified>
</cp:coreProperties>
</file>