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6C1C" w:rsidRDefault="00BD6382" w:rsidP="00351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E1422">
        <w:rPr>
          <w:rFonts w:ascii="Times New Roman" w:eastAsia="Times New Roman" w:hAnsi="Times New Roman" w:cs="Times New Roman"/>
          <w:b/>
          <w:sz w:val="28"/>
          <w:szCs w:val="28"/>
        </w:rPr>
        <w:t>28.04.2022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1422">
        <w:rPr>
          <w:rFonts w:ascii="Times New Roman" w:eastAsia="Times New Roman" w:hAnsi="Times New Roman" w:cs="Times New Roman"/>
          <w:b/>
          <w:sz w:val="28"/>
          <w:szCs w:val="28"/>
        </w:rPr>
        <w:t>111</w:t>
      </w:r>
      <w:r w:rsidR="00471C5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D63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</w:t>
      </w:r>
      <w:r w:rsidR="00351343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Об отмене решения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0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6650C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6650C8" w:rsidRDefault="006650C8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18.11.2021г. № 94 «</w:t>
      </w:r>
      <w:r w:rsidR="006F2A8E" w:rsidRPr="00ED1A03">
        <w:rPr>
          <w:rFonts w:ascii="Times New Roman" w:hAnsi="Times New Roman" w:cs="Times New Roman"/>
          <w:sz w:val="28"/>
          <w:szCs w:val="28"/>
        </w:rPr>
        <w:t>О</w:t>
      </w:r>
      <w:r w:rsidR="007D4F42">
        <w:rPr>
          <w:rFonts w:ascii="Times New Roman" w:hAnsi="Times New Roman" w:cs="Times New Roman"/>
          <w:sz w:val="28"/>
          <w:szCs w:val="28"/>
        </w:rPr>
        <w:t xml:space="preserve">б утверждении </w:t>
      </w:r>
    </w:p>
    <w:p w:rsidR="00492D0A" w:rsidRDefault="007D4F42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6F2A8E" w:rsidRPr="00ED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(программы)</w:t>
      </w:r>
    </w:p>
    <w:p w:rsidR="00204E69" w:rsidRDefault="007D4F42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</w:t>
      </w:r>
      <w:r w:rsidR="00204E69" w:rsidRPr="00204E69">
        <w:t xml:space="preserve"> </w:t>
      </w:r>
      <w:r w:rsidR="00204E69" w:rsidRPr="00204E69">
        <w:rPr>
          <w:rFonts w:ascii="Times New Roman" w:hAnsi="Times New Roman" w:cs="Times New Roman"/>
          <w:sz w:val="28"/>
          <w:szCs w:val="28"/>
        </w:rPr>
        <w:t>муниципального имущества,</w:t>
      </w:r>
    </w:p>
    <w:p w:rsidR="00204E69" w:rsidRDefault="00204E69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E6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04E69">
        <w:rPr>
          <w:rFonts w:ascii="Times New Roman" w:hAnsi="Times New Roman" w:cs="Times New Roman"/>
          <w:sz w:val="28"/>
          <w:szCs w:val="28"/>
        </w:rPr>
        <w:t xml:space="preserve"> в собственности сельского</w:t>
      </w:r>
    </w:p>
    <w:p w:rsidR="00204E69" w:rsidRDefault="00204E69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E6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204E6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04E69">
        <w:rPr>
          <w:rFonts w:ascii="Times New Roman" w:hAnsi="Times New Roman" w:cs="Times New Roman"/>
          <w:sz w:val="28"/>
          <w:szCs w:val="28"/>
        </w:rPr>
        <w:t xml:space="preserve">  Ярославской области</w:t>
      </w:r>
      <w:r w:rsidR="007D4F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0C8" w:rsidRDefault="007D4F42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13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D1DE4">
        <w:rPr>
          <w:rFonts w:ascii="Times New Roman" w:hAnsi="Times New Roman" w:cs="Times New Roman"/>
          <w:sz w:val="28"/>
          <w:szCs w:val="28"/>
        </w:rPr>
        <w:t>»</w:t>
      </w:r>
      <w:r w:rsidR="00B11122" w:rsidRPr="00B1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1B" w:rsidRDefault="00BC20CA" w:rsidP="002D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343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0C8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650C8">
        <w:rPr>
          <w:rFonts w:ascii="Times New Roman" w:hAnsi="Times New Roman" w:cs="Times New Roman"/>
          <w:sz w:val="28"/>
          <w:szCs w:val="28"/>
        </w:rPr>
        <w:t>Совет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РЕШИЛ:</w:t>
      </w:r>
    </w:p>
    <w:p w:rsidR="006650C8" w:rsidRDefault="006650C8" w:rsidP="0066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650C8">
        <w:rPr>
          <w:rFonts w:ascii="Times New Roman" w:hAnsi="Times New Roman" w:cs="Times New Roman"/>
          <w:sz w:val="28"/>
          <w:szCs w:val="28"/>
        </w:rPr>
        <w:t>1.Считать утратившим силу решение</w:t>
      </w:r>
      <w:r w:rsidRPr="006650C8"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Совета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от 18.11.2021г. № 94 «Об утверждении Прогнозного плана (программы)</w:t>
      </w:r>
      <w:r w:rsidR="000E14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0C8">
        <w:rPr>
          <w:rFonts w:ascii="Times New Roman" w:hAnsi="Times New Roman" w:cs="Times New Roman"/>
          <w:sz w:val="28"/>
          <w:szCs w:val="28"/>
        </w:rPr>
        <w:t>приватизации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находящегося в собственности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C8">
        <w:rPr>
          <w:rFonts w:ascii="Times New Roman" w:hAnsi="Times New Roman" w:cs="Times New Roman"/>
          <w:sz w:val="28"/>
          <w:szCs w:val="28"/>
        </w:rPr>
        <w:t>поселения Некрасовское  Ярославской области  на 2022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A8E" w:rsidRDefault="006F2A8E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1A03">
        <w:rPr>
          <w:rFonts w:ascii="Times New Roman" w:hAnsi="Times New Roman" w:cs="Times New Roman"/>
          <w:sz w:val="28"/>
          <w:szCs w:val="28"/>
        </w:rPr>
        <w:t>2.</w:t>
      </w:r>
      <w:r w:rsidR="00450CD3">
        <w:rPr>
          <w:rFonts w:ascii="Times New Roman" w:hAnsi="Times New Roman" w:cs="Times New Roman"/>
          <w:sz w:val="28"/>
          <w:szCs w:val="28"/>
        </w:rPr>
        <w:t xml:space="preserve"> </w:t>
      </w:r>
      <w:r w:rsidR="00B20B78">
        <w:rPr>
          <w:rFonts w:ascii="Times New Roman" w:hAnsi="Times New Roman" w:cs="Times New Roman"/>
          <w:sz w:val="28"/>
          <w:szCs w:val="28"/>
        </w:rPr>
        <w:t>Настоящее р</w:t>
      </w:r>
      <w:r w:rsidRPr="00ED1A03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B20B78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ED1A03">
        <w:rPr>
          <w:rFonts w:ascii="Times New Roman" w:hAnsi="Times New Roman" w:cs="Times New Roman"/>
          <w:sz w:val="28"/>
          <w:szCs w:val="28"/>
        </w:rPr>
        <w:t>.</w:t>
      </w:r>
    </w:p>
    <w:p w:rsidR="006317B1" w:rsidRPr="00ED1A03" w:rsidRDefault="006317B1" w:rsidP="00450CD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3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6650C8" w:rsidRPr="006650C8" w:rsidRDefault="007D4F42" w:rsidP="006650C8">
      <w:pPr>
        <w:pStyle w:val="a6"/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sz w:val="28"/>
          <w:szCs w:val="28"/>
        </w:rPr>
        <w:t xml:space="preserve">                            </w:t>
      </w:r>
    </w:p>
    <w:p w:rsidR="006650C8" w:rsidRPr="006650C8" w:rsidRDefault="006650C8" w:rsidP="006650C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650C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6057A" w:rsidRDefault="007D4F42" w:rsidP="007D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6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46057A" w:rsidSect="0046057A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2EE"/>
    <w:multiLevelType w:val="multilevel"/>
    <w:tmpl w:val="12D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3027F"/>
    <w:rsid w:val="000A76F3"/>
    <w:rsid w:val="000E1422"/>
    <w:rsid w:val="000F0DB3"/>
    <w:rsid w:val="000F7F1C"/>
    <w:rsid w:val="00124E83"/>
    <w:rsid w:val="001D69E0"/>
    <w:rsid w:val="00204E69"/>
    <w:rsid w:val="00205453"/>
    <w:rsid w:val="00226710"/>
    <w:rsid w:val="002A71B8"/>
    <w:rsid w:val="002D18B4"/>
    <w:rsid w:val="002D1DE4"/>
    <w:rsid w:val="002E33F3"/>
    <w:rsid w:val="00333BD2"/>
    <w:rsid w:val="00351343"/>
    <w:rsid w:val="003B278A"/>
    <w:rsid w:val="003B78A3"/>
    <w:rsid w:val="00440C2E"/>
    <w:rsid w:val="00450CD3"/>
    <w:rsid w:val="0046057A"/>
    <w:rsid w:val="00471C50"/>
    <w:rsid w:val="00492D0A"/>
    <w:rsid w:val="005066E7"/>
    <w:rsid w:val="005466CB"/>
    <w:rsid w:val="0060683F"/>
    <w:rsid w:val="00622704"/>
    <w:rsid w:val="006317B1"/>
    <w:rsid w:val="00644180"/>
    <w:rsid w:val="00664BEF"/>
    <w:rsid w:val="006650C8"/>
    <w:rsid w:val="00685747"/>
    <w:rsid w:val="006A148B"/>
    <w:rsid w:val="006F2A8E"/>
    <w:rsid w:val="00755EEF"/>
    <w:rsid w:val="007D4F42"/>
    <w:rsid w:val="007E7847"/>
    <w:rsid w:val="00806693"/>
    <w:rsid w:val="0084031B"/>
    <w:rsid w:val="008C06B7"/>
    <w:rsid w:val="00A604AC"/>
    <w:rsid w:val="00AC7252"/>
    <w:rsid w:val="00B0499D"/>
    <w:rsid w:val="00B11122"/>
    <w:rsid w:val="00B20B78"/>
    <w:rsid w:val="00B2417B"/>
    <w:rsid w:val="00B46C1C"/>
    <w:rsid w:val="00BC20CA"/>
    <w:rsid w:val="00BD6382"/>
    <w:rsid w:val="00BF4ED7"/>
    <w:rsid w:val="00C211D3"/>
    <w:rsid w:val="00C25FB3"/>
    <w:rsid w:val="00CE6ECE"/>
    <w:rsid w:val="00D663F4"/>
    <w:rsid w:val="00D757A0"/>
    <w:rsid w:val="00DC1892"/>
    <w:rsid w:val="00E26571"/>
    <w:rsid w:val="00EB6D78"/>
    <w:rsid w:val="00F02860"/>
    <w:rsid w:val="00F1402B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50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92BA-DEF5-488F-9898-433E7CA7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4</cp:revision>
  <cp:lastPrinted>2022-04-18T12:25:00Z</cp:lastPrinted>
  <dcterms:created xsi:type="dcterms:W3CDTF">2022-04-18T11:37:00Z</dcterms:created>
  <dcterms:modified xsi:type="dcterms:W3CDTF">2022-04-28T12:09:00Z</dcterms:modified>
</cp:coreProperties>
</file>