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649F9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649F9" w:rsidRPr="00B649F9" w:rsidRDefault="00B649F9" w:rsidP="00B6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9F9" w:rsidRPr="00D13997" w:rsidRDefault="00B649F9" w:rsidP="00B64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99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A42AE" w:rsidRPr="00D1399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13997">
        <w:rPr>
          <w:rFonts w:ascii="Times New Roman" w:eastAsia="Times New Roman" w:hAnsi="Times New Roman" w:cs="Times New Roman"/>
          <w:sz w:val="28"/>
          <w:szCs w:val="28"/>
        </w:rPr>
        <w:t>.02.2023 №</w:t>
      </w:r>
      <w:r w:rsidR="008C5112">
        <w:rPr>
          <w:rFonts w:ascii="Times New Roman" w:eastAsia="Times New Roman" w:hAnsi="Times New Roman" w:cs="Times New Roman"/>
          <w:sz w:val="28"/>
          <w:szCs w:val="28"/>
        </w:rPr>
        <w:t xml:space="preserve"> 156</w:t>
      </w:r>
      <w:bookmarkStart w:id="0" w:name="_GoBack"/>
      <w:bookmarkEnd w:id="0"/>
      <w:r w:rsidRPr="00D139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рп. Некрасовское</w:t>
      </w:r>
    </w:p>
    <w:p w:rsidR="00DD55EA" w:rsidRPr="00D13997" w:rsidRDefault="00DD55EA"/>
    <w:p w:rsidR="00B649F9" w:rsidRDefault="00B649F9" w:rsidP="005F3E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схемы образования Некрасовского </w:t>
      </w:r>
      <w:proofErr w:type="spellStart"/>
      <w:r w:rsidRPr="005F3E37">
        <w:rPr>
          <w:rFonts w:ascii="Times New Roman" w:hAnsi="Times New Roman" w:cs="Times New Roman"/>
          <w:color w:val="000000" w:themeColor="text1"/>
          <w:sz w:val="28"/>
          <w:szCs w:val="28"/>
        </w:rPr>
        <w:t>пятнадцатимандатного</w:t>
      </w:r>
      <w:proofErr w:type="spellEnd"/>
      <w:r w:rsidRPr="005F3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округа №1 по выборам депутатов Муниципального Совета сельского поселения </w:t>
      </w:r>
      <w:proofErr w:type="gramStart"/>
      <w:r w:rsidRPr="005F3E37">
        <w:rPr>
          <w:rFonts w:ascii="Times New Roman" w:hAnsi="Times New Roman" w:cs="Times New Roman"/>
          <w:color w:val="000000" w:themeColor="text1"/>
          <w:sz w:val="28"/>
          <w:szCs w:val="28"/>
        </w:rPr>
        <w:t>Некрасовское</w:t>
      </w:r>
      <w:proofErr w:type="gramEnd"/>
    </w:p>
    <w:p w:rsidR="005F3E37" w:rsidRPr="005F3E37" w:rsidRDefault="005F3E37" w:rsidP="005F3E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9F9" w:rsidRPr="00B649F9" w:rsidRDefault="00B649F9" w:rsidP="005F3E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соответствии с п. 4 ст. 36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B649F9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и р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ешением </w:t>
      </w:r>
      <w:r w:rsidRPr="00B649F9">
        <w:rPr>
          <w:rFonts w:ascii="Times New Roman" w:eastAsia="Times New Roman" w:hAnsi="Times New Roman" w:cs="Times New Roman"/>
          <w:position w:val="-1"/>
          <w:sz w:val="28"/>
          <w:szCs w:val="28"/>
        </w:rPr>
        <w:t>т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ерриториальной избирательной комиссии  Некрасовского района от 16.02.2023 №47/207</w:t>
      </w:r>
      <w:r w:rsidRPr="00B649F9">
        <w:rPr>
          <w:rFonts w:ascii="Times" w:eastAsia="Times" w:hAnsi="Times" w:cs="Times"/>
          <w:b/>
          <w:color w:val="000000"/>
          <w:position w:val="-1"/>
          <w:sz w:val="28"/>
          <w:szCs w:val="28"/>
        </w:rPr>
        <w:t xml:space="preserve"> «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Об определении схемы образования многомандатных избирательных округов для проведения выборов депутатов Муниципальных Советов сельских поселений на территории Некрасовского муниципального района Ярославской области»,</w:t>
      </w:r>
      <w:r w:rsidR="00DF013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B649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B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proofErr w:type="gramStart"/>
      <w:r w:rsidRPr="00B64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B6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B649F9" w:rsidRPr="00B649F9" w:rsidRDefault="00B649F9" w:rsidP="005F3E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:rsidR="00B649F9" w:rsidRPr="00B649F9" w:rsidRDefault="00B649F9" w:rsidP="000A4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Утвердить прилагаемую схему образования </w:t>
      </w:r>
      <w:r w:rsidR="00DF013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Некрасовского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proofErr w:type="spellStart"/>
      <w:r w:rsidR="00DF013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пятнадцати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мандатного</w:t>
      </w:r>
      <w:proofErr w:type="spellEnd"/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избирательного округа № 1 по выборам депутатов Муниципального Совета сельского поселения </w:t>
      </w:r>
      <w:proofErr w:type="gramStart"/>
      <w:r w:rsidR="00DF013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Некрасовское</w:t>
      </w:r>
      <w:proofErr w:type="gramEnd"/>
      <w:r w:rsidR="00DF013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:rsidR="00B649F9" w:rsidRPr="00B649F9" w:rsidRDefault="00B649F9" w:rsidP="000A42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Признать утратившим силу решени</w:t>
      </w:r>
      <w:r w:rsidRPr="00B649F9"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Муниципального Совета сельского поселения </w:t>
      </w:r>
      <w:r w:rsid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Некрасовское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от </w:t>
      </w:r>
      <w:r w:rsidR="005F3E37" w:rsidRP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16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.05.2013 года № </w:t>
      </w:r>
      <w:r w:rsidR="005F3E37" w:rsidRP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207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«</w:t>
      </w:r>
      <w:r w:rsidR="000A42AE" w:rsidRP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Об определении схемы образования избирательных округов для выборов депутатов Муниципального Совета</w:t>
      </w:r>
      <w:r w:rsid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0A42AE" w:rsidRPr="000A42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сельского поселения Некрасовское</w:t>
      </w:r>
      <w:r w:rsidRPr="00B649F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».     </w:t>
      </w:r>
    </w:p>
    <w:p w:rsidR="005F3E37" w:rsidRPr="005F3E37" w:rsidRDefault="00B649F9" w:rsidP="000A42A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5F3E3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F3E37" w:rsidRDefault="005F3E37" w:rsidP="005F3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E37" w:rsidRDefault="005F3E37" w:rsidP="005F3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E37" w:rsidRPr="005F3E37" w:rsidRDefault="005F3E37" w:rsidP="005F3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5F3E37" w:rsidRPr="005F3E37" w:rsidRDefault="005F3E37" w:rsidP="005F3E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5F3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_______В.А. Лосев</w:t>
      </w:r>
    </w:p>
    <w:p w:rsidR="00B649F9" w:rsidRDefault="00B649F9"/>
    <w:p w:rsidR="000A42AE" w:rsidRDefault="000A42AE"/>
    <w:p w:rsidR="000A42AE" w:rsidRDefault="000A42AE"/>
    <w:p w:rsidR="000A42AE" w:rsidRPr="000A42AE" w:rsidRDefault="000A42AE" w:rsidP="000A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Схема</w:t>
      </w:r>
      <w:r w:rsidRPr="000A42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42AE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</w:p>
    <w:p w:rsidR="000A42AE" w:rsidRPr="000A42AE" w:rsidRDefault="000A42AE" w:rsidP="000A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Некрасовского </w:t>
      </w:r>
      <w:proofErr w:type="spellStart"/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>пятнадцатимандатного</w:t>
      </w:r>
      <w:proofErr w:type="spellEnd"/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A42AE" w:rsidRPr="000A42AE" w:rsidRDefault="000A42AE" w:rsidP="000A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избирательного округа №1 </w:t>
      </w:r>
    </w:p>
    <w:p w:rsidR="000A42AE" w:rsidRPr="000A42AE" w:rsidRDefault="000A42AE" w:rsidP="000A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Муниципального Совета </w:t>
      </w:r>
    </w:p>
    <w:p w:rsidR="000A42AE" w:rsidRPr="000A42AE" w:rsidRDefault="000A42AE" w:rsidP="000A42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>Некрасовское</w:t>
      </w:r>
      <w:proofErr w:type="gramEnd"/>
      <w:r w:rsidRPr="000A42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A42AE" w:rsidRPr="000A42AE" w:rsidRDefault="000A42AE" w:rsidP="000A42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A42AE" w:rsidRPr="000A42AE" w:rsidRDefault="000A42AE" w:rsidP="000A42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A42AE" w:rsidRPr="000A42AE" w:rsidRDefault="000A42AE" w:rsidP="000A4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2AE">
        <w:rPr>
          <w:rFonts w:ascii="Times New Roman" w:eastAsia="Calibri" w:hAnsi="Times New Roman" w:cs="Times New Roman"/>
          <w:sz w:val="28"/>
          <w:szCs w:val="28"/>
        </w:rPr>
        <w:t xml:space="preserve">Численность избирателей </w:t>
      </w:r>
    </w:p>
    <w:p w:rsidR="000A42AE" w:rsidRPr="000A42AE" w:rsidRDefault="000A42AE" w:rsidP="000A4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2A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0A42AE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  <w:r w:rsidRPr="000A42AE">
        <w:rPr>
          <w:rFonts w:ascii="Times New Roman" w:eastAsia="Calibri" w:hAnsi="Times New Roman" w:cs="Times New Roman"/>
          <w:sz w:val="28"/>
          <w:szCs w:val="28"/>
        </w:rPr>
        <w:t xml:space="preserve">  на 01.01.2023 – 8287.</w:t>
      </w:r>
    </w:p>
    <w:p w:rsidR="000A42AE" w:rsidRPr="000A42AE" w:rsidRDefault="000A42AE" w:rsidP="000A4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42AE" w:rsidRPr="000A42AE" w:rsidRDefault="000A42AE" w:rsidP="000A42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A42AE" w:rsidRPr="000A42AE" w:rsidRDefault="000A42AE" w:rsidP="000A42A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1814"/>
        <w:gridCol w:w="1475"/>
        <w:gridCol w:w="1701"/>
      </w:tblGrid>
      <w:tr w:rsidR="000A42AE" w:rsidRPr="000A42AE" w:rsidTr="00435521">
        <w:tc>
          <w:tcPr>
            <w:tcW w:w="4423" w:type="dxa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814" w:type="dxa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мандатов</w:t>
            </w:r>
          </w:p>
        </w:tc>
        <w:tc>
          <w:tcPr>
            <w:tcW w:w="1475" w:type="dxa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1701" w:type="dxa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Среднее число избирателей в округе</w:t>
            </w:r>
          </w:p>
        </w:tc>
      </w:tr>
      <w:tr w:rsidR="000A42AE" w:rsidRPr="000A42AE" w:rsidTr="00435521">
        <w:tc>
          <w:tcPr>
            <w:tcW w:w="9413" w:type="dxa"/>
            <w:gridSpan w:val="4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Некрасовский </w:t>
            </w:r>
            <w:proofErr w:type="spellStart"/>
            <w:r w:rsidRPr="000A42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пятнадцатимандатный</w:t>
            </w:r>
            <w:proofErr w:type="spellEnd"/>
            <w:r w:rsidRPr="000A42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избирательный округ №1</w:t>
            </w:r>
          </w:p>
        </w:tc>
      </w:tr>
      <w:tr w:rsidR="000A42AE" w:rsidRPr="000A42AE" w:rsidTr="00435521">
        <w:tc>
          <w:tcPr>
            <w:tcW w:w="4423" w:type="dxa"/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 Некрасовское</w:t>
            </w:r>
          </w:p>
        </w:tc>
        <w:tc>
          <w:tcPr>
            <w:tcW w:w="1814" w:type="dxa"/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5" w:type="dxa"/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sz w:val="28"/>
                <w:szCs w:val="28"/>
              </w:rPr>
              <w:t>8287</w:t>
            </w:r>
          </w:p>
        </w:tc>
        <w:tc>
          <w:tcPr>
            <w:tcW w:w="1701" w:type="dxa"/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</w:p>
        </w:tc>
      </w:tr>
      <w:tr w:rsidR="000A42AE" w:rsidRPr="000A42AE" w:rsidTr="00435521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E" w:rsidRPr="000A42AE" w:rsidRDefault="000A42AE" w:rsidP="000A42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2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552</w:t>
            </w:r>
          </w:p>
        </w:tc>
      </w:tr>
    </w:tbl>
    <w:p w:rsidR="000A42AE" w:rsidRPr="000A42AE" w:rsidRDefault="000A42AE" w:rsidP="000A4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AE" w:rsidRDefault="000A42AE"/>
    <w:sectPr w:rsidR="000A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E38"/>
    <w:multiLevelType w:val="multilevel"/>
    <w:tmpl w:val="FC9EC31C"/>
    <w:lvl w:ilvl="0">
      <w:start w:val="1"/>
      <w:numFmt w:val="decimal"/>
      <w:lvlText w:val="%1."/>
      <w:lvlJc w:val="left"/>
      <w:pPr>
        <w:ind w:left="8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9"/>
    <w:rsid w:val="000A42AE"/>
    <w:rsid w:val="005F3E37"/>
    <w:rsid w:val="008C5112"/>
    <w:rsid w:val="00B649F9"/>
    <w:rsid w:val="00D13997"/>
    <w:rsid w:val="00DD55EA"/>
    <w:rsid w:val="00D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2023-03-14T08:50:00Z</dcterms:created>
  <dcterms:modified xsi:type="dcterms:W3CDTF">2023-03-23T13:33:00Z</dcterms:modified>
</cp:coreProperties>
</file>