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74" w:rsidRPr="000F2B8F" w:rsidRDefault="00662274" w:rsidP="00662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B8F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0F2B8F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0F2B8F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662274" w:rsidRPr="000F2B8F" w:rsidRDefault="00662274" w:rsidP="00662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B8F">
        <w:rPr>
          <w:rFonts w:ascii="Times New Roman" w:hAnsi="Times New Roman" w:cs="Times New Roman"/>
          <w:b/>
          <w:sz w:val="28"/>
          <w:szCs w:val="28"/>
        </w:rPr>
        <w:t>ЯРОСЛАВСКАЯ  ОБЛАСТЬ</w:t>
      </w:r>
    </w:p>
    <w:p w:rsidR="00662274" w:rsidRPr="000F2B8F" w:rsidRDefault="00662274" w:rsidP="006622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B8F">
        <w:rPr>
          <w:rFonts w:ascii="Times New Roman" w:hAnsi="Times New Roman" w:cs="Times New Roman"/>
          <w:b/>
          <w:bCs/>
          <w:sz w:val="28"/>
          <w:szCs w:val="28"/>
        </w:rPr>
        <w:t>НЕКРАСОВСКИЙ МУНИЦИПАЛЬНЫЙ РАЙОН</w:t>
      </w:r>
    </w:p>
    <w:p w:rsidR="00662274" w:rsidRPr="00855FA1" w:rsidRDefault="00662274" w:rsidP="006622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A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СОВЕТ </w:t>
      </w:r>
    </w:p>
    <w:p w:rsidR="00662274" w:rsidRPr="00855FA1" w:rsidRDefault="00662274" w:rsidP="00662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gramStart"/>
      <w:r w:rsidRPr="00855FA1">
        <w:rPr>
          <w:rFonts w:ascii="Times New Roman" w:hAnsi="Times New Roman" w:cs="Times New Roman"/>
          <w:b/>
          <w:bCs/>
          <w:sz w:val="28"/>
          <w:szCs w:val="28"/>
        </w:rPr>
        <w:t>НЕКРАСОВСКОЕ</w:t>
      </w:r>
      <w:proofErr w:type="gramEnd"/>
    </w:p>
    <w:p w:rsidR="00662274" w:rsidRPr="00855FA1" w:rsidRDefault="00662274" w:rsidP="00662274">
      <w:pPr>
        <w:pStyle w:val="1"/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  <w:r w:rsidRPr="00855FA1">
        <w:rPr>
          <w:rFonts w:ascii="Times New Roman" w:hAnsi="Times New Roman"/>
          <w:bCs w:val="0"/>
          <w:sz w:val="28"/>
          <w:szCs w:val="28"/>
        </w:rPr>
        <w:t>РЕШЕНИЕ</w:t>
      </w:r>
    </w:p>
    <w:p w:rsidR="00662274" w:rsidRPr="00855FA1" w:rsidRDefault="00662274" w:rsidP="00662274">
      <w:pPr>
        <w:tabs>
          <w:tab w:val="left" w:pos="-75"/>
        </w:tabs>
        <w:ind w:left="-75" w:firstLine="75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21.12.2017 г. </w:t>
      </w:r>
      <w:r w:rsidRPr="00855FA1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 xml:space="preserve">  158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Некрасовское</w:t>
      </w:r>
    </w:p>
    <w:p w:rsidR="00662274" w:rsidRPr="00855FA1" w:rsidRDefault="00662274" w:rsidP="00662274">
      <w:pPr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уведомления </w:t>
      </w:r>
      <w:r w:rsidRPr="00855FA1"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</w:t>
      </w:r>
    </w:p>
    <w:p w:rsidR="00662274" w:rsidRPr="00855FA1" w:rsidRDefault="00662274" w:rsidP="00662274">
      <w:pPr>
        <w:tabs>
          <w:tab w:val="left" w:pos="-75"/>
        </w:tabs>
        <w:ind w:left="-75" w:firstLine="75"/>
        <w:rPr>
          <w:rFonts w:ascii="Times New Roman" w:hAnsi="Times New Roman" w:cs="Times New Roman"/>
          <w:color w:val="000000"/>
          <w:sz w:val="28"/>
          <w:szCs w:val="28"/>
        </w:rPr>
      </w:pPr>
      <w:r w:rsidRPr="00855FA1">
        <w:rPr>
          <w:rFonts w:ascii="Times New Roman" w:hAnsi="Times New Roman" w:cs="Times New Roman"/>
          <w:color w:val="000000"/>
          <w:sz w:val="28"/>
          <w:szCs w:val="28"/>
        </w:rPr>
        <w:t xml:space="preserve">личной заинтересованности лица, </w:t>
      </w:r>
    </w:p>
    <w:p w:rsidR="00662274" w:rsidRPr="00855FA1" w:rsidRDefault="00662274" w:rsidP="00662274">
      <w:pPr>
        <w:tabs>
          <w:tab w:val="left" w:pos="-75"/>
        </w:tabs>
        <w:ind w:left="-75" w:firstLine="75"/>
        <w:rPr>
          <w:rFonts w:ascii="Times New Roman" w:hAnsi="Times New Roman" w:cs="Times New Roman"/>
          <w:color w:val="000000"/>
          <w:sz w:val="28"/>
          <w:szCs w:val="28"/>
        </w:rPr>
      </w:pPr>
      <w:r w:rsidRPr="00855FA1">
        <w:rPr>
          <w:rFonts w:ascii="Times New Roman" w:hAnsi="Times New Roman" w:cs="Times New Roman"/>
          <w:color w:val="000000"/>
          <w:sz w:val="28"/>
          <w:szCs w:val="28"/>
        </w:rPr>
        <w:t>замещающего муниципальную должность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FA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gramStart"/>
      <w:r w:rsidRPr="00855FA1">
        <w:rPr>
          <w:rFonts w:ascii="Times New Roman" w:hAnsi="Times New Roman" w:cs="Times New Roman"/>
          <w:color w:val="000000"/>
          <w:sz w:val="28"/>
          <w:szCs w:val="28"/>
        </w:rPr>
        <w:t>Некрасовское</w:t>
      </w:r>
      <w:proofErr w:type="gramEnd"/>
      <w:r w:rsidRPr="00855FA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FA1">
        <w:rPr>
          <w:rFonts w:ascii="Times New Roman" w:hAnsi="Times New Roman" w:cs="Times New Roman"/>
          <w:color w:val="000000"/>
          <w:sz w:val="28"/>
          <w:szCs w:val="28"/>
        </w:rPr>
        <w:t>при исполнении должностных обязанностей,</w:t>
      </w:r>
    </w:p>
    <w:p w:rsidR="00662274" w:rsidRPr="00855FA1" w:rsidRDefault="00662274" w:rsidP="00662274">
      <w:pPr>
        <w:tabs>
          <w:tab w:val="left" w:pos="-75"/>
        </w:tabs>
        <w:ind w:left="-75" w:firstLine="7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5FA1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855FA1">
        <w:rPr>
          <w:rFonts w:ascii="Times New Roman" w:hAnsi="Times New Roman" w:cs="Times New Roman"/>
          <w:color w:val="000000"/>
          <w:sz w:val="28"/>
          <w:szCs w:val="28"/>
        </w:rPr>
        <w:t xml:space="preserve"> приводит или может привести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FA1">
        <w:rPr>
          <w:rFonts w:ascii="Times New Roman" w:hAnsi="Times New Roman" w:cs="Times New Roman"/>
          <w:color w:val="000000"/>
          <w:sz w:val="28"/>
          <w:szCs w:val="28"/>
        </w:rPr>
        <w:t>к конфликту интересов</w:t>
      </w:r>
    </w:p>
    <w:p w:rsidR="00662274" w:rsidRPr="00855FA1" w:rsidRDefault="00662274" w:rsidP="00662274">
      <w:pPr>
        <w:ind w:left="-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74" w:rsidRPr="00855FA1" w:rsidRDefault="00662274" w:rsidP="00662274">
      <w:pPr>
        <w:tabs>
          <w:tab w:val="left" w:pos="8931"/>
        </w:tabs>
        <w:spacing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 xml:space="preserve">      В соответствии со статьёй 12.1 Федерального Закона от 25.12.2008 года № 273 ФЗ </w:t>
      </w:r>
      <w:r w:rsidRPr="00855FA1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коррупции»</w:t>
      </w:r>
      <w:r w:rsidRPr="00855FA1">
        <w:rPr>
          <w:rFonts w:ascii="Times New Roman" w:hAnsi="Times New Roman" w:cs="Times New Roman"/>
          <w:sz w:val="28"/>
          <w:szCs w:val="28"/>
        </w:rPr>
        <w:t xml:space="preserve">, на основании Устава сельского поселения </w:t>
      </w:r>
      <w:proofErr w:type="gramStart"/>
      <w:r w:rsidRPr="00855FA1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855FA1">
        <w:rPr>
          <w:rFonts w:ascii="Times New Roman" w:hAnsi="Times New Roman" w:cs="Times New Roman"/>
          <w:sz w:val="28"/>
          <w:szCs w:val="28"/>
        </w:rPr>
        <w:t xml:space="preserve"> Муниципальный Совет сельского поселения Некрасовское  РЕШИЛ:</w:t>
      </w:r>
    </w:p>
    <w:p w:rsidR="00662274" w:rsidRPr="00855FA1" w:rsidRDefault="00662274" w:rsidP="00662274">
      <w:pPr>
        <w:keepNext/>
        <w:keepLine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>1. Утвердить прилагаемый порядок</w:t>
      </w:r>
      <w:r w:rsidRPr="00855F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уведомления </w:t>
      </w:r>
      <w:r w:rsidRPr="00855FA1"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лица, замещающего муниципальную должность сельского поселения </w:t>
      </w:r>
      <w:proofErr w:type="gramStart"/>
      <w:r w:rsidRPr="00855FA1">
        <w:rPr>
          <w:rFonts w:ascii="Times New Roman" w:hAnsi="Times New Roman" w:cs="Times New Roman"/>
          <w:color w:val="000000"/>
          <w:sz w:val="28"/>
          <w:szCs w:val="28"/>
        </w:rPr>
        <w:t>Некрасовское</w:t>
      </w:r>
      <w:proofErr w:type="gramEnd"/>
      <w:r w:rsidRPr="00855FA1">
        <w:rPr>
          <w:rFonts w:ascii="Times New Roman" w:hAnsi="Times New Roman" w:cs="Times New Roman"/>
          <w:color w:val="000000"/>
          <w:sz w:val="28"/>
          <w:szCs w:val="28"/>
        </w:rPr>
        <w:t xml:space="preserve">, при исполнении </w:t>
      </w:r>
      <w:r w:rsidRPr="00855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должностных </w:t>
      </w:r>
      <w:r w:rsidRPr="00855FA1">
        <w:rPr>
          <w:rFonts w:ascii="Times New Roman" w:hAnsi="Times New Roman" w:cs="Times New Roman"/>
          <w:color w:val="000000"/>
          <w:sz w:val="28"/>
          <w:szCs w:val="28"/>
        </w:rPr>
        <w:t>обязанностей, которая приводит или может привести к конфликту интересов.</w:t>
      </w:r>
    </w:p>
    <w:p w:rsidR="00662274" w:rsidRPr="00855FA1" w:rsidRDefault="00662274" w:rsidP="00662274">
      <w:pPr>
        <w:keepNext/>
        <w:keepLine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A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855FA1">
        <w:rPr>
          <w:rFonts w:ascii="Times New Roman" w:hAnsi="Times New Roman" w:cs="Times New Roman"/>
          <w:color w:val="000000"/>
          <w:sz w:val="28"/>
          <w:szCs w:val="28"/>
        </w:rPr>
        <w:t>Считать утратившим силу решение Муниципального Совета сельского поселения Некрасовское от 19.05.2016 г. № 88 «Об утверждении порядка уведомления о возникновении личной заинтересованности лица, замещающего муниципальную должность сельского поселения Некрасовское».</w:t>
      </w:r>
      <w:proofErr w:type="gramEnd"/>
    </w:p>
    <w:p w:rsidR="00662274" w:rsidRPr="00855FA1" w:rsidRDefault="00662274" w:rsidP="00662274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855FA1">
        <w:rPr>
          <w:color w:val="000000"/>
          <w:sz w:val="28"/>
          <w:szCs w:val="28"/>
        </w:rPr>
        <w:t>3. Настоящее решение вступает в силу после официального опубликования. </w:t>
      </w:r>
    </w:p>
    <w:p w:rsidR="00662274" w:rsidRPr="00855FA1" w:rsidRDefault="00662274" w:rsidP="00662274">
      <w:pPr>
        <w:pStyle w:val="a8"/>
        <w:rPr>
          <w:rFonts w:ascii="Times New Roman" w:hAnsi="Times New Roman"/>
          <w:sz w:val="28"/>
          <w:szCs w:val="28"/>
          <w:lang w:eastAsia="ar-SA"/>
        </w:rPr>
      </w:pPr>
      <w:r w:rsidRPr="00855FA1">
        <w:rPr>
          <w:rFonts w:ascii="Times New Roman" w:hAnsi="Times New Roman"/>
          <w:sz w:val="28"/>
          <w:szCs w:val="28"/>
          <w:lang w:eastAsia="ar-SA"/>
        </w:rPr>
        <w:t>Председатель Муниципального                                Глава сельского поселения</w:t>
      </w:r>
    </w:p>
    <w:p w:rsidR="00662274" w:rsidRPr="00855FA1" w:rsidRDefault="00662274" w:rsidP="00662274">
      <w:pPr>
        <w:pStyle w:val="a8"/>
        <w:rPr>
          <w:rFonts w:ascii="Times New Roman" w:hAnsi="Times New Roman"/>
          <w:sz w:val="28"/>
          <w:szCs w:val="28"/>
          <w:lang w:eastAsia="ar-SA"/>
        </w:rPr>
      </w:pPr>
      <w:r w:rsidRPr="00855FA1">
        <w:rPr>
          <w:rFonts w:ascii="Times New Roman" w:hAnsi="Times New Roman"/>
          <w:sz w:val="28"/>
          <w:szCs w:val="28"/>
          <w:lang w:eastAsia="ar-SA"/>
        </w:rPr>
        <w:t>Совета сельского поселения</w:t>
      </w:r>
      <w:r w:rsidRPr="00855FA1">
        <w:rPr>
          <w:rFonts w:ascii="Times New Roman" w:hAnsi="Times New Roman"/>
          <w:sz w:val="28"/>
          <w:szCs w:val="28"/>
          <w:lang w:eastAsia="ar-SA"/>
        </w:rPr>
        <w:tab/>
      </w:r>
      <w:r w:rsidRPr="00855FA1">
        <w:rPr>
          <w:rFonts w:ascii="Times New Roman" w:hAnsi="Times New Roman"/>
          <w:sz w:val="28"/>
          <w:szCs w:val="28"/>
          <w:lang w:eastAsia="ar-SA"/>
        </w:rPr>
        <w:tab/>
      </w:r>
      <w:r w:rsidRPr="00855FA1">
        <w:rPr>
          <w:rFonts w:ascii="Times New Roman" w:hAnsi="Times New Roman"/>
          <w:sz w:val="28"/>
          <w:szCs w:val="28"/>
          <w:lang w:eastAsia="ar-SA"/>
        </w:rPr>
        <w:tab/>
      </w:r>
      <w:r w:rsidRPr="00855FA1">
        <w:rPr>
          <w:rFonts w:ascii="Times New Roman" w:hAnsi="Times New Roman"/>
          <w:sz w:val="28"/>
          <w:szCs w:val="28"/>
          <w:lang w:eastAsia="ar-SA"/>
        </w:rPr>
        <w:tab/>
        <w:t xml:space="preserve">     </w:t>
      </w:r>
      <w:proofErr w:type="gramStart"/>
      <w:r w:rsidRPr="00855FA1">
        <w:rPr>
          <w:rFonts w:ascii="Times New Roman" w:hAnsi="Times New Roman"/>
          <w:sz w:val="28"/>
          <w:szCs w:val="28"/>
          <w:lang w:eastAsia="ar-SA"/>
        </w:rPr>
        <w:t>Некрасовское</w:t>
      </w:r>
      <w:proofErr w:type="gramEnd"/>
    </w:p>
    <w:p w:rsidR="00662274" w:rsidRPr="00855FA1" w:rsidRDefault="00662274" w:rsidP="00662274">
      <w:pPr>
        <w:pStyle w:val="a8"/>
        <w:rPr>
          <w:rFonts w:ascii="Times New Roman" w:hAnsi="Times New Roman"/>
          <w:sz w:val="28"/>
          <w:szCs w:val="28"/>
          <w:lang w:eastAsia="ar-SA"/>
        </w:rPr>
      </w:pPr>
      <w:r w:rsidRPr="00855FA1">
        <w:rPr>
          <w:rFonts w:ascii="Times New Roman" w:hAnsi="Times New Roman"/>
          <w:sz w:val="28"/>
          <w:szCs w:val="28"/>
          <w:lang w:eastAsia="ar-SA"/>
        </w:rPr>
        <w:t>Некрасовское</w:t>
      </w:r>
    </w:p>
    <w:p w:rsidR="00662274" w:rsidRPr="00855FA1" w:rsidRDefault="00662274" w:rsidP="00662274">
      <w:pPr>
        <w:pStyle w:val="a8"/>
        <w:rPr>
          <w:rFonts w:ascii="Times New Roman" w:hAnsi="Times New Roman"/>
          <w:sz w:val="28"/>
          <w:szCs w:val="28"/>
          <w:lang w:eastAsia="ar-SA"/>
        </w:rPr>
      </w:pP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  <w:lang w:eastAsia="ar-SA"/>
        </w:rPr>
        <w:t>__________А.Г. Корнилов                                   __________ В.А. Лосев</w:t>
      </w:r>
    </w:p>
    <w:p w:rsidR="00662274" w:rsidRPr="00855FA1" w:rsidRDefault="00662274" w:rsidP="00662274">
      <w:pPr>
        <w:pStyle w:val="a7"/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855FA1"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Pr="00855FA1">
        <w:rPr>
          <w:b/>
          <w:kern w:val="26"/>
          <w:sz w:val="28"/>
          <w:szCs w:val="28"/>
        </w:rPr>
        <w:t>П</w:t>
      </w:r>
      <w:r w:rsidRPr="00855FA1">
        <w:rPr>
          <w:rFonts w:eastAsia="Calibri"/>
          <w:b/>
          <w:sz w:val="28"/>
          <w:szCs w:val="28"/>
        </w:rPr>
        <w:t xml:space="preserve">ОРЯДОК </w:t>
      </w:r>
    </w:p>
    <w:p w:rsidR="00662274" w:rsidRPr="00855FA1" w:rsidRDefault="00662274" w:rsidP="0066227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FA1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</w:t>
      </w:r>
      <w:r w:rsidRPr="00855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возникновении личной заинтересованности лица, замещающего муниципальную должность сельского поселения </w:t>
      </w:r>
      <w:proofErr w:type="gramStart"/>
      <w:r w:rsidRPr="00855FA1">
        <w:rPr>
          <w:rFonts w:ascii="Times New Roman" w:hAnsi="Times New Roman" w:cs="Times New Roman"/>
          <w:b/>
          <w:color w:val="000000"/>
          <w:sz w:val="28"/>
          <w:szCs w:val="28"/>
        </w:rPr>
        <w:t>Некрасовское</w:t>
      </w:r>
      <w:proofErr w:type="gramEnd"/>
      <w:r w:rsidRPr="00855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при исполнении </w:t>
      </w:r>
      <w:r w:rsidRPr="00855F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должностных </w:t>
      </w:r>
      <w:r w:rsidRPr="00855FA1">
        <w:rPr>
          <w:rFonts w:ascii="Times New Roman" w:hAnsi="Times New Roman" w:cs="Times New Roman"/>
          <w:b/>
          <w:color w:val="000000"/>
          <w:sz w:val="28"/>
          <w:szCs w:val="28"/>
        </w:rPr>
        <w:t>обязанностей, которая приводит или может привести к конфликту интересов</w:t>
      </w:r>
    </w:p>
    <w:p w:rsidR="00662274" w:rsidRPr="00855FA1" w:rsidRDefault="00662274" w:rsidP="00662274">
      <w:pPr>
        <w:pStyle w:val="ConsPlusNormal"/>
        <w:ind w:firstLine="540"/>
        <w:jc w:val="center"/>
        <w:rPr>
          <w:rFonts w:ascii="Times New Roman" w:hAnsi="Times New Roman" w:cs="Times New Roman"/>
          <w:kern w:val="26"/>
          <w:sz w:val="28"/>
          <w:szCs w:val="28"/>
        </w:rPr>
      </w:pPr>
    </w:p>
    <w:p w:rsidR="00662274" w:rsidRPr="00855FA1" w:rsidRDefault="00662274" w:rsidP="00662274">
      <w:pPr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855FA1">
        <w:rPr>
          <w:rFonts w:ascii="Times New Roman" w:hAnsi="Times New Roman" w:cs="Times New Roman"/>
          <w:kern w:val="26"/>
          <w:sz w:val="28"/>
          <w:szCs w:val="28"/>
        </w:rPr>
        <w:t xml:space="preserve">1. </w:t>
      </w:r>
      <w:r w:rsidRPr="00855FA1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сельского поселения </w:t>
      </w:r>
      <w:proofErr w:type="gramStart"/>
      <w:r w:rsidRPr="00855FA1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855FA1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855FA1">
        <w:rPr>
          <w:rFonts w:ascii="Times New Roman" w:hAnsi="Times New Roman" w:cs="Times New Roman"/>
          <w:sz w:val="28"/>
          <w:szCs w:val="28"/>
        </w:rPr>
        <w:t>(далее - лица, замещающие муниципальные должности),</w:t>
      </w:r>
      <w:r w:rsidRPr="00855FA1">
        <w:rPr>
          <w:rFonts w:ascii="Times New Roman" w:hAnsi="Times New Roman" w:cs="Times New Roman"/>
          <w:kern w:val="26"/>
          <w:sz w:val="28"/>
          <w:szCs w:val="28"/>
        </w:rPr>
        <w:t xml:space="preserve"> обязаны уведомлять обо всех случаях </w:t>
      </w:r>
      <w:r w:rsidRPr="00855FA1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возникновения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FA1">
        <w:rPr>
          <w:rFonts w:ascii="Times New Roman" w:hAnsi="Times New Roman" w:cs="Times New Roman"/>
          <w:kern w:val="26"/>
          <w:sz w:val="28"/>
          <w:szCs w:val="28"/>
        </w:rPr>
        <w:t>в соответствии с процедурой, установленной настоящим порядком.</w:t>
      </w:r>
    </w:p>
    <w:p w:rsidR="00662274" w:rsidRPr="00855FA1" w:rsidRDefault="00662274" w:rsidP="00662274">
      <w:pPr>
        <w:pStyle w:val="ConsPlusNormal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  <w:lang w:eastAsia="en-US"/>
        </w:rPr>
      </w:pPr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2. </w:t>
      </w:r>
      <w:proofErr w:type="gramStart"/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</w:t>
      </w:r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по форме согласно приложению 1 к порядку или в произвольной форме в соответствии с </w:t>
      </w:r>
      <w:hyperlink w:anchor="P64" w:history="1">
        <w:r w:rsidRPr="00855FA1">
          <w:rPr>
            <w:rFonts w:ascii="Times New Roman" w:hAnsi="Times New Roman" w:cs="Times New Roman"/>
            <w:kern w:val="26"/>
            <w:sz w:val="28"/>
            <w:szCs w:val="28"/>
            <w:lang w:eastAsia="en-US"/>
          </w:rPr>
          <w:t>пунктом 4</w:t>
        </w:r>
      </w:hyperlink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 порядка</w:t>
      </w:r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 и представляется в срок </w:t>
      </w:r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не позднее одного рабочего дня с момента, </w:t>
      </w:r>
      <w:r w:rsidRPr="00855FA1">
        <w:rPr>
          <w:rFonts w:ascii="Times New Roman" w:eastAsia="Calibri" w:hAnsi="Times New Roman" w:cs="Times New Roman"/>
          <w:sz w:val="28"/>
          <w:szCs w:val="28"/>
        </w:rPr>
        <w:t>как только станет известно о возникновении такой заинтересованности:</w:t>
      </w:r>
      <w:proofErr w:type="gramEnd"/>
    </w:p>
    <w:p w:rsidR="00662274" w:rsidRPr="00855FA1" w:rsidRDefault="00662274" w:rsidP="0066227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FA1">
        <w:rPr>
          <w:rFonts w:ascii="Times New Roman" w:eastAsia="Calibri" w:hAnsi="Times New Roman" w:cs="Times New Roman"/>
          <w:sz w:val="28"/>
          <w:szCs w:val="28"/>
        </w:rPr>
        <w:t>2.1. Лицами, замещающими муниципальные должности в органах местного самоуправления</w:t>
      </w:r>
      <w:r w:rsidRPr="00855F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55FA1">
        <w:rPr>
          <w:rFonts w:ascii="Times New Roman" w:eastAsia="Calibri" w:hAnsi="Times New Roman" w:cs="Times New Roman"/>
          <w:sz w:val="28"/>
          <w:szCs w:val="28"/>
        </w:rPr>
        <w:t>– в Комиссию Муниципального Совета сельского поселения Некрасовское по соблюдению требований к должностному поведению лиц, замещающих муниципальные должности сельского поселения Некрасовское, и урегулированию конфликта интересов.</w:t>
      </w:r>
    </w:p>
    <w:p w:rsidR="00662274" w:rsidRPr="00855FA1" w:rsidRDefault="00662274" w:rsidP="006622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При невозможности сообщить о возникновении личной заинтересованности при исполнении должностных обязанностей, которая приводит или </w:t>
      </w:r>
      <w:r w:rsidRPr="00855FA1">
        <w:rPr>
          <w:rFonts w:ascii="Times New Roman" w:eastAsia="Calibri" w:hAnsi="Times New Roman" w:cs="Times New Roman"/>
          <w:sz w:val="28"/>
          <w:szCs w:val="28"/>
          <w:lang w:eastAsia="ru-RU"/>
        </w:rPr>
        <w:t>может привести к конфликту интересо</w:t>
      </w:r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в, в срок, указанный в абзаце первом пункта 2 порядка, по причине, не зависящей от </w:t>
      </w:r>
      <w:r w:rsidRPr="00855FA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127" w:history="1">
        <w:r w:rsidRPr="00855FA1">
          <w:rPr>
            <w:rFonts w:ascii="Times New Roman" w:hAnsi="Times New Roman" w:cs="Times New Roman"/>
            <w:kern w:val="26"/>
            <w:sz w:val="28"/>
            <w:szCs w:val="28"/>
          </w:rPr>
          <w:t>уведомление</w:t>
        </w:r>
      </w:hyperlink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 направляется в срок не позднее одного рабочего дня с момента устранения данной причины.</w:t>
      </w:r>
      <w:proofErr w:type="gramEnd"/>
    </w:p>
    <w:p w:rsidR="00662274" w:rsidRPr="00855FA1" w:rsidRDefault="00662274" w:rsidP="00662274">
      <w:pPr>
        <w:pStyle w:val="ConsPlusNormal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  <w:lang w:eastAsia="en-US"/>
        </w:rPr>
      </w:pPr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4. В </w:t>
      </w:r>
      <w:hyperlink w:anchor="P127" w:history="1">
        <w:r w:rsidRPr="00855FA1">
          <w:rPr>
            <w:rFonts w:ascii="Times New Roman" w:hAnsi="Times New Roman" w:cs="Times New Roman"/>
            <w:kern w:val="26"/>
            <w:sz w:val="28"/>
            <w:szCs w:val="28"/>
            <w:lang w:eastAsia="en-US"/>
          </w:rPr>
          <w:t>уведомлении</w:t>
        </w:r>
      </w:hyperlink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 указываются следующие сведения:</w:t>
      </w:r>
    </w:p>
    <w:p w:rsidR="00662274" w:rsidRPr="00855FA1" w:rsidRDefault="00662274" w:rsidP="00662274">
      <w:pPr>
        <w:pStyle w:val="ConsPlusNormal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  <w:lang w:eastAsia="en-US"/>
        </w:rPr>
      </w:pPr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>- фамилия, имя, отчество лица (при наличии), направившего уведомление, его должность;</w:t>
      </w:r>
    </w:p>
    <w:p w:rsidR="00662274" w:rsidRPr="00855FA1" w:rsidRDefault="00662274" w:rsidP="00662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855FA1">
        <w:rPr>
          <w:rFonts w:ascii="Times New Roman" w:hAnsi="Times New Roman" w:cs="Times New Roman"/>
          <w:kern w:val="26"/>
          <w:sz w:val="28"/>
          <w:szCs w:val="28"/>
        </w:rPr>
        <w:t>- 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</w:t>
      </w:r>
    </w:p>
    <w:p w:rsidR="00662274" w:rsidRPr="00855FA1" w:rsidRDefault="00662274" w:rsidP="00662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855FA1">
        <w:rPr>
          <w:rFonts w:ascii="Times New Roman" w:hAnsi="Times New Roman" w:cs="Times New Roman"/>
          <w:kern w:val="26"/>
          <w:sz w:val="28"/>
          <w:szCs w:val="28"/>
        </w:rPr>
        <w:t xml:space="preserve">- </w:t>
      </w:r>
      <w:r w:rsidRPr="00855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должностные </w:t>
      </w:r>
      <w:r w:rsidRPr="00855FA1">
        <w:rPr>
          <w:rFonts w:ascii="Times New Roman" w:hAnsi="Times New Roman" w:cs="Times New Roman"/>
          <w:kern w:val="26"/>
          <w:sz w:val="28"/>
          <w:szCs w:val="28"/>
        </w:rPr>
        <w:t>обязанности, на исполнение которых влияет или может повлиять личная заинтересованность;</w:t>
      </w:r>
    </w:p>
    <w:p w:rsidR="00662274" w:rsidRPr="00855FA1" w:rsidRDefault="00662274" w:rsidP="00662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855FA1">
        <w:rPr>
          <w:rFonts w:ascii="Times New Roman" w:hAnsi="Times New Roman" w:cs="Times New Roman"/>
          <w:kern w:val="26"/>
          <w:sz w:val="28"/>
          <w:szCs w:val="28"/>
        </w:rPr>
        <w:lastRenderedPageBreak/>
        <w:t>- предполагаемые меры по предотвращению или урегулированию конфликта интересов;</w:t>
      </w:r>
    </w:p>
    <w:p w:rsidR="00662274" w:rsidRPr="00855FA1" w:rsidRDefault="00662274" w:rsidP="00662274">
      <w:pPr>
        <w:pStyle w:val="ConsPlusNormal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  <w:lang w:eastAsia="en-US"/>
        </w:rPr>
      </w:pPr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По усмотрению </w:t>
      </w:r>
      <w:r w:rsidRPr="00855FA1">
        <w:rPr>
          <w:rFonts w:ascii="Times New Roman" w:hAnsi="Times New Roman" w:cs="Times New Roman"/>
          <w:sz w:val="28"/>
          <w:szCs w:val="28"/>
        </w:rPr>
        <w:t>л</w:t>
      </w:r>
      <w:r w:rsidRPr="00855FA1">
        <w:rPr>
          <w:rFonts w:ascii="Times New Roman" w:hAnsi="Times New Roman" w:cs="Times New Roman"/>
          <w:sz w:val="28"/>
          <w:szCs w:val="28"/>
          <w:lang w:eastAsia="en-US"/>
        </w:rPr>
        <w:t>ица, замещающего муниципальную должность</w:t>
      </w:r>
      <w:r w:rsidRPr="00855FA1">
        <w:rPr>
          <w:rFonts w:ascii="Times New Roman" w:hAnsi="Times New Roman" w:cs="Times New Roman"/>
          <w:kern w:val="26"/>
          <w:sz w:val="28"/>
          <w:szCs w:val="28"/>
        </w:rPr>
        <w:t xml:space="preserve">, </w:t>
      </w:r>
      <w:hyperlink w:anchor="P127" w:history="1">
        <w:r w:rsidRPr="00855FA1">
          <w:rPr>
            <w:rFonts w:ascii="Times New Roman" w:hAnsi="Times New Roman" w:cs="Times New Roman"/>
            <w:kern w:val="26"/>
            <w:sz w:val="28"/>
            <w:szCs w:val="28"/>
            <w:lang w:eastAsia="en-US"/>
          </w:rPr>
          <w:t>в</w:t>
        </w:r>
      </w:hyperlink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 уведомление включаются дополнительные сведения, которые данное лицо считает необходимым сообщить.</w:t>
      </w:r>
    </w:p>
    <w:p w:rsidR="00662274" w:rsidRPr="00855FA1" w:rsidRDefault="00662274" w:rsidP="00662274">
      <w:pPr>
        <w:pStyle w:val="ConsPlusNormal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  <w:lang w:eastAsia="en-US"/>
        </w:rPr>
      </w:pPr>
      <w:hyperlink w:anchor="P127" w:history="1">
        <w:r w:rsidRPr="00855FA1">
          <w:rPr>
            <w:rFonts w:ascii="Times New Roman" w:hAnsi="Times New Roman" w:cs="Times New Roman"/>
            <w:kern w:val="26"/>
            <w:sz w:val="28"/>
            <w:szCs w:val="28"/>
            <w:lang w:eastAsia="en-US"/>
          </w:rPr>
          <w:t>Уведомление</w:t>
        </w:r>
      </w:hyperlink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 заверяется личной подписью </w:t>
      </w:r>
      <w:r w:rsidRPr="00855FA1">
        <w:rPr>
          <w:rFonts w:ascii="Times New Roman" w:hAnsi="Times New Roman" w:cs="Times New Roman"/>
          <w:sz w:val="28"/>
          <w:szCs w:val="28"/>
        </w:rPr>
        <w:t>л</w:t>
      </w:r>
      <w:r w:rsidRPr="00855FA1">
        <w:rPr>
          <w:rFonts w:ascii="Times New Roman" w:hAnsi="Times New Roman" w:cs="Times New Roman"/>
          <w:sz w:val="28"/>
          <w:szCs w:val="28"/>
          <w:lang w:eastAsia="en-US"/>
        </w:rPr>
        <w:t>ица, замещающего муниципальную должность</w:t>
      </w:r>
      <w:r w:rsidRPr="00855FA1">
        <w:rPr>
          <w:rFonts w:ascii="Times New Roman" w:hAnsi="Times New Roman" w:cs="Times New Roman"/>
          <w:kern w:val="26"/>
          <w:sz w:val="28"/>
          <w:szCs w:val="28"/>
        </w:rPr>
        <w:t xml:space="preserve">, </w:t>
      </w:r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>с указанием даты составления сообщения.</w:t>
      </w:r>
    </w:p>
    <w:p w:rsidR="00662274" w:rsidRPr="00855FA1" w:rsidRDefault="00662274" w:rsidP="00662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 xml:space="preserve">          5. </w:t>
      </w:r>
      <w:hyperlink w:anchor="P127" w:history="1">
        <w:r w:rsidRPr="00855FA1">
          <w:rPr>
            <w:rFonts w:ascii="Times New Roman" w:hAnsi="Times New Roman" w:cs="Times New Roman"/>
            <w:kern w:val="26"/>
            <w:sz w:val="28"/>
            <w:szCs w:val="28"/>
            <w:lang w:eastAsia="en-US"/>
          </w:rPr>
          <w:t>Уведомление</w:t>
        </w:r>
      </w:hyperlink>
      <w:r w:rsidRPr="00855FA1">
        <w:rPr>
          <w:rFonts w:ascii="Times New Roman" w:hAnsi="Times New Roman" w:cs="Times New Roman"/>
          <w:sz w:val="28"/>
          <w:szCs w:val="28"/>
        </w:rPr>
        <w:t xml:space="preserve"> регистрируется в журнале регистрации </w:t>
      </w:r>
      <w:hyperlink w:anchor="P127" w:history="1">
        <w:r w:rsidRPr="00855FA1">
          <w:rPr>
            <w:rFonts w:ascii="Times New Roman" w:hAnsi="Times New Roman" w:cs="Times New Roman"/>
            <w:kern w:val="26"/>
            <w:sz w:val="28"/>
            <w:szCs w:val="28"/>
            <w:lang w:eastAsia="en-US"/>
          </w:rPr>
          <w:t>сообщений</w:t>
        </w:r>
      </w:hyperlink>
      <w:r w:rsidRPr="00855FA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порядку (далее журнал).</w:t>
      </w:r>
    </w:p>
    <w:p w:rsidR="00662274" w:rsidRPr="00855FA1" w:rsidRDefault="00662274" w:rsidP="00662274">
      <w:pPr>
        <w:pStyle w:val="ConsPlusNormal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  <w:lang w:eastAsia="en-US"/>
        </w:rPr>
      </w:pPr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Журнал является документом строгой отчетности и хранится не менее 5 лет с момента регистрации в нем последнего уведомления. Листы журнала нумеруются и скрепляются печатью. </w:t>
      </w:r>
    </w:p>
    <w:p w:rsidR="00662274" w:rsidRPr="00855FA1" w:rsidRDefault="00662274" w:rsidP="00662274">
      <w:pPr>
        <w:pStyle w:val="ConsPlusNormal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  <w:lang w:eastAsia="en-US"/>
        </w:rPr>
      </w:pPr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Копия зарегистрированного </w:t>
      </w:r>
      <w:hyperlink w:anchor="P127" w:history="1">
        <w:r w:rsidRPr="00855FA1">
          <w:rPr>
            <w:rFonts w:ascii="Times New Roman" w:hAnsi="Times New Roman" w:cs="Times New Roman"/>
            <w:kern w:val="26"/>
            <w:sz w:val="28"/>
            <w:szCs w:val="28"/>
            <w:lang w:eastAsia="en-US"/>
          </w:rPr>
          <w:t>уведомления</w:t>
        </w:r>
      </w:hyperlink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 (с отметкой о регистрации) в день регистрации выдается </w:t>
      </w:r>
      <w:r w:rsidRPr="00855FA1">
        <w:rPr>
          <w:rFonts w:ascii="Times New Roman" w:hAnsi="Times New Roman" w:cs="Times New Roman"/>
          <w:sz w:val="28"/>
          <w:szCs w:val="28"/>
        </w:rPr>
        <w:t>л</w:t>
      </w:r>
      <w:r w:rsidRPr="00855FA1">
        <w:rPr>
          <w:rFonts w:ascii="Times New Roman" w:hAnsi="Times New Roman" w:cs="Times New Roman"/>
          <w:sz w:val="28"/>
          <w:szCs w:val="28"/>
          <w:lang w:eastAsia="en-US"/>
        </w:rPr>
        <w:t>ицу, замещающему муниципальную должность</w:t>
      </w:r>
      <w:r w:rsidRPr="00855FA1">
        <w:rPr>
          <w:rFonts w:ascii="Times New Roman" w:hAnsi="Times New Roman" w:cs="Times New Roman"/>
          <w:kern w:val="26"/>
          <w:sz w:val="28"/>
          <w:szCs w:val="28"/>
        </w:rPr>
        <w:t>,</w:t>
      </w:r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 лично под подпись либо направляется по почте с уведомлением о вручении.</w:t>
      </w:r>
    </w:p>
    <w:p w:rsidR="00662274" w:rsidRPr="00855FA1" w:rsidRDefault="00662274" w:rsidP="00662274">
      <w:pPr>
        <w:pStyle w:val="ConsPlusNormal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855FA1">
        <w:rPr>
          <w:rFonts w:ascii="Times New Roman" w:hAnsi="Times New Roman" w:cs="Times New Roman"/>
          <w:kern w:val="26"/>
          <w:sz w:val="28"/>
          <w:szCs w:val="28"/>
          <w:lang w:eastAsia="en-US"/>
        </w:rPr>
        <w:t xml:space="preserve">6. </w:t>
      </w:r>
      <w:r w:rsidRPr="00855FA1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proofErr w:type="gramStart"/>
      <w:r w:rsidRPr="00855FA1">
        <w:rPr>
          <w:rFonts w:ascii="Times New Roman" w:hAnsi="Times New Roman" w:cs="Times New Roman"/>
          <w:kern w:val="26"/>
          <w:sz w:val="28"/>
          <w:szCs w:val="28"/>
        </w:rPr>
        <w:t xml:space="preserve">Председатель </w:t>
      </w:r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Комиссии Муниципального Совета сельского поселения Некрасовское по соблюдению требований к должностному поведению лиц, замещающих муниципальные должности сельского поселения Некрасовское, и урегулированию конфликта интересов </w:t>
      </w:r>
      <w:r w:rsidRPr="00855FA1">
        <w:rPr>
          <w:rFonts w:ascii="Times New Roman" w:hAnsi="Times New Roman" w:cs="Times New Roman"/>
          <w:kern w:val="26"/>
          <w:sz w:val="28"/>
          <w:szCs w:val="28"/>
        </w:rPr>
        <w:t xml:space="preserve">в течение двух рабочих дней после поступления </w:t>
      </w:r>
      <w:hyperlink w:anchor="P127" w:history="1">
        <w:r w:rsidRPr="00855FA1">
          <w:rPr>
            <w:rFonts w:ascii="Times New Roman" w:hAnsi="Times New Roman" w:cs="Times New Roman"/>
            <w:kern w:val="26"/>
            <w:sz w:val="28"/>
            <w:szCs w:val="28"/>
          </w:rPr>
          <w:t>сообщения</w:t>
        </w:r>
      </w:hyperlink>
      <w:r w:rsidRPr="00855FA1">
        <w:rPr>
          <w:rFonts w:ascii="Times New Roman" w:hAnsi="Times New Roman" w:cs="Times New Roman"/>
          <w:kern w:val="26"/>
          <w:sz w:val="28"/>
          <w:szCs w:val="28"/>
        </w:rPr>
        <w:t xml:space="preserve"> принимает предусмотренные действующим законодательством меры, направленные на </w:t>
      </w:r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предотвращение или урегулирование конфликта интересов, или выносит решение о необходимости проведения проверки соблюдения лицом, замещающим муниципальную должность, </w:t>
      </w:r>
      <w:r w:rsidRPr="00855FA1">
        <w:rPr>
          <w:rFonts w:ascii="Times New Roman" w:hAnsi="Times New Roman" w:cs="Times New Roman"/>
          <w:sz w:val="28"/>
          <w:szCs w:val="28"/>
        </w:rPr>
        <w:t>требований о предотвращении или</w:t>
      </w:r>
      <w:proofErr w:type="gramEnd"/>
      <w:r w:rsidRPr="00855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FA1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855FA1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>8. Невыполнение требований настоящего порядка влечет за собой ответственность, предусмотренную действующим законодательством.</w:t>
      </w: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74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74" w:rsidRPr="00855FA1" w:rsidRDefault="00662274" w:rsidP="00662274">
      <w:pPr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 xml:space="preserve">Приложение 1 </w:t>
      </w:r>
    </w:p>
    <w:p w:rsidR="00662274" w:rsidRPr="00855FA1" w:rsidRDefault="00662274" w:rsidP="00662274">
      <w:pPr>
        <w:autoSpaceDE w:val="0"/>
        <w:autoSpaceDN w:val="0"/>
        <w:adjustRightInd w:val="0"/>
        <w:ind w:left="7513" w:right="-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855FA1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к Порядку</w:t>
      </w:r>
    </w:p>
    <w:p w:rsidR="00662274" w:rsidRPr="00855FA1" w:rsidRDefault="00662274" w:rsidP="00662274">
      <w:pPr>
        <w:autoSpaceDE w:val="0"/>
        <w:autoSpaceDN w:val="0"/>
        <w:adjustRightInd w:val="0"/>
        <w:ind w:firstLine="69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2274" w:rsidRPr="00855FA1" w:rsidRDefault="00662274" w:rsidP="00662274">
      <w:pPr>
        <w:autoSpaceDE w:val="0"/>
        <w:autoSpaceDN w:val="0"/>
        <w:adjustRightInd w:val="0"/>
        <w:ind w:firstLine="69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5FA1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662274" w:rsidRPr="00855FA1" w:rsidRDefault="00662274" w:rsidP="00662274">
      <w:pPr>
        <w:autoSpaceDE w:val="0"/>
        <w:autoSpaceDN w:val="0"/>
        <w:adjustRightInd w:val="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855FA1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662274" w:rsidRPr="00855FA1" w:rsidRDefault="00662274" w:rsidP="00662274">
      <w:pPr>
        <w:autoSpaceDE w:val="0"/>
        <w:autoSpaceDN w:val="0"/>
        <w:adjustRightInd w:val="0"/>
        <w:ind w:left="538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(Ф.И.О., должность </w:t>
      </w:r>
      <w:proofErr w:type="gramEnd"/>
    </w:p>
    <w:p w:rsidR="00662274" w:rsidRPr="00855FA1" w:rsidRDefault="00662274" w:rsidP="00662274">
      <w:pPr>
        <w:autoSpaceDE w:val="0"/>
        <w:autoSpaceDN w:val="0"/>
        <w:adjustRightInd w:val="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855FA1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662274" w:rsidRPr="00855FA1" w:rsidRDefault="00662274" w:rsidP="00662274">
      <w:pPr>
        <w:autoSpaceDE w:val="0"/>
        <w:autoSpaceDN w:val="0"/>
        <w:adjustRightInd w:val="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855FA1">
        <w:rPr>
          <w:rFonts w:ascii="Times New Roman" w:eastAsia="Calibri" w:hAnsi="Times New Roman" w:cs="Times New Roman"/>
          <w:sz w:val="28"/>
          <w:szCs w:val="28"/>
        </w:rPr>
        <w:t>лица, на чьё имя подаётся уведомление)</w:t>
      </w:r>
    </w:p>
    <w:p w:rsidR="00662274" w:rsidRPr="00855FA1" w:rsidRDefault="00662274" w:rsidP="00662274">
      <w:pPr>
        <w:autoSpaceDE w:val="0"/>
        <w:autoSpaceDN w:val="0"/>
        <w:adjustRightInd w:val="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855FA1">
        <w:rPr>
          <w:rFonts w:ascii="Times New Roman" w:eastAsia="Calibri" w:hAnsi="Times New Roman" w:cs="Times New Roman"/>
          <w:sz w:val="28"/>
          <w:szCs w:val="28"/>
        </w:rPr>
        <w:t>от _________________________</w:t>
      </w:r>
    </w:p>
    <w:p w:rsidR="00662274" w:rsidRPr="00855FA1" w:rsidRDefault="00662274" w:rsidP="00662274">
      <w:pPr>
        <w:autoSpaceDE w:val="0"/>
        <w:autoSpaceDN w:val="0"/>
        <w:adjustRightInd w:val="0"/>
        <w:ind w:left="5387" w:right="-14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5FA1">
        <w:rPr>
          <w:rFonts w:ascii="Times New Roman" w:eastAsia="Calibri" w:hAnsi="Times New Roman" w:cs="Times New Roman"/>
          <w:sz w:val="28"/>
          <w:szCs w:val="28"/>
        </w:rPr>
        <w:t xml:space="preserve">(Ф.И.О., должность </w:t>
      </w:r>
      <w:r w:rsidRPr="00855FA1">
        <w:rPr>
          <w:rFonts w:ascii="Times New Roman" w:hAnsi="Times New Roman" w:cs="Times New Roman"/>
          <w:color w:val="000000"/>
          <w:sz w:val="28"/>
          <w:szCs w:val="28"/>
        </w:rPr>
        <w:t xml:space="preserve">лица, </w:t>
      </w:r>
      <w:proofErr w:type="gramEnd"/>
    </w:p>
    <w:p w:rsidR="00662274" w:rsidRPr="00855FA1" w:rsidRDefault="00662274" w:rsidP="00662274">
      <w:pPr>
        <w:autoSpaceDE w:val="0"/>
        <w:autoSpaceDN w:val="0"/>
        <w:adjustRightInd w:val="0"/>
        <w:ind w:left="5387" w:right="-143"/>
        <w:rPr>
          <w:rFonts w:ascii="Times New Roman" w:eastAsia="Calibri" w:hAnsi="Times New Roman" w:cs="Times New Roman"/>
          <w:sz w:val="28"/>
          <w:szCs w:val="28"/>
        </w:rPr>
      </w:pPr>
      <w:r w:rsidRPr="00855FA1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662274" w:rsidRPr="00855FA1" w:rsidRDefault="00662274" w:rsidP="00662274">
      <w:pPr>
        <w:autoSpaceDE w:val="0"/>
        <w:autoSpaceDN w:val="0"/>
        <w:adjustRightInd w:val="0"/>
        <w:ind w:left="5387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855FA1">
        <w:rPr>
          <w:rFonts w:ascii="Times New Roman" w:hAnsi="Times New Roman" w:cs="Times New Roman"/>
          <w:color w:val="000000"/>
          <w:sz w:val="28"/>
          <w:szCs w:val="28"/>
        </w:rPr>
        <w:t xml:space="preserve">замещающего муниципальную </w:t>
      </w:r>
    </w:p>
    <w:p w:rsidR="00662274" w:rsidRPr="00855FA1" w:rsidRDefault="00662274" w:rsidP="00662274">
      <w:pPr>
        <w:autoSpaceDE w:val="0"/>
        <w:autoSpaceDN w:val="0"/>
        <w:adjustRightInd w:val="0"/>
        <w:ind w:left="5387" w:right="-143"/>
        <w:rPr>
          <w:rFonts w:ascii="Times New Roman" w:eastAsia="Calibri" w:hAnsi="Times New Roman" w:cs="Times New Roman"/>
          <w:sz w:val="28"/>
          <w:szCs w:val="28"/>
        </w:rPr>
      </w:pPr>
      <w:r w:rsidRPr="00855FA1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662274" w:rsidRPr="00855FA1" w:rsidRDefault="00662274" w:rsidP="00662274">
      <w:pPr>
        <w:autoSpaceDE w:val="0"/>
        <w:autoSpaceDN w:val="0"/>
        <w:adjustRightInd w:val="0"/>
        <w:ind w:left="5387" w:right="-143"/>
        <w:rPr>
          <w:rFonts w:ascii="Times New Roman" w:eastAsia="Calibri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сельского поселения </w:t>
      </w:r>
      <w:proofErr w:type="gramStart"/>
      <w:r w:rsidRPr="00855FA1">
        <w:rPr>
          <w:rFonts w:ascii="Times New Roman" w:hAnsi="Times New Roman" w:cs="Times New Roman"/>
          <w:color w:val="000000"/>
          <w:sz w:val="28"/>
          <w:szCs w:val="28"/>
        </w:rPr>
        <w:t>Некрасовское</w:t>
      </w:r>
      <w:proofErr w:type="gramEnd"/>
      <w:r w:rsidRPr="00855F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2274" w:rsidRPr="00855FA1" w:rsidRDefault="00662274" w:rsidP="0066227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274" w:rsidRPr="00855FA1" w:rsidRDefault="00662274" w:rsidP="0066227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hyperlink w:anchor="P127" w:history="1">
        <w:r w:rsidRPr="00855FA1">
          <w:rPr>
            <w:rFonts w:ascii="Times New Roman" w:hAnsi="Times New Roman" w:cs="Times New Roman"/>
            <w:b/>
            <w:kern w:val="26"/>
            <w:sz w:val="28"/>
            <w:szCs w:val="28"/>
          </w:rPr>
          <w:t>Уведомление</w:t>
        </w:r>
      </w:hyperlink>
      <w:r w:rsidRPr="00855F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55FA1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855F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 обязанностей, которая приводит или может привести к конфликту интересов</w:t>
      </w:r>
      <w:r w:rsidRPr="00855FA1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55FA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55FA1">
        <w:rPr>
          <w:rFonts w:ascii="Times New Roman" w:hAnsi="Times New Roman" w:cs="Times New Roman"/>
          <w:sz w:val="28"/>
          <w:szCs w:val="28"/>
        </w:rPr>
        <w:t xml:space="preserve"> подчеркнуть). </w:t>
      </w: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662274" w:rsidRPr="00855FA1" w:rsidRDefault="00662274" w:rsidP="00662274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                                                                                                           __________________________________________________________________ __________________________________________________________________ </w:t>
      </w:r>
    </w:p>
    <w:p w:rsidR="00662274" w:rsidRPr="00855FA1" w:rsidRDefault="00662274" w:rsidP="00662274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lastRenderedPageBreak/>
        <w:t>Должностные обязанности, на исполнение которых влияет или может повлиять личная заинтересованность:</w:t>
      </w:r>
    </w:p>
    <w:p w:rsidR="00662274" w:rsidRPr="00855FA1" w:rsidRDefault="00662274" w:rsidP="00662274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__________________________________________________________________ </w:t>
      </w: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 xml:space="preserve">Предполагаемые меры по предотвращению или урегулированию конфликта интересов: </w:t>
      </w: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__________________________________________________________________ </w:t>
      </w: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сельского поселения </w:t>
      </w:r>
      <w:proofErr w:type="gramStart"/>
      <w:r w:rsidRPr="00855FA1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855FA1">
        <w:rPr>
          <w:rFonts w:ascii="Times New Roman" w:hAnsi="Times New Roman" w:cs="Times New Roman"/>
          <w:sz w:val="28"/>
          <w:szCs w:val="28"/>
        </w:rPr>
        <w:t>, и урегулированию конфликта интересов.</w:t>
      </w: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>__________                  ______________                                       __________</w:t>
      </w: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55FA1">
        <w:rPr>
          <w:rFonts w:ascii="Times New Roman" w:hAnsi="Times New Roman" w:cs="Times New Roman"/>
          <w:sz w:val="28"/>
          <w:szCs w:val="28"/>
        </w:rPr>
        <w:t>(дата)                               (подпись лица,                                        (расшифровка подписи)</w:t>
      </w:r>
      <w:proofErr w:type="gramEnd"/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 xml:space="preserve">                                               направляющего </w:t>
      </w: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 xml:space="preserve">                                                уведомление)</w:t>
      </w: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62274" w:rsidRPr="00855FA1" w:rsidRDefault="00662274" w:rsidP="00662274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2274" w:rsidRPr="00855FA1" w:rsidRDefault="00662274" w:rsidP="00662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74" w:rsidRPr="00855FA1" w:rsidRDefault="00662274" w:rsidP="00662274">
      <w:pPr>
        <w:rPr>
          <w:rFonts w:ascii="Times New Roman" w:hAnsi="Times New Roman" w:cs="Times New Roman"/>
          <w:sz w:val="28"/>
          <w:szCs w:val="28"/>
        </w:rPr>
        <w:sectPr w:rsidR="00662274" w:rsidRPr="00855FA1" w:rsidSect="000F2B8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2" w:right="850" w:bottom="1134" w:left="1701" w:header="708" w:footer="708" w:gutter="0"/>
          <w:cols w:space="708"/>
          <w:docGrid w:linePitch="381"/>
        </w:sectPr>
      </w:pPr>
    </w:p>
    <w:p w:rsidR="00662274" w:rsidRPr="00855FA1" w:rsidRDefault="00662274" w:rsidP="00662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6F1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55FA1">
        <w:rPr>
          <w:rFonts w:ascii="Times New Roman" w:hAnsi="Times New Roman" w:cs="Times New Roman"/>
          <w:sz w:val="28"/>
          <w:szCs w:val="28"/>
        </w:rPr>
        <w:t>Журнал</w:t>
      </w:r>
    </w:p>
    <w:p w:rsidR="00662274" w:rsidRPr="00855FA1" w:rsidRDefault="00662274" w:rsidP="00662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</w:t>
      </w:r>
    </w:p>
    <w:p w:rsidR="00662274" w:rsidRPr="00855FA1" w:rsidRDefault="00662274" w:rsidP="00662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FA1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662274" w:rsidRPr="00855FA1" w:rsidRDefault="00662274" w:rsidP="00662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5FA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55FA1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662274" w:rsidRPr="00855FA1" w:rsidRDefault="00662274" w:rsidP="00662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98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5"/>
        <w:gridCol w:w="1670"/>
        <w:gridCol w:w="1843"/>
        <w:gridCol w:w="2268"/>
        <w:gridCol w:w="1276"/>
        <w:gridCol w:w="1479"/>
      </w:tblGrid>
      <w:tr w:rsidR="00662274" w:rsidRPr="00855FA1" w:rsidTr="00364AAB">
        <w:tc>
          <w:tcPr>
            <w:tcW w:w="1165" w:type="dxa"/>
          </w:tcPr>
          <w:p w:rsidR="00662274" w:rsidRPr="00855FA1" w:rsidRDefault="00662274" w:rsidP="00364AAB">
            <w:pPr>
              <w:pStyle w:val="ConsPlusNormal"/>
              <w:ind w:lef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62274" w:rsidRPr="00855FA1" w:rsidRDefault="00662274" w:rsidP="00364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5F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5F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70" w:type="dxa"/>
          </w:tcPr>
          <w:p w:rsidR="00662274" w:rsidRPr="00855FA1" w:rsidRDefault="00662274" w:rsidP="0036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регистрации </w:t>
            </w:r>
            <w:hyperlink w:anchor="P127" w:history="1">
              <w:r w:rsidRPr="00855FA1">
                <w:rPr>
                  <w:rFonts w:ascii="Times New Roman" w:hAnsi="Times New Roman" w:cs="Times New Roman"/>
                  <w:kern w:val="26"/>
                  <w:sz w:val="28"/>
                  <w:szCs w:val="28"/>
                  <w:lang w:eastAsia="en-US"/>
                </w:rPr>
                <w:t>уведомления</w:t>
              </w:r>
            </w:hyperlink>
          </w:p>
        </w:tc>
        <w:tc>
          <w:tcPr>
            <w:tcW w:w="1843" w:type="dxa"/>
          </w:tcPr>
          <w:p w:rsidR="00662274" w:rsidRPr="00855FA1" w:rsidRDefault="00662274" w:rsidP="0036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лица, подавшего </w:t>
            </w:r>
            <w:hyperlink w:anchor="P127" w:history="1">
              <w:r w:rsidRPr="00855FA1">
                <w:rPr>
                  <w:rFonts w:ascii="Times New Roman" w:hAnsi="Times New Roman" w:cs="Times New Roman"/>
                  <w:kern w:val="26"/>
                  <w:sz w:val="28"/>
                  <w:szCs w:val="28"/>
                  <w:lang w:eastAsia="en-US"/>
                </w:rPr>
                <w:t>уведомление</w:t>
              </w:r>
            </w:hyperlink>
          </w:p>
        </w:tc>
        <w:tc>
          <w:tcPr>
            <w:tcW w:w="2268" w:type="dxa"/>
          </w:tcPr>
          <w:p w:rsidR="00662274" w:rsidRPr="00855FA1" w:rsidRDefault="00662274" w:rsidP="0036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регистратора </w:t>
            </w:r>
            <w:hyperlink w:anchor="P127" w:history="1">
              <w:r w:rsidRPr="00855FA1">
                <w:rPr>
                  <w:rFonts w:ascii="Times New Roman" w:hAnsi="Times New Roman" w:cs="Times New Roman"/>
                  <w:kern w:val="26"/>
                  <w:sz w:val="28"/>
                  <w:szCs w:val="28"/>
                  <w:lang w:eastAsia="en-US"/>
                </w:rPr>
                <w:t>уведомления</w:t>
              </w:r>
            </w:hyperlink>
          </w:p>
        </w:tc>
        <w:tc>
          <w:tcPr>
            <w:tcW w:w="1276" w:type="dxa"/>
          </w:tcPr>
          <w:p w:rsidR="00662274" w:rsidRPr="00855FA1" w:rsidRDefault="00662274" w:rsidP="00364A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 xml:space="preserve">Подпись регистратора </w:t>
            </w:r>
            <w:hyperlink w:anchor="P127" w:history="1">
              <w:r w:rsidRPr="00855FA1">
                <w:rPr>
                  <w:rFonts w:ascii="Times New Roman" w:hAnsi="Times New Roman" w:cs="Times New Roman"/>
                  <w:kern w:val="26"/>
                  <w:sz w:val="28"/>
                  <w:szCs w:val="28"/>
                  <w:lang w:eastAsia="en-US"/>
                </w:rPr>
                <w:t>уведомления</w:t>
              </w:r>
            </w:hyperlink>
          </w:p>
        </w:tc>
        <w:tc>
          <w:tcPr>
            <w:tcW w:w="1479" w:type="dxa"/>
          </w:tcPr>
          <w:p w:rsidR="00662274" w:rsidRPr="00855FA1" w:rsidRDefault="00662274" w:rsidP="00364A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5FA1">
              <w:rPr>
                <w:rFonts w:ascii="Times New Roman" w:hAnsi="Times New Roman" w:cs="Times New Roman"/>
                <w:sz w:val="28"/>
                <w:szCs w:val="28"/>
              </w:rPr>
              <w:t>Принятое</w:t>
            </w:r>
            <w:proofErr w:type="gramEnd"/>
            <w:r w:rsidRPr="0085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274" w:rsidRPr="00855FA1" w:rsidRDefault="00662274" w:rsidP="00364A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662274" w:rsidRPr="00855FA1" w:rsidRDefault="00662274" w:rsidP="00364A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662274" w:rsidRPr="00855FA1" w:rsidRDefault="00662274" w:rsidP="00364A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результатам </w:t>
            </w:r>
          </w:p>
          <w:p w:rsidR="00662274" w:rsidRPr="00855FA1" w:rsidRDefault="00662274" w:rsidP="00364A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</w:t>
            </w:r>
          </w:p>
          <w:p w:rsidR="00662274" w:rsidRPr="00855FA1" w:rsidRDefault="00662274" w:rsidP="00364A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27" w:history="1">
              <w:r w:rsidRPr="00855FA1">
                <w:rPr>
                  <w:rFonts w:ascii="Times New Roman" w:hAnsi="Times New Roman" w:cs="Times New Roman"/>
                  <w:kern w:val="26"/>
                  <w:sz w:val="28"/>
                  <w:szCs w:val="28"/>
                  <w:lang w:eastAsia="en-US"/>
                </w:rPr>
                <w:t>уведомления</w:t>
              </w:r>
            </w:hyperlink>
          </w:p>
        </w:tc>
      </w:tr>
      <w:tr w:rsidR="00662274" w:rsidRPr="00855FA1" w:rsidTr="00364AAB">
        <w:tc>
          <w:tcPr>
            <w:tcW w:w="1165" w:type="dxa"/>
          </w:tcPr>
          <w:p w:rsidR="00662274" w:rsidRPr="00855FA1" w:rsidRDefault="00662274" w:rsidP="0036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662274" w:rsidRPr="00855FA1" w:rsidRDefault="00662274" w:rsidP="0036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62274" w:rsidRPr="00855FA1" w:rsidRDefault="00662274" w:rsidP="0036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62274" w:rsidRPr="00855FA1" w:rsidRDefault="00662274" w:rsidP="0036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62274" w:rsidRPr="00855FA1" w:rsidRDefault="00662274" w:rsidP="0036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662274" w:rsidRPr="00855FA1" w:rsidRDefault="00662274" w:rsidP="00364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2274" w:rsidRPr="00855FA1" w:rsidTr="00364AAB">
        <w:tc>
          <w:tcPr>
            <w:tcW w:w="1165" w:type="dxa"/>
          </w:tcPr>
          <w:p w:rsidR="00662274" w:rsidRPr="00855FA1" w:rsidRDefault="00662274" w:rsidP="00364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662274" w:rsidRPr="00855FA1" w:rsidRDefault="00662274" w:rsidP="00364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2274" w:rsidRPr="00855FA1" w:rsidRDefault="00662274" w:rsidP="00364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2274" w:rsidRPr="00855FA1" w:rsidRDefault="00662274" w:rsidP="00364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2274" w:rsidRPr="00855FA1" w:rsidRDefault="00662274" w:rsidP="00364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662274" w:rsidRPr="00855FA1" w:rsidRDefault="00662274" w:rsidP="00364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4AC" w:rsidRDefault="00662274">
      <w:proofErr w:type="spellStart"/>
      <w:r w:rsidRPr="00855FA1">
        <w:rPr>
          <w:rFonts w:ascii="Times New Roman" w:hAnsi="Times New Roman" w:cs="Times New Roman"/>
          <w:spacing w:val="2"/>
          <w:sz w:val="28"/>
          <w:szCs w:val="28"/>
          <w:lang w:eastAsia="ar-SA"/>
        </w:rPr>
        <w:t>жение</w:t>
      </w:r>
      <w:proofErr w:type="spellEnd"/>
      <w:r w:rsidRPr="00855FA1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2</w:t>
      </w:r>
      <w:bookmarkStart w:id="0" w:name="_GoBack"/>
      <w:bookmarkEnd w:id="0"/>
    </w:p>
    <w:sectPr w:rsidR="00A6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3E" w:rsidRDefault="006622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3E" w:rsidRDefault="006622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3E" w:rsidRDefault="0066227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3E" w:rsidRDefault="006622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3E" w:rsidRDefault="006622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3E" w:rsidRDefault="006622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74"/>
    <w:rsid w:val="00662274"/>
    <w:rsid w:val="00A6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4"/>
  </w:style>
  <w:style w:type="paragraph" w:styleId="1">
    <w:name w:val="heading 1"/>
    <w:basedOn w:val="a"/>
    <w:next w:val="a"/>
    <w:link w:val="10"/>
    <w:qFormat/>
    <w:rsid w:val="0066227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2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6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62274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62274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662274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62274"/>
    <w:rPr>
      <w:rFonts w:ascii="Times New Roman" w:eastAsia="Times New Roman" w:hAnsi="Times New Roman" w:cs="Calibri"/>
      <w:sz w:val="28"/>
    </w:rPr>
  </w:style>
  <w:style w:type="paragraph" w:styleId="a7">
    <w:name w:val="Normal (Web)"/>
    <w:basedOn w:val="a"/>
    <w:uiPriority w:val="99"/>
    <w:unhideWhenUsed/>
    <w:rsid w:val="0066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6227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4"/>
  </w:style>
  <w:style w:type="paragraph" w:styleId="1">
    <w:name w:val="heading 1"/>
    <w:basedOn w:val="a"/>
    <w:next w:val="a"/>
    <w:link w:val="10"/>
    <w:qFormat/>
    <w:rsid w:val="0066227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2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6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62274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62274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662274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62274"/>
    <w:rPr>
      <w:rFonts w:ascii="Times New Roman" w:eastAsia="Times New Roman" w:hAnsi="Times New Roman" w:cs="Calibri"/>
      <w:sz w:val="28"/>
    </w:rPr>
  </w:style>
  <w:style w:type="paragraph" w:styleId="a7">
    <w:name w:val="Normal (Web)"/>
    <w:basedOn w:val="a"/>
    <w:uiPriority w:val="99"/>
    <w:unhideWhenUsed/>
    <w:rsid w:val="0066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622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2017-12-21T13:48:00Z</dcterms:created>
  <dcterms:modified xsi:type="dcterms:W3CDTF">2017-12-21T13:48:00Z</dcterms:modified>
</cp:coreProperties>
</file>