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79" w:rsidRPr="002712DB" w:rsidRDefault="00882479" w:rsidP="00882479">
      <w:pPr>
        <w:jc w:val="center"/>
        <w:rPr>
          <w:b/>
          <w:sz w:val="28"/>
          <w:szCs w:val="28"/>
        </w:rPr>
      </w:pPr>
      <w:r w:rsidRPr="002712DB">
        <w:rPr>
          <w:b/>
          <w:sz w:val="28"/>
          <w:szCs w:val="28"/>
        </w:rPr>
        <w:t>РОССИЙСКАЯ  ФЕДЕРАЦИЯ</w:t>
      </w:r>
    </w:p>
    <w:p w:rsidR="00882479" w:rsidRPr="002712DB" w:rsidRDefault="00882479" w:rsidP="00882479">
      <w:pPr>
        <w:jc w:val="center"/>
        <w:rPr>
          <w:b/>
          <w:sz w:val="28"/>
          <w:szCs w:val="28"/>
        </w:rPr>
      </w:pPr>
      <w:r w:rsidRPr="002712DB">
        <w:rPr>
          <w:b/>
          <w:sz w:val="28"/>
          <w:szCs w:val="28"/>
        </w:rPr>
        <w:t>ЯРОСЛАВСКАЯ ОБЛАСТЬ</w:t>
      </w:r>
    </w:p>
    <w:p w:rsidR="00882479" w:rsidRPr="002712DB" w:rsidRDefault="00882479" w:rsidP="00882479">
      <w:pPr>
        <w:jc w:val="center"/>
        <w:rPr>
          <w:b/>
          <w:sz w:val="28"/>
          <w:szCs w:val="28"/>
        </w:rPr>
      </w:pPr>
    </w:p>
    <w:p w:rsidR="00882479" w:rsidRPr="002712DB" w:rsidRDefault="00882479" w:rsidP="00882479">
      <w:pPr>
        <w:jc w:val="center"/>
        <w:rPr>
          <w:b/>
          <w:sz w:val="28"/>
          <w:szCs w:val="28"/>
        </w:rPr>
      </w:pPr>
      <w:r w:rsidRPr="002712DB">
        <w:rPr>
          <w:b/>
          <w:sz w:val="28"/>
          <w:szCs w:val="28"/>
        </w:rPr>
        <w:t>Некрасовский муниципальный район</w:t>
      </w:r>
    </w:p>
    <w:p w:rsidR="00882479" w:rsidRPr="002712DB" w:rsidRDefault="00882479" w:rsidP="00882479">
      <w:pPr>
        <w:jc w:val="center"/>
        <w:rPr>
          <w:b/>
          <w:sz w:val="28"/>
          <w:szCs w:val="28"/>
        </w:rPr>
      </w:pPr>
    </w:p>
    <w:p w:rsidR="00882479" w:rsidRPr="002712DB" w:rsidRDefault="00882479" w:rsidP="00882479">
      <w:pPr>
        <w:jc w:val="center"/>
        <w:rPr>
          <w:b/>
          <w:sz w:val="28"/>
          <w:szCs w:val="28"/>
        </w:rPr>
      </w:pPr>
      <w:r w:rsidRPr="002712DB">
        <w:rPr>
          <w:b/>
          <w:sz w:val="28"/>
          <w:szCs w:val="28"/>
        </w:rPr>
        <w:t xml:space="preserve">Муниципальный Совет сельского поселения </w:t>
      </w:r>
      <w:proofErr w:type="gramStart"/>
      <w:r w:rsidRPr="002712DB">
        <w:rPr>
          <w:b/>
          <w:sz w:val="28"/>
          <w:szCs w:val="28"/>
        </w:rPr>
        <w:t>Некрасовское</w:t>
      </w:r>
      <w:proofErr w:type="gramEnd"/>
    </w:p>
    <w:p w:rsidR="00882479" w:rsidRPr="002712DB" w:rsidRDefault="00882479" w:rsidP="00882479">
      <w:pPr>
        <w:jc w:val="center"/>
        <w:rPr>
          <w:b/>
          <w:sz w:val="28"/>
          <w:szCs w:val="28"/>
        </w:rPr>
      </w:pPr>
    </w:p>
    <w:p w:rsidR="00882479" w:rsidRPr="002712DB" w:rsidRDefault="00882479" w:rsidP="00882479">
      <w:pPr>
        <w:jc w:val="center"/>
        <w:rPr>
          <w:b/>
          <w:sz w:val="28"/>
          <w:szCs w:val="28"/>
        </w:rPr>
      </w:pPr>
      <w:proofErr w:type="gramStart"/>
      <w:r w:rsidRPr="002712DB">
        <w:rPr>
          <w:b/>
          <w:sz w:val="28"/>
          <w:szCs w:val="28"/>
        </w:rPr>
        <w:t>Р</w:t>
      </w:r>
      <w:proofErr w:type="gramEnd"/>
      <w:r w:rsidRPr="002712DB">
        <w:rPr>
          <w:b/>
          <w:sz w:val="28"/>
          <w:szCs w:val="28"/>
        </w:rPr>
        <w:t xml:space="preserve"> Е Ш Е Н И Е</w:t>
      </w:r>
    </w:p>
    <w:p w:rsidR="00882479" w:rsidRPr="002712DB" w:rsidRDefault="00882479" w:rsidP="00882479">
      <w:pPr>
        <w:jc w:val="center"/>
        <w:rPr>
          <w:b/>
          <w:sz w:val="28"/>
          <w:szCs w:val="28"/>
        </w:rPr>
      </w:pPr>
    </w:p>
    <w:p w:rsidR="00882479" w:rsidRPr="002712DB" w:rsidRDefault="00882479" w:rsidP="00882479">
      <w:pPr>
        <w:jc w:val="center"/>
        <w:rPr>
          <w:b/>
          <w:sz w:val="28"/>
          <w:szCs w:val="28"/>
        </w:rPr>
      </w:pPr>
    </w:p>
    <w:p w:rsidR="00882479" w:rsidRPr="002712DB" w:rsidRDefault="00882479" w:rsidP="00882479">
      <w:pPr>
        <w:rPr>
          <w:b/>
          <w:sz w:val="28"/>
          <w:szCs w:val="28"/>
        </w:rPr>
      </w:pPr>
      <w:r w:rsidRPr="002712DB">
        <w:rPr>
          <w:b/>
          <w:sz w:val="28"/>
          <w:szCs w:val="28"/>
        </w:rPr>
        <w:t xml:space="preserve">от 19 мая  2016 года  №   88                                                  </w:t>
      </w:r>
      <w:proofErr w:type="spellStart"/>
      <w:r w:rsidRPr="002712DB">
        <w:rPr>
          <w:b/>
          <w:sz w:val="28"/>
          <w:szCs w:val="28"/>
        </w:rPr>
        <w:t>рп</w:t>
      </w:r>
      <w:proofErr w:type="spellEnd"/>
      <w:r w:rsidRPr="002712DB">
        <w:rPr>
          <w:b/>
          <w:sz w:val="28"/>
          <w:szCs w:val="28"/>
        </w:rPr>
        <w:t>. Некрасовское</w:t>
      </w:r>
    </w:p>
    <w:p w:rsidR="00882479" w:rsidRPr="002712DB" w:rsidRDefault="00882479" w:rsidP="00882479">
      <w:pPr>
        <w:tabs>
          <w:tab w:val="left" w:pos="-75"/>
        </w:tabs>
        <w:ind w:left="-75" w:firstLine="75"/>
        <w:rPr>
          <w:sz w:val="28"/>
          <w:szCs w:val="28"/>
        </w:rPr>
      </w:pPr>
      <w:r w:rsidRPr="002712DB">
        <w:rPr>
          <w:sz w:val="28"/>
          <w:szCs w:val="28"/>
        </w:rPr>
        <w:t xml:space="preserve">      </w:t>
      </w:r>
    </w:p>
    <w:p w:rsidR="00882479" w:rsidRPr="002712DB" w:rsidRDefault="00882479" w:rsidP="00882479">
      <w:pPr>
        <w:keepNext/>
        <w:keepLines/>
        <w:rPr>
          <w:rFonts w:eastAsiaTheme="minorHAnsi"/>
          <w:sz w:val="28"/>
          <w:szCs w:val="28"/>
        </w:rPr>
      </w:pPr>
      <w:r w:rsidRPr="002712DB">
        <w:rPr>
          <w:sz w:val="28"/>
          <w:szCs w:val="28"/>
        </w:rPr>
        <w:t>Об утверждении порядка</w:t>
      </w:r>
    </w:p>
    <w:p w:rsidR="00882479" w:rsidRPr="002712DB" w:rsidRDefault="00882479" w:rsidP="00882479">
      <w:pPr>
        <w:tabs>
          <w:tab w:val="left" w:pos="-75"/>
        </w:tabs>
        <w:ind w:left="-75" w:firstLine="75"/>
        <w:rPr>
          <w:color w:val="000000" w:themeColor="text1"/>
          <w:sz w:val="28"/>
          <w:szCs w:val="28"/>
        </w:rPr>
      </w:pPr>
      <w:r w:rsidRPr="002712DB">
        <w:rPr>
          <w:rFonts w:eastAsiaTheme="minorHAnsi"/>
          <w:sz w:val="28"/>
          <w:szCs w:val="28"/>
        </w:rPr>
        <w:t xml:space="preserve">уведомления </w:t>
      </w:r>
      <w:r w:rsidRPr="002712DB">
        <w:rPr>
          <w:color w:val="000000" w:themeColor="text1"/>
          <w:sz w:val="28"/>
          <w:szCs w:val="28"/>
        </w:rPr>
        <w:t xml:space="preserve">о возникновении </w:t>
      </w:r>
    </w:p>
    <w:p w:rsidR="00882479" w:rsidRPr="002712DB" w:rsidRDefault="00882479" w:rsidP="00882479">
      <w:pPr>
        <w:tabs>
          <w:tab w:val="left" w:pos="-75"/>
        </w:tabs>
        <w:ind w:left="-75" w:firstLine="75"/>
        <w:rPr>
          <w:color w:val="000000" w:themeColor="text1"/>
          <w:sz w:val="28"/>
          <w:szCs w:val="28"/>
        </w:rPr>
      </w:pPr>
      <w:r w:rsidRPr="002712DB">
        <w:rPr>
          <w:color w:val="000000" w:themeColor="text1"/>
          <w:sz w:val="28"/>
          <w:szCs w:val="28"/>
        </w:rPr>
        <w:t xml:space="preserve">личной заинтересованности лица, </w:t>
      </w:r>
    </w:p>
    <w:p w:rsidR="00882479" w:rsidRPr="002712DB" w:rsidRDefault="00882479" w:rsidP="00882479">
      <w:pPr>
        <w:tabs>
          <w:tab w:val="left" w:pos="-75"/>
        </w:tabs>
        <w:ind w:left="-75" w:firstLine="75"/>
        <w:rPr>
          <w:color w:val="000000" w:themeColor="text1"/>
          <w:sz w:val="28"/>
          <w:szCs w:val="28"/>
        </w:rPr>
      </w:pPr>
      <w:proofErr w:type="gramStart"/>
      <w:r w:rsidRPr="002712DB">
        <w:rPr>
          <w:color w:val="000000" w:themeColor="text1"/>
          <w:sz w:val="28"/>
          <w:szCs w:val="28"/>
        </w:rPr>
        <w:t>замещающего</w:t>
      </w:r>
      <w:proofErr w:type="gramEnd"/>
      <w:r w:rsidRPr="002712DB">
        <w:rPr>
          <w:color w:val="000000" w:themeColor="text1"/>
          <w:sz w:val="28"/>
          <w:szCs w:val="28"/>
        </w:rPr>
        <w:t xml:space="preserve"> муниципальную должность</w:t>
      </w:r>
    </w:p>
    <w:p w:rsidR="00882479" w:rsidRPr="002712DB" w:rsidRDefault="00882479" w:rsidP="00882479">
      <w:pPr>
        <w:tabs>
          <w:tab w:val="left" w:pos="-75"/>
        </w:tabs>
        <w:ind w:left="-75" w:firstLine="75"/>
        <w:rPr>
          <w:sz w:val="28"/>
          <w:szCs w:val="28"/>
        </w:rPr>
      </w:pPr>
      <w:r w:rsidRPr="002712DB">
        <w:rPr>
          <w:color w:val="000000" w:themeColor="text1"/>
          <w:sz w:val="28"/>
          <w:szCs w:val="28"/>
        </w:rPr>
        <w:t xml:space="preserve">сельского поселения </w:t>
      </w:r>
      <w:proofErr w:type="gramStart"/>
      <w:r w:rsidRPr="002712DB">
        <w:rPr>
          <w:color w:val="000000" w:themeColor="text1"/>
          <w:sz w:val="28"/>
          <w:szCs w:val="28"/>
        </w:rPr>
        <w:t>Некрасовское</w:t>
      </w:r>
      <w:proofErr w:type="gramEnd"/>
    </w:p>
    <w:p w:rsidR="00882479" w:rsidRPr="002712DB" w:rsidRDefault="00882479" w:rsidP="00882479">
      <w:pPr>
        <w:ind w:left="-75"/>
        <w:jc w:val="center"/>
        <w:rPr>
          <w:b/>
          <w:sz w:val="28"/>
          <w:szCs w:val="28"/>
        </w:rPr>
      </w:pPr>
    </w:p>
    <w:p w:rsidR="00882479" w:rsidRPr="002712DB" w:rsidRDefault="00882479" w:rsidP="00882479">
      <w:pPr>
        <w:tabs>
          <w:tab w:val="left" w:pos="8931"/>
        </w:tabs>
        <w:ind w:right="-45"/>
        <w:jc w:val="both"/>
        <w:rPr>
          <w:sz w:val="28"/>
          <w:szCs w:val="28"/>
        </w:rPr>
      </w:pPr>
      <w:r w:rsidRPr="002712DB">
        <w:rPr>
          <w:sz w:val="28"/>
          <w:szCs w:val="28"/>
        </w:rPr>
        <w:t xml:space="preserve">      В соответствии с У</w:t>
      </w:r>
      <w:r w:rsidRPr="002712DB">
        <w:rPr>
          <w:rFonts w:eastAsiaTheme="minorEastAsia"/>
          <w:color w:val="000000" w:themeColor="text1"/>
          <w:sz w:val="28"/>
          <w:szCs w:val="28"/>
        </w:rPr>
        <w:t xml:space="preserve">казом Губернатора Ярославской </w:t>
      </w:r>
      <w:r w:rsidRPr="002712DB">
        <w:rPr>
          <w:rStyle w:val="a5"/>
          <w:rFonts w:eastAsiaTheme="minorEastAsia"/>
          <w:color w:val="000000" w:themeColor="text1"/>
          <w:sz w:val="28"/>
          <w:szCs w:val="28"/>
        </w:rPr>
        <w:t>области от 31.01.2013 № 46</w:t>
      </w:r>
      <w:r w:rsidRPr="002712DB">
        <w:rPr>
          <w:rFonts w:eastAsiaTheme="minorEastAsia"/>
          <w:color w:val="000000" w:themeColor="text1"/>
          <w:sz w:val="28"/>
          <w:szCs w:val="28"/>
        </w:rPr>
        <w:t xml:space="preserve"> «О реализации законодательства о противодействии коррупции в отношении лиц, замещающих государственные должности Ярославской области»</w:t>
      </w:r>
      <w:r w:rsidRPr="002712DB">
        <w:rPr>
          <w:sz w:val="28"/>
          <w:szCs w:val="28"/>
        </w:rPr>
        <w:t xml:space="preserve">, на основании Устава сельского поселения </w:t>
      </w:r>
      <w:proofErr w:type="gramStart"/>
      <w:r w:rsidRPr="002712DB">
        <w:rPr>
          <w:sz w:val="28"/>
          <w:szCs w:val="28"/>
        </w:rPr>
        <w:t>Некрасовское</w:t>
      </w:r>
      <w:proofErr w:type="gramEnd"/>
      <w:r w:rsidRPr="002712DB">
        <w:rPr>
          <w:sz w:val="28"/>
          <w:szCs w:val="28"/>
        </w:rPr>
        <w:t xml:space="preserve"> Муниципальный Совет  </w:t>
      </w:r>
      <w:r w:rsidRPr="002712DB">
        <w:rPr>
          <w:sz w:val="28"/>
          <w:szCs w:val="28"/>
          <w:u w:val="single"/>
        </w:rPr>
        <w:t>РЕШИЛ:</w:t>
      </w:r>
    </w:p>
    <w:p w:rsidR="00882479" w:rsidRPr="002712DB" w:rsidRDefault="00882479" w:rsidP="00882479">
      <w:pPr>
        <w:rPr>
          <w:sz w:val="28"/>
          <w:szCs w:val="28"/>
        </w:rPr>
      </w:pPr>
    </w:p>
    <w:p w:rsidR="00882479" w:rsidRPr="002712DB" w:rsidRDefault="00882479" w:rsidP="00882479">
      <w:pPr>
        <w:keepNext/>
        <w:keepLines/>
        <w:jc w:val="both"/>
        <w:rPr>
          <w:color w:val="000000" w:themeColor="text1"/>
          <w:sz w:val="28"/>
          <w:szCs w:val="28"/>
        </w:rPr>
      </w:pPr>
      <w:r w:rsidRPr="002712DB">
        <w:rPr>
          <w:sz w:val="28"/>
          <w:szCs w:val="28"/>
        </w:rPr>
        <w:t>1. Утвердить прилагаемый порядок</w:t>
      </w:r>
      <w:r w:rsidRPr="002712DB">
        <w:rPr>
          <w:rFonts w:eastAsiaTheme="minorHAnsi"/>
          <w:b/>
          <w:sz w:val="28"/>
          <w:szCs w:val="28"/>
        </w:rPr>
        <w:t xml:space="preserve"> </w:t>
      </w:r>
      <w:r w:rsidRPr="002712DB">
        <w:rPr>
          <w:rFonts w:eastAsiaTheme="minorHAnsi"/>
          <w:sz w:val="28"/>
          <w:szCs w:val="28"/>
        </w:rPr>
        <w:t xml:space="preserve">уведомления </w:t>
      </w:r>
      <w:r w:rsidRPr="002712DB">
        <w:rPr>
          <w:color w:val="000000" w:themeColor="text1"/>
          <w:sz w:val="28"/>
          <w:szCs w:val="28"/>
        </w:rPr>
        <w:t xml:space="preserve">о возникновении личной заинтересованности лица, замещающего муниципальную должность сельского поселения </w:t>
      </w:r>
      <w:proofErr w:type="gramStart"/>
      <w:r w:rsidRPr="002712DB">
        <w:rPr>
          <w:color w:val="000000" w:themeColor="text1"/>
          <w:sz w:val="28"/>
          <w:szCs w:val="28"/>
        </w:rPr>
        <w:t>Некрасовское</w:t>
      </w:r>
      <w:proofErr w:type="gramEnd"/>
      <w:r w:rsidRPr="002712DB">
        <w:rPr>
          <w:color w:val="000000" w:themeColor="text1"/>
          <w:sz w:val="28"/>
          <w:szCs w:val="28"/>
        </w:rPr>
        <w:t xml:space="preserve">, при исполнении </w:t>
      </w:r>
      <w:r w:rsidRPr="002712DB">
        <w:rPr>
          <w:rFonts w:eastAsiaTheme="minorHAnsi"/>
          <w:color w:val="000000" w:themeColor="text1"/>
          <w:sz w:val="28"/>
          <w:szCs w:val="28"/>
        </w:rPr>
        <w:t xml:space="preserve">должностных </w:t>
      </w:r>
      <w:r w:rsidRPr="002712DB">
        <w:rPr>
          <w:color w:val="000000" w:themeColor="text1"/>
          <w:sz w:val="28"/>
          <w:szCs w:val="28"/>
        </w:rPr>
        <w:t>обязанностей, которая приводит или может привести к конфликту интересов.</w:t>
      </w:r>
    </w:p>
    <w:p w:rsidR="00882479" w:rsidRPr="002712DB" w:rsidRDefault="00882479" w:rsidP="00882479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712DB">
        <w:rPr>
          <w:color w:val="000000" w:themeColor="text1"/>
          <w:sz w:val="28"/>
          <w:szCs w:val="28"/>
        </w:rPr>
        <w:t>2. Настоящее решение вступает в силу после официального опубликования. </w:t>
      </w:r>
    </w:p>
    <w:p w:rsidR="00882479" w:rsidRPr="002712DB" w:rsidRDefault="00882479" w:rsidP="00882479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882479" w:rsidRPr="002712DB" w:rsidRDefault="00882479" w:rsidP="00882479">
      <w:pPr>
        <w:ind w:firstLine="720"/>
        <w:jc w:val="both"/>
        <w:rPr>
          <w:sz w:val="28"/>
          <w:szCs w:val="28"/>
        </w:rPr>
      </w:pPr>
    </w:p>
    <w:p w:rsidR="00882479" w:rsidRPr="002712DB" w:rsidRDefault="00882479" w:rsidP="00882479">
      <w:pPr>
        <w:ind w:firstLine="720"/>
        <w:jc w:val="both"/>
        <w:rPr>
          <w:sz w:val="28"/>
          <w:szCs w:val="28"/>
        </w:rPr>
      </w:pPr>
    </w:p>
    <w:p w:rsidR="00882479" w:rsidRPr="002712DB" w:rsidRDefault="00882479" w:rsidP="00882479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  <w:r w:rsidRPr="002712DB">
        <w:rPr>
          <w:rFonts w:ascii="Times New Roman" w:hAnsi="Times New Roman" w:cs="Times New Roman"/>
          <w:sz w:val="28"/>
          <w:szCs w:val="28"/>
          <w:lang w:eastAsia="ar-SA"/>
        </w:rPr>
        <w:t xml:space="preserve">Председатель Муниципального                      Глава  сельского поселения                                                 </w:t>
      </w:r>
    </w:p>
    <w:p w:rsidR="00882479" w:rsidRPr="002712DB" w:rsidRDefault="00882479" w:rsidP="00882479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  <w:r w:rsidRPr="002712DB">
        <w:rPr>
          <w:rFonts w:ascii="Times New Roman" w:hAnsi="Times New Roman" w:cs="Times New Roman"/>
          <w:sz w:val="28"/>
          <w:szCs w:val="28"/>
          <w:lang w:eastAsia="ar-SA"/>
        </w:rPr>
        <w:t xml:space="preserve">Совета                                                                                         </w:t>
      </w:r>
      <w:proofErr w:type="gramStart"/>
      <w:r w:rsidRPr="002712DB">
        <w:rPr>
          <w:rFonts w:ascii="Times New Roman" w:hAnsi="Times New Roman" w:cs="Times New Roman"/>
          <w:sz w:val="28"/>
          <w:szCs w:val="28"/>
          <w:lang w:eastAsia="ar-SA"/>
        </w:rPr>
        <w:t>Некрасовское</w:t>
      </w:r>
      <w:proofErr w:type="gramEnd"/>
    </w:p>
    <w:p w:rsidR="00882479" w:rsidRPr="002712DB" w:rsidRDefault="00882479" w:rsidP="00882479">
      <w:pPr>
        <w:jc w:val="both"/>
        <w:rPr>
          <w:sz w:val="28"/>
          <w:szCs w:val="28"/>
        </w:rPr>
      </w:pPr>
      <w:r w:rsidRPr="002712DB">
        <w:rPr>
          <w:sz w:val="28"/>
          <w:szCs w:val="28"/>
          <w:lang w:eastAsia="ar-SA"/>
        </w:rPr>
        <w:t>__________А.Г. Корнилов                                     __________ В.А.Лосев</w:t>
      </w:r>
    </w:p>
    <w:p w:rsidR="00882479" w:rsidRDefault="00882479" w:rsidP="00882479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712DB">
        <w:rPr>
          <w:color w:val="000000" w:themeColor="text1"/>
          <w:sz w:val="28"/>
          <w:szCs w:val="28"/>
        </w:rPr>
        <w:t> </w:t>
      </w:r>
    </w:p>
    <w:p w:rsidR="00660DC0" w:rsidRDefault="00660DC0" w:rsidP="00882479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660DC0" w:rsidRDefault="00660DC0" w:rsidP="00882479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660DC0" w:rsidRPr="002712DB" w:rsidRDefault="00660DC0" w:rsidP="00882479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882479" w:rsidRPr="002712DB" w:rsidRDefault="00882479" w:rsidP="00882479">
      <w:pPr>
        <w:keepNext/>
        <w:keepLines/>
        <w:jc w:val="both"/>
        <w:rPr>
          <w:color w:val="000000" w:themeColor="text1"/>
          <w:sz w:val="28"/>
          <w:szCs w:val="28"/>
        </w:rPr>
      </w:pPr>
    </w:p>
    <w:p w:rsidR="0007588C" w:rsidRDefault="0007588C" w:rsidP="0007588C">
      <w:pPr>
        <w:keepNext/>
        <w:keepLines/>
        <w:jc w:val="center"/>
        <w:rPr>
          <w:rFonts w:eastAsiaTheme="minorHAnsi"/>
          <w:b/>
          <w:sz w:val="28"/>
          <w:szCs w:val="28"/>
        </w:rPr>
      </w:pPr>
      <w:r>
        <w:rPr>
          <w:b/>
          <w:kern w:val="26"/>
          <w:sz w:val="28"/>
          <w:szCs w:val="28"/>
        </w:rPr>
        <w:t>П</w:t>
      </w:r>
      <w:r>
        <w:rPr>
          <w:rFonts w:eastAsiaTheme="minorHAnsi"/>
          <w:b/>
          <w:sz w:val="28"/>
          <w:szCs w:val="28"/>
        </w:rPr>
        <w:t xml:space="preserve">ОРЯДОК </w:t>
      </w:r>
    </w:p>
    <w:p w:rsidR="0007588C" w:rsidRDefault="0007588C" w:rsidP="0007588C">
      <w:pPr>
        <w:pStyle w:val="ConsPlusNormal"/>
        <w:ind w:firstLine="540"/>
        <w:jc w:val="center"/>
        <w:rPr>
          <w:b/>
          <w:color w:val="000000" w:themeColor="text1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уведомления </w:t>
      </w:r>
      <w:r>
        <w:rPr>
          <w:b/>
          <w:color w:val="000000" w:themeColor="text1"/>
          <w:sz w:val="28"/>
          <w:szCs w:val="28"/>
        </w:rPr>
        <w:t xml:space="preserve">о возникновении личной заинтересованности лица, замещающего муниципальную должность сельского поселения </w:t>
      </w:r>
      <w:proofErr w:type="gramStart"/>
      <w:r>
        <w:rPr>
          <w:b/>
          <w:color w:val="000000" w:themeColor="text1"/>
          <w:sz w:val="28"/>
          <w:szCs w:val="28"/>
        </w:rPr>
        <w:t>Некрасовское</w:t>
      </w:r>
      <w:proofErr w:type="gramEnd"/>
      <w:r>
        <w:rPr>
          <w:b/>
          <w:color w:val="000000" w:themeColor="text1"/>
          <w:sz w:val="28"/>
          <w:szCs w:val="28"/>
        </w:rPr>
        <w:t xml:space="preserve">, при исполнении </w:t>
      </w:r>
      <w:r>
        <w:rPr>
          <w:rFonts w:eastAsiaTheme="minorHAnsi"/>
          <w:b/>
          <w:color w:val="000000" w:themeColor="text1"/>
          <w:sz w:val="28"/>
          <w:szCs w:val="28"/>
        </w:rPr>
        <w:t xml:space="preserve">должностных </w:t>
      </w:r>
      <w:r>
        <w:rPr>
          <w:b/>
          <w:color w:val="000000" w:themeColor="text1"/>
          <w:sz w:val="28"/>
          <w:szCs w:val="28"/>
        </w:rPr>
        <w:t>обязанностей, которая приводит или может привести к конфликту интересов</w:t>
      </w:r>
    </w:p>
    <w:p w:rsidR="0007588C" w:rsidRDefault="0007588C" w:rsidP="0007588C">
      <w:pPr>
        <w:pStyle w:val="ConsPlusNormal"/>
        <w:ind w:firstLine="540"/>
        <w:jc w:val="center"/>
        <w:rPr>
          <w:kern w:val="26"/>
          <w:sz w:val="28"/>
          <w:szCs w:val="28"/>
        </w:rPr>
      </w:pPr>
    </w:p>
    <w:p w:rsidR="0007588C" w:rsidRDefault="0007588C" w:rsidP="0007588C">
      <w:pPr>
        <w:jc w:val="both"/>
        <w:rPr>
          <w:kern w:val="26"/>
          <w:sz w:val="28"/>
          <w:szCs w:val="28"/>
        </w:rPr>
      </w:pPr>
      <w:r>
        <w:rPr>
          <w:kern w:val="26"/>
          <w:sz w:val="28"/>
          <w:szCs w:val="28"/>
        </w:rPr>
        <w:t xml:space="preserve">1. </w:t>
      </w:r>
      <w:r>
        <w:rPr>
          <w:sz w:val="28"/>
          <w:szCs w:val="28"/>
        </w:rPr>
        <w:t xml:space="preserve">Лица, замещающие муниципальные должности сельского поселения </w:t>
      </w:r>
      <w:proofErr w:type="gramStart"/>
      <w:r>
        <w:rPr>
          <w:sz w:val="28"/>
          <w:szCs w:val="28"/>
        </w:rPr>
        <w:t>Некрасовское</w:t>
      </w:r>
      <w:proofErr w:type="gramEnd"/>
      <w:r>
        <w:rPr>
          <w:kern w:val="26"/>
          <w:sz w:val="28"/>
          <w:szCs w:val="28"/>
        </w:rPr>
        <w:t xml:space="preserve"> </w:t>
      </w:r>
      <w:r>
        <w:rPr>
          <w:sz w:val="28"/>
          <w:szCs w:val="28"/>
        </w:rPr>
        <w:t>(далее - лица, замещающие муниципальные должности),</w:t>
      </w:r>
      <w:r>
        <w:rPr>
          <w:kern w:val="26"/>
          <w:sz w:val="28"/>
          <w:szCs w:val="28"/>
        </w:rPr>
        <w:t xml:space="preserve"> обязаны уведомлять обо всех случаях </w:t>
      </w:r>
      <w:r>
        <w:rPr>
          <w:rFonts w:eastAsiaTheme="minorHAnsi"/>
          <w:sz w:val="28"/>
          <w:szCs w:val="28"/>
        </w:rPr>
        <w:t xml:space="preserve">возникновения личной заинтересованности при исполнении должностных обязанностей, которая приводит или может привести к конфликту интересов, </w:t>
      </w:r>
      <w:r>
        <w:rPr>
          <w:kern w:val="26"/>
          <w:sz w:val="28"/>
          <w:szCs w:val="28"/>
        </w:rPr>
        <w:t>в соответствии с процедурой, установленной настоящим Порядком.</w:t>
      </w:r>
    </w:p>
    <w:p w:rsidR="0007588C" w:rsidRDefault="0007588C" w:rsidP="0007588C">
      <w:pPr>
        <w:pStyle w:val="ConsPlusNormal"/>
        <w:ind w:firstLine="709"/>
        <w:jc w:val="both"/>
        <w:rPr>
          <w:kern w:val="26"/>
          <w:sz w:val="28"/>
          <w:szCs w:val="28"/>
          <w:lang w:eastAsia="en-US"/>
        </w:rPr>
      </w:pPr>
      <w:r>
        <w:rPr>
          <w:kern w:val="26"/>
          <w:sz w:val="28"/>
          <w:szCs w:val="28"/>
          <w:lang w:eastAsia="en-US"/>
        </w:rPr>
        <w:t xml:space="preserve">2. </w:t>
      </w:r>
      <w:proofErr w:type="gramStart"/>
      <w:r>
        <w:rPr>
          <w:rFonts w:eastAsiaTheme="minorHAnsi"/>
          <w:sz w:val="28"/>
          <w:szCs w:val="28"/>
        </w:rPr>
        <w:t xml:space="preserve">Сообщение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 (далее - сообщение), составляется </w:t>
      </w:r>
      <w:r>
        <w:rPr>
          <w:kern w:val="26"/>
          <w:sz w:val="28"/>
          <w:szCs w:val="28"/>
          <w:lang w:eastAsia="en-US"/>
        </w:rPr>
        <w:t xml:space="preserve">по рекомендуемому образцу (приложение 1 к настоящему Порядку) или в произвольной форме в соответствии с перечнем сведений, указанным в </w:t>
      </w:r>
      <w:hyperlink r:id="rId4" w:anchor="P64" w:history="1">
        <w:r>
          <w:rPr>
            <w:rStyle w:val="a6"/>
            <w:kern w:val="26"/>
            <w:sz w:val="28"/>
            <w:szCs w:val="28"/>
            <w:lang w:eastAsia="en-US"/>
          </w:rPr>
          <w:t>пункте 4</w:t>
        </w:r>
      </w:hyperlink>
      <w:r>
        <w:rPr>
          <w:kern w:val="26"/>
          <w:sz w:val="28"/>
          <w:szCs w:val="28"/>
          <w:lang w:eastAsia="en-US"/>
        </w:rPr>
        <w:t xml:space="preserve"> настоящего Порядка</w:t>
      </w:r>
      <w:r>
        <w:rPr>
          <w:rFonts w:eastAsiaTheme="minorHAnsi"/>
          <w:sz w:val="28"/>
          <w:szCs w:val="28"/>
        </w:rPr>
        <w:t xml:space="preserve">, и представляется </w:t>
      </w:r>
      <w:r>
        <w:rPr>
          <w:kern w:val="26"/>
          <w:sz w:val="28"/>
          <w:szCs w:val="28"/>
          <w:lang w:eastAsia="en-US"/>
        </w:rPr>
        <w:t xml:space="preserve">не позднее одних суток с момента, </w:t>
      </w:r>
      <w:r>
        <w:rPr>
          <w:rFonts w:eastAsiaTheme="minorHAnsi"/>
          <w:sz w:val="28"/>
          <w:szCs w:val="28"/>
        </w:rPr>
        <w:t>как только станет известно о возникновении такой заинтересованности</w:t>
      </w:r>
      <w:proofErr w:type="gramEnd"/>
      <w:r>
        <w:rPr>
          <w:rFonts w:eastAsiaTheme="minorHAnsi"/>
          <w:sz w:val="28"/>
          <w:szCs w:val="28"/>
        </w:rPr>
        <w:t>:</w:t>
      </w:r>
    </w:p>
    <w:p w:rsidR="0007588C" w:rsidRDefault="0007588C" w:rsidP="0007588C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bookmarkStart w:id="0" w:name="sub_41"/>
      <w:r>
        <w:rPr>
          <w:rFonts w:eastAsiaTheme="minorHAnsi"/>
          <w:sz w:val="28"/>
          <w:szCs w:val="28"/>
        </w:rPr>
        <w:t>2.1. Лицами, замещающими муниципальные должности в органах местного самоуправления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</w:rPr>
        <w:t xml:space="preserve">– </w:t>
      </w:r>
      <w:bookmarkEnd w:id="0"/>
      <w:r>
        <w:rPr>
          <w:rFonts w:eastAsiaTheme="minorHAnsi"/>
          <w:sz w:val="28"/>
          <w:szCs w:val="28"/>
        </w:rPr>
        <w:t xml:space="preserve">в Комиссию Муниципального Совета  сельского поселения Некрасовское по </w:t>
      </w:r>
      <w:proofErr w:type="gramStart"/>
      <w:r>
        <w:rPr>
          <w:rFonts w:eastAsiaTheme="minorHAnsi"/>
          <w:sz w:val="28"/>
          <w:szCs w:val="28"/>
        </w:rPr>
        <w:t>контролю за</w:t>
      </w:r>
      <w:proofErr w:type="gramEnd"/>
      <w:r>
        <w:rPr>
          <w:rFonts w:eastAsiaTheme="minorHAnsi"/>
          <w:sz w:val="28"/>
          <w:szCs w:val="28"/>
        </w:rPr>
        <w:t xml:space="preserve"> достоверностью сведений о доходах, расходах, об имуществе и обязательствах имущественного характера, представляемых лицами, замещающими муниципальные должности сельского поселения Некрасовское.</w:t>
      </w:r>
    </w:p>
    <w:p w:rsidR="0007588C" w:rsidRDefault="0007588C" w:rsidP="0007588C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 При невозможности по причине, не зависящей от </w:t>
      </w:r>
      <w:r>
        <w:rPr>
          <w:sz w:val="28"/>
          <w:szCs w:val="28"/>
        </w:rPr>
        <w:t>лица, замещающего муниципальную должность</w:t>
      </w:r>
      <w:r>
        <w:rPr>
          <w:rFonts w:eastAsiaTheme="minorHAnsi"/>
          <w:sz w:val="28"/>
          <w:szCs w:val="28"/>
        </w:rPr>
        <w:t xml:space="preserve">, сообщить о возникновении личной заинтересованности при исполнении должностных обязанностей, которая приводит или может привести к конфликту интересов, в срок, указанный в абзаце первом пункта 2 настоящего Порядка, </w:t>
      </w:r>
      <w:hyperlink r:id="rId5" w:anchor="P127" w:history="1">
        <w:r>
          <w:rPr>
            <w:rStyle w:val="a6"/>
            <w:kern w:val="26"/>
            <w:sz w:val="28"/>
            <w:szCs w:val="28"/>
          </w:rPr>
          <w:t>уведомление</w:t>
        </w:r>
      </w:hyperlink>
      <w:r>
        <w:rPr>
          <w:rFonts w:eastAsiaTheme="minorHAnsi"/>
          <w:sz w:val="28"/>
          <w:szCs w:val="28"/>
        </w:rPr>
        <w:t xml:space="preserve"> осуществляется не позднее одного рабочего дня после ее устранения.</w:t>
      </w:r>
    </w:p>
    <w:p w:rsidR="0007588C" w:rsidRDefault="0007588C" w:rsidP="0007588C">
      <w:pPr>
        <w:pStyle w:val="ConsPlusNormal"/>
        <w:ind w:firstLine="709"/>
        <w:jc w:val="both"/>
        <w:rPr>
          <w:kern w:val="26"/>
          <w:sz w:val="28"/>
          <w:szCs w:val="28"/>
          <w:lang w:eastAsia="en-US"/>
        </w:rPr>
      </w:pPr>
      <w:r>
        <w:rPr>
          <w:kern w:val="26"/>
          <w:sz w:val="28"/>
          <w:szCs w:val="28"/>
          <w:lang w:eastAsia="en-US"/>
        </w:rPr>
        <w:t xml:space="preserve">4. В </w:t>
      </w:r>
      <w:hyperlink r:id="rId6" w:anchor="P127" w:history="1">
        <w:r>
          <w:rPr>
            <w:rStyle w:val="a6"/>
            <w:kern w:val="26"/>
            <w:sz w:val="28"/>
            <w:szCs w:val="28"/>
            <w:lang w:eastAsia="en-US"/>
          </w:rPr>
          <w:t>сообщении</w:t>
        </w:r>
      </w:hyperlink>
      <w:r>
        <w:rPr>
          <w:kern w:val="26"/>
          <w:sz w:val="28"/>
          <w:szCs w:val="28"/>
          <w:lang w:eastAsia="en-US"/>
        </w:rPr>
        <w:t xml:space="preserve"> указываются следующие сведения:</w:t>
      </w:r>
    </w:p>
    <w:p w:rsidR="0007588C" w:rsidRDefault="0007588C" w:rsidP="0007588C">
      <w:pPr>
        <w:pStyle w:val="ConsPlusNormal"/>
        <w:ind w:firstLine="709"/>
        <w:jc w:val="both"/>
        <w:rPr>
          <w:kern w:val="26"/>
          <w:sz w:val="28"/>
          <w:szCs w:val="28"/>
          <w:lang w:eastAsia="en-US"/>
        </w:rPr>
      </w:pPr>
      <w:r>
        <w:rPr>
          <w:kern w:val="26"/>
          <w:sz w:val="28"/>
          <w:szCs w:val="28"/>
          <w:lang w:eastAsia="en-US"/>
        </w:rPr>
        <w:t>- фамилия, имя, отчество лица, заполнившего уведомление, его должность;</w:t>
      </w:r>
    </w:p>
    <w:p w:rsidR="0007588C" w:rsidRDefault="0007588C" w:rsidP="0007588C">
      <w:pPr>
        <w:autoSpaceDE w:val="0"/>
        <w:autoSpaceDN w:val="0"/>
        <w:adjustRightInd w:val="0"/>
        <w:jc w:val="both"/>
        <w:rPr>
          <w:kern w:val="26"/>
          <w:sz w:val="28"/>
          <w:szCs w:val="28"/>
        </w:rPr>
      </w:pPr>
      <w:r>
        <w:rPr>
          <w:kern w:val="26"/>
          <w:sz w:val="28"/>
          <w:szCs w:val="28"/>
        </w:rPr>
        <w:t>- описание личной заинтересованности, которая приводит или может привести к возникновению конфликта интересов;</w:t>
      </w:r>
    </w:p>
    <w:p w:rsidR="0007588C" w:rsidRDefault="0007588C" w:rsidP="0007588C">
      <w:pPr>
        <w:autoSpaceDE w:val="0"/>
        <w:autoSpaceDN w:val="0"/>
        <w:adjustRightInd w:val="0"/>
        <w:jc w:val="both"/>
        <w:rPr>
          <w:kern w:val="26"/>
          <w:sz w:val="28"/>
          <w:szCs w:val="28"/>
        </w:rPr>
      </w:pPr>
      <w:r>
        <w:rPr>
          <w:kern w:val="26"/>
          <w:sz w:val="28"/>
          <w:szCs w:val="28"/>
        </w:rPr>
        <w:t xml:space="preserve">- описание </w:t>
      </w:r>
      <w:r>
        <w:rPr>
          <w:rFonts w:eastAsiaTheme="minorHAnsi"/>
          <w:sz w:val="28"/>
          <w:szCs w:val="28"/>
        </w:rPr>
        <w:t xml:space="preserve">должностных </w:t>
      </w:r>
      <w:r>
        <w:rPr>
          <w:kern w:val="26"/>
          <w:sz w:val="28"/>
          <w:szCs w:val="28"/>
        </w:rPr>
        <w:t>обязанностей, на исполнение которых может негативно повлиять либо негативно влияет личная заинтересованность.</w:t>
      </w:r>
    </w:p>
    <w:p w:rsidR="0007588C" w:rsidRDefault="0007588C" w:rsidP="0007588C">
      <w:pPr>
        <w:pStyle w:val="ConsPlusNormal"/>
        <w:ind w:firstLine="709"/>
        <w:jc w:val="both"/>
        <w:rPr>
          <w:kern w:val="26"/>
          <w:sz w:val="28"/>
          <w:szCs w:val="28"/>
          <w:lang w:eastAsia="en-US"/>
        </w:rPr>
      </w:pPr>
      <w:r>
        <w:rPr>
          <w:kern w:val="26"/>
          <w:sz w:val="28"/>
          <w:szCs w:val="28"/>
          <w:lang w:eastAsia="en-US"/>
        </w:rPr>
        <w:t xml:space="preserve">По усмотрению </w:t>
      </w:r>
      <w:r>
        <w:rPr>
          <w:sz w:val="28"/>
          <w:szCs w:val="28"/>
        </w:rPr>
        <w:t>л</w:t>
      </w:r>
      <w:r>
        <w:rPr>
          <w:sz w:val="28"/>
          <w:szCs w:val="28"/>
          <w:lang w:eastAsia="en-US"/>
        </w:rPr>
        <w:t>ица, замещающего муниципальную должность</w:t>
      </w:r>
      <w:r>
        <w:rPr>
          <w:kern w:val="26"/>
          <w:sz w:val="28"/>
          <w:szCs w:val="28"/>
        </w:rPr>
        <w:t xml:space="preserve">, </w:t>
      </w:r>
      <w:hyperlink r:id="rId7" w:anchor="P127" w:history="1">
        <w:r>
          <w:rPr>
            <w:rStyle w:val="a6"/>
            <w:kern w:val="26"/>
            <w:sz w:val="28"/>
            <w:szCs w:val="28"/>
            <w:lang w:eastAsia="en-US"/>
          </w:rPr>
          <w:t>сообщение</w:t>
        </w:r>
      </w:hyperlink>
      <w:r>
        <w:rPr>
          <w:kern w:val="26"/>
          <w:sz w:val="28"/>
          <w:szCs w:val="28"/>
          <w:lang w:eastAsia="en-US"/>
        </w:rPr>
        <w:t xml:space="preserve"> может также содержать дополнительные сведения, которые оно считает необходимым сообщить.</w:t>
      </w:r>
    </w:p>
    <w:p w:rsidR="0007588C" w:rsidRDefault="0007588C" w:rsidP="0007588C">
      <w:pPr>
        <w:pStyle w:val="ConsPlusNormal"/>
        <w:ind w:firstLine="709"/>
        <w:jc w:val="both"/>
        <w:rPr>
          <w:kern w:val="26"/>
          <w:sz w:val="28"/>
          <w:szCs w:val="28"/>
          <w:lang w:eastAsia="en-US"/>
        </w:rPr>
      </w:pPr>
      <w:hyperlink r:id="rId8" w:anchor="P127" w:history="1">
        <w:r>
          <w:rPr>
            <w:rStyle w:val="a6"/>
            <w:kern w:val="26"/>
            <w:sz w:val="28"/>
            <w:szCs w:val="28"/>
            <w:lang w:eastAsia="en-US"/>
          </w:rPr>
          <w:t>Сообщение</w:t>
        </w:r>
      </w:hyperlink>
      <w:r>
        <w:rPr>
          <w:kern w:val="26"/>
          <w:sz w:val="28"/>
          <w:szCs w:val="28"/>
          <w:lang w:eastAsia="en-US"/>
        </w:rPr>
        <w:t xml:space="preserve"> заверяется личной подписью </w:t>
      </w:r>
      <w:r>
        <w:rPr>
          <w:sz w:val="28"/>
          <w:szCs w:val="28"/>
        </w:rPr>
        <w:t>л</w:t>
      </w:r>
      <w:r>
        <w:rPr>
          <w:sz w:val="28"/>
          <w:szCs w:val="28"/>
          <w:lang w:eastAsia="en-US"/>
        </w:rPr>
        <w:t>ица, замещающего муниципальную должность</w:t>
      </w:r>
      <w:r>
        <w:rPr>
          <w:kern w:val="26"/>
          <w:sz w:val="28"/>
          <w:szCs w:val="28"/>
        </w:rPr>
        <w:t xml:space="preserve">, </w:t>
      </w:r>
      <w:r>
        <w:rPr>
          <w:kern w:val="26"/>
          <w:sz w:val="28"/>
          <w:szCs w:val="28"/>
          <w:lang w:eastAsia="en-US"/>
        </w:rPr>
        <w:t>с указанием даты составления сообщения.</w:t>
      </w:r>
    </w:p>
    <w:p w:rsidR="0007588C" w:rsidRDefault="0007588C" w:rsidP="0007588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5. </w:t>
      </w:r>
      <w:hyperlink r:id="rId9" w:anchor="P127" w:history="1">
        <w:r>
          <w:rPr>
            <w:rStyle w:val="a6"/>
            <w:kern w:val="26"/>
            <w:sz w:val="28"/>
            <w:szCs w:val="28"/>
            <w:lang w:eastAsia="en-US"/>
          </w:rPr>
          <w:t>Сообщения</w:t>
        </w:r>
      </w:hyperlink>
      <w:r>
        <w:rPr>
          <w:sz w:val="28"/>
          <w:szCs w:val="28"/>
        </w:rPr>
        <w:t xml:space="preserve"> регистрируются в журнале регистрации </w:t>
      </w:r>
      <w:hyperlink r:id="rId10" w:anchor="P127" w:history="1">
        <w:r>
          <w:rPr>
            <w:rStyle w:val="a6"/>
            <w:kern w:val="26"/>
            <w:sz w:val="28"/>
            <w:szCs w:val="28"/>
            <w:lang w:eastAsia="en-US"/>
          </w:rPr>
          <w:t>сообщений</w:t>
        </w:r>
      </w:hyperlink>
      <w:r>
        <w:rPr>
          <w:sz w:val="28"/>
          <w:szCs w:val="28"/>
        </w:rPr>
        <w:t xml:space="preserve"> лица, замещающего муниципальную должность о возникновении личной заинтересованности при исполнении должностных обязанностей, которая приводит или может привести к конфликту интересов, форма которого приведена в приложении 2 к настоящему Порядку.</w:t>
      </w:r>
    </w:p>
    <w:p w:rsidR="0007588C" w:rsidRDefault="0007588C" w:rsidP="0007588C">
      <w:pPr>
        <w:pStyle w:val="ConsPlusNormal"/>
        <w:ind w:firstLine="709"/>
        <w:jc w:val="both"/>
        <w:rPr>
          <w:kern w:val="26"/>
          <w:sz w:val="28"/>
          <w:szCs w:val="28"/>
          <w:lang w:eastAsia="en-US"/>
        </w:rPr>
      </w:pPr>
      <w:r>
        <w:rPr>
          <w:kern w:val="26"/>
          <w:sz w:val="28"/>
          <w:szCs w:val="28"/>
          <w:lang w:eastAsia="en-US"/>
        </w:rPr>
        <w:t xml:space="preserve">Копия зарегистрированного </w:t>
      </w:r>
      <w:hyperlink r:id="rId11" w:anchor="P127" w:history="1">
        <w:r>
          <w:rPr>
            <w:rStyle w:val="a6"/>
            <w:kern w:val="26"/>
            <w:sz w:val="28"/>
            <w:szCs w:val="28"/>
            <w:lang w:eastAsia="en-US"/>
          </w:rPr>
          <w:t>сообщения</w:t>
        </w:r>
      </w:hyperlink>
      <w:r>
        <w:rPr>
          <w:kern w:val="26"/>
          <w:sz w:val="28"/>
          <w:szCs w:val="28"/>
          <w:lang w:eastAsia="en-US"/>
        </w:rPr>
        <w:t xml:space="preserve"> (с отметкой о регистрации) в день регистрации выдается </w:t>
      </w:r>
      <w:r>
        <w:rPr>
          <w:sz w:val="28"/>
          <w:szCs w:val="28"/>
        </w:rPr>
        <w:t>л</w:t>
      </w:r>
      <w:r>
        <w:rPr>
          <w:sz w:val="28"/>
          <w:szCs w:val="28"/>
          <w:lang w:eastAsia="en-US"/>
        </w:rPr>
        <w:t>ицу, замещающему муниципальную должность</w:t>
      </w:r>
      <w:r>
        <w:rPr>
          <w:kern w:val="26"/>
          <w:sz w:val="28"/>
          <w:szCs w:val="28"/>
        </w:rPr>
        <w:t>,</w:t>
      </w:r>
      <w:r>
        <w:rPr>
          <w:kern w:val="26"/>
          <w:sz w:val="28"/>
          <w:szCs w:val="28"/>
          <w:lang w:eastAsia="en-US"/>
        </w:rPr>
        <w:t xml:space="preserve"> на руки под роспись либо направляется по почте с уведомлением о вручении.</w:t>
      </w:r>
    </w:p>
    <w:p w:rsidR="0007588C" w:rsidRDefault="0007588C" w:rsidP="0007588C">
      <w:pPr>
        <w:pStyle w:val="ConsPlusNormal"/>
        <w:ind w:firstLine="709"/>
        <w:jc w:val="both"/>
        <w:rPr>
          <w:kern w:val="26"/>
          <w:sz w:val="28"/>
          <w:szCs w:val="28"/>
          <w:lang w:eastAsia="en-US"/>
        </w:rPr>
      </w:pPr>
      <w:r>
        <w:rPr>
          <w:kern w:val="26"/>
          <w:sz w:val="28"/>
          <w:szCs w:val="28"/>
          <w:lang w:eastAsia="en-US"/>
        </w:rPr>
        <w:t xml:space="preserve">6. Журнал является документом строгой отчетности и хранится не менее 5 лет с момента регистрации в нем последнего сообщения. Листы журнала нумеруются и скрепляются печатью. </w:t>
      </w:r>
    </w:p>
    <w:p w:rsidR="0007588C" w:rsidRDefault="0007588C" w:rsidP="0007588C">
      <w:pPr>
        <w:jc w:val="both"/>
        <w:rPr>
          <w:kern w:val="26"/>
          <w:sz w:val="28"/>
          <w:szCs w:val="28"/>
        </w:rPr>
      </w:pPr>
      <w:r>
        <w:rPr>
          <w:kern w:val="26"/>
          <w:sz w:val="28"/>
          <w:szCs w:val="28"/>
        </w:rPr>
        <w:t xml:space="preserve">7. </w:t>
      </w:r>
      <w:proofErr w:type="gramStart"/>
      <w:r>
        <w:rPr>
          <w:kern w:val="26"/>
          <w:sz w:val="28"/>
          <w:szCs w:val="28"/>
        </w:rPr>
        <w:t xml:space="preserve">Председатель </w:t>
      </w:r>
      <w:r>
        <w:rPr>
          <w:rFonts w:eastAsiaTheme="minorHAnsi"/>
          <w:sz w:val="28"/>
          <w:szCs w:val="28"/>
        </w:rPr>
        <w:t xml:space="preserve">Комиссии Муниципального Совета  сельского поселения Некрасовское 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сельского поселения Некрасовское </w:t>
      </w:r>
      <w:r>
        <w:rPr>
          <w:kern w:val="26"/>
          <w:sz w:val="28"/>
          <w:szCs w:val="28"/>
        </w:rPr>
        <w:t xml:space="preserve">в течение двух рабочих дней после поступления </w:t>
      </w:r>
      <w:hyperlink r:id="rId12" w:anchor="P127" w:history="1">
        <w:r>
          <w:rPr>
            <w:rStyle w:val="a6"/>
            <w:kern w:val="26"/>
            <w:sz w:val="28"/>
            <w:szCs w:val="28"/>
          </w:rPr>
          <w:t>сообщения</w:t>
        </w:r>
      </w:hyperlink>
      <w:r>
        <w:rPr>
          <w:kern w:val="26"/>
          <w:sz w:val="28"/>
          <w:szCs w:val="28"/>
        </w:rPr>
        <w:t xml:space="preserve"> принимает предусмотренные действующим законодательством меры, направленные на </w:t>
      </w:r>
      <w:r>
        <w:rPr>
          <w:rFonts w:eastAsiaTheme="minorHAnsi"/>
          <w:sz w:val="28"/>
          <w:szCs w:val="28"/>
        </w:rPr>
        <w:t>предотвращение или урегулирование конфликта интересов, или выносит решение о необходимости проведения проверки соблюдения лицом, замещающим муниципальную должность</w:t>
      </w:r>
      <w:proofErr w:type="gramEnd"/>
      <w:r>
        <w:rPr>
          <w:rFonts w:eastAsiaTheme="minorHAnsi"/>
          <w:sz w:val="28"/>
          <w:szCs w:val="28"/>
        </w:rPr>
        <w:t xml:space="preserve">, </w:t>
      </w:r>
      <w:r>
        <w:rPr>
          <w:sz w:val="28"/>
          <w:szCs w:val="28"/>
        </w:rPr>
        <w:t>требований о предотвращении или урегулировании конфликта интересов.</w:t>
      </w:r>
    </w:p>
    <w:p w:rsidR="0007588C" w:rsidRDefault="0007588C" w:rsidP="0007588C">
      <w:pPr>
        <w:jc w:val="both"/>
        <w:rPr>
          <w:sz w:val="28"/>
          <w:szCs w:val="28"/>
        </w:rPr>
      </w:pPr>
      <w:r>
        <w:rPr>
          <w:sz w:val="28"/>
          <w:szCs w:val="28"/>
        </w:rPr>
        <w:t>8. Невыполнение требований настоящего Порядка влечет за собой ответственность, предусмотренную действующим законодательством.</w:t>
      </w:r>
      <w:r>
        <w:rPr>
          <w:sz w:val="28"/>
          <w:szCs w:val="28"/>
        </w:rPr>
        <w:br w:type="page"/>
      </w:r>
    </w:p>
    <w:p w:rsidR="0007588C" w:rsidRDefault="0007588C" w:rsidP="0007588C">
      <w:pPr>
        <w:autoSpaceDE w:val="0"/>
        <w:autoSpaceDN w:val="0"/>
        <w:adjustRightInd w:val="0"/>
        <w:ind w:left="7513" w:right="-2"/>
        <w:jc w:val="both"/>
        <w:rPr>
          <w:color w:val="000000"/>
          <w:spacing w:val="2"/>
          <w:sz w:val="28"/>
          <w:szCs w:val="28"/>
          <w:lang w:eastAsia="ar-SA"/>
        </w:rPr>
      </w:pPr>
      <w:r>
        <w:rPr>
          <w:color w:val="000000"/>
          <w:spacing w:val="2"/>
          <w:sz w:val="28"/>
          <w:szCs w:val="28"/>
          <w:lang w:eastAsia="ar-SA"/>
        </w:rPr>
        <w:lastRenderedPageBreak/>
        <w:t xml:space="preserve">Приложение 1 </w:t>
      </w:r>
    </w:p>
    <w:p w:rsidR="0007588C" w:rsidRDefault="0007588C" w:rsidP="0007588C">
      <w:pPr>
        <w:autoSpaceDE w:val="0"/>
        <w:autoSpaceDN w:val="0"/>
        <w:adjustRightInd w:val="0"/>
        <w:ind w:left="7513" w:right="-2"/>
        <w:jc w:val="both"/>
        <w:rPr>
          <w:color w:val="000000"/>
          <w:spacing w:val="2"/>
          <w:sz w:val="28"/>
          <w:szCs w:val="28"/>
          <w:lang w:eastAsia="ar-SA"/>
        </w:rPr>
      </w:pPr>
      <w:r>
        <w:rPr>
          <w:color w:val="000000"/>
          <w:spacing w:val="2"/>
          <w:sz w:val="28"/>
          <w:szCs w:val="28"/>
          <w:lang w:eastAsia="ar-SA"/>
        </w:rPr>
        <w:t>к Порядку</w:t>
      </w:r>
    </w:p>
    <w:p w:rsidR="0007588C" w:rsidRDefault="0007588C" w:rsidP="0007588C">
      <w:pPr>
        <w:autoSpaceDE w:val="0"/>
        <w:autoSpaceDN w:val="0"/>
        <w:adjustRightInd w:val="0"/>
        <w:ind w:firstLine="698"/>
        <w:jc w:val="right"/>
        <w:rPr>
          <w:rFonts w:eastAsiaTheme="minorHAnsi"/>
          <w:sz w:val="28"/>
          <w:szCs w:val="28"/>
        </w:rPr>
      </w:pPr>
    </w:p>
    <w:p w:rsidR="0007588C" w:rsidRDefault="0007588C" w:rsidP="0007588C">
      <w:pPr>
        <w:autoSpaceDE w:val="0"/>
        <w:autoSpaceDN w:val="0"/>
        <w:adjustRightInd w:val="0"/>
        <w:ind w:firstLine="698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Форма</w:t>
      </w:r>
    </w:p>
    <w:p w:rsidR="0007588C" w:rsidRDefault="0007588C" w:rsidP="0007588C">
      <w:pPr>
        <w:autoSpaceDE w:val="0"/>
        <w:autoSpaceDN w:val="0"/>
        <w:adjustRightInd w:val="0"/>
        <w:ind w:left="5387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</w:t>
      </w:r>
    </w:p>
    <w:p w:rsidR="0007588C" w:rsidRDefault="0007588C" w:rsidP="0007588C">
      <w:pPr>
        <w:autoSpaceDE w:val="0"/>
        <w:autoSpaceDN w:val="0"/>
        <w:adjustRightInd w:val="0"/>
        <w:ind w:left="5387"/>
        <w:rPr>
          <w:rFonts w:eastAsiaTheme="minorHAnsi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 xml:space="preserve">(Ф.И.О., должность </w:t>
      </w:r>
      <w:proofErr w:type="gramEnd"/>
    </w:p>
    <w:p w:rsidR="0007588C" w:rsidRDefault="0007588C" w:rsidP="0007588C">
      <w:pPr>
        <w:autoSpaceDE w:val="0"/>
        <w:autoSpaceDN w:val="0"/>
        <w:adjustRightInd w:val="0"/>
        <w:ind w:left="5387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</w:t>
      </w:r>
    </w:p>
    <w:p w:rsidR="0007588C" w:rsidRDefault="0007588C" w:rsidP="0007588C">
      <w:pPr>
        <w:autoSpaceDE w:val="0"/>
        <w:autoSpaceDN w:val="0"/>
        <w:adjustRightInd w:val="0"/>
        <w:ind w:left="5387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лица, кому подается сообщение)</w:t>
      </w:r>
    </w:p>
    <w:p w:rsidR="0007588C" w:rsidRDefault="0007588C" w:rsidP="0007588C">
      <w:pPr>
        <w:autoSpaceDE w:val="0"/>
        <w:autoSpaceDN w:val="0"/>
        <w:adjustRightInd w:val="0"/>
        <w:ind w:left="5387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от _________________________</w:t>
      </w:r>
    </w:p>
    <w:p w:rsidR="0007588C" w:rsidRDefault="0007588C" w:rsidP="0007588C">
      <w:pPr>
        <w:autoSpaceDE w:val="0"/>
        <w:autoSpaceDN w:val="0"/>
        <w:adjustRightInd w:val="0"/>
        <w:ind w:left="5387" w:right="-143"/>
        <w:rPr>
          <w:color w:val="000000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 xml:space="preserve">(Ф.И.О., должность </w:t>
      </w:r>
      <w:r>
        <w:rPr>
          <w:color w:val="000000"/>
          <w:sz w:val="28"/>
          <w:szCs w:val="28"/>
        </w:rPr>
        <w:t xml:space="preserve">лица, </w:t>
      </w:r>
      <w:proofErr w:type="gramEnd"/>
    </w:p>
    <w:p w:rsidR="0007588C" w:rsidRDefault="0007588C" w:rsidP="0007588C">
      <w:pPr>
        <w:autoSpaceDE w:val="0"/>
        <w:autoSpaceDN w:val="0"/>
        <w:adjustRightInd w:val="0"/>
        <w:ind w:left="5387" w:right="-143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</w:t>
      </w:r>
    </w:p>
    <w:p w:rsidR="0007588C" w:rsidRDefault="0007588C" w:rsidP="0007588C">
      <w:pPr>
        <w:autoSpaceDE w:val="0"/>
        <w:autoSpaceDN w:val="0"/>
        <w:adjustRightInd w:val="0"/>
        <w:ind w:left="5387" w:right="-1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замещающего муниципальную </w:t>
      </w:r>
    </w:p>
    <w:p w:rsidR="0007588C" w:rsidRDefault="0007588C" w:rsidP="0007588C">
      <w:pPr>
        <w:autoSpaceDE w:val="0"/>
        <w:autoSpaceDN w:val="0"/>
        <w:adjustRightInd w:val="0"/>
        <w:ind w:left="5387" w:right="-143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</w:t>
      </w:r>
    </w:p>
    <w:p w:rsidR="0007588C" w:rsidRDefault="0007588C" w:rsidP="0007588C">
      <w:pPr>
        <w:autoSpaceDE w:val="0"/>
        <w:autoSpaceDN w:val="0"/>
        <w:adjustRightInd w:val="0"/>
        <w:ind w:left="5387" w:right="-143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 xml:space="preserve">должность сельского поселения </w:t>
      </w:r>
      <w:proofErr w:type="gramStart"/>
      <w:r>
        <w:rPr>
          <w:color w:val="000000"/>
          <w:sz w:val="28"/>
          <w:szCs w:val="28"/>
        </w:rPr>
        <w:t>Некрасовское</w:t>
      </w:r>
      <w:proofErr w:type="gramEnd"/>
      <w:r>
        <w:rPr>
          <w:rFonts w:eastAsiaTheme="minorHAnsi"/>
          <w:sz w:val="28"/>
          <w:szCs w:val="28"/>
        </w:rPr>
        <w:t>)</w:t>
      </w:r>
    </w:p>
    <w:p w:rsidR="0007588C" w:rsidRDefault="0007588C" w:rsidP="0007588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</w:rPr>
      </w:pPr>
    </w:p>
    <w:p w:rsidR="0007588C" w:rsidRDefault="0007588C" w:rsidP="0007588C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sz w:val="28"/>
          <w:szCs w:val="28"/>
        </w:rPr>
      </w:pPr>
      <w:hyperlink r:id="rId13" w:anchor="P127" w:history="1">
        <w:r>
          <w:rPr>
            <w:rStyle w:val="a6"/>
            <w:b/>
            <w:kern w:val="26"/>
            <w:sz w:val="28"/>
            <w:szCs w:val="28"/>
          </w:rPr>
          <w:t>Сообщение</w:t>
        </w:r>
      </w:hyperlink>
      <w:r>
        <w:rPr>
          <w:rFonts w:eastAsiaTheme="minorHAnsi"/>
          <w:b/>
          <w:bCs/>
          <w:sz w:val="28"/>
          <w:szCs w:val="28"/>
        </w:rPr>
        <w:t xml:space="preserve"> </w:t>
      </w:r>
      <w:r>
        <w:rPr>
          <w:rFonts w:eastAsiaTheme="minorHAnsi"/>
          <w:b/>
          <w:bCs/>
          <w:sz w:val="28"/>
          <w:szCs w:val="28"/>
        </w:rPr>
        <w:br/>
      </w:r>
      <w:r>
        <w:rPr>
          <w:rFonts w:eastAsiaTheme="minorHAnsi"/>
          <w:b/>
          <w:sz w:val="28"/>
          <w:szCs w:val="28"/>
        </w:rPr>
        <w:t>о возникновении личной заинтересованности при исполнении должностных  обязанностей, которая приводит или может привести к конфликту интересов</w:t>
      </w:r>
      <w:r>
        <w:rPr>
          <w:rFonts w:eastAsiaTheme="minorHAnsi"/>
          <w:b/>
          <w:bCs/>
          <w:sz w:val="28"/>
          <w:szCs w:val="28"/>
        </w:rPr>
        <w:br/>
      </w:r>
    </w:p>
    <w:p w:rsidR="0007588C" w:rsidRDefault="0007588C" w:rsidP="0007588C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12.1 Федерального закона от 25 декабря 2008 года № 273</w:t>
      </w:r>
      <w:r>
        <w:rPr>
          <w:sz w:val="28"/>
          <w:szCs w:val="28"/>
        </w:rPr>
        <w:noBreakHyphen/>
        <w:t>ФЗ «О противодействии коррупции» сообщаю следующее:</w:t>
      </w:r>
    </w:p>
    <w:p w:rsidR="0007588C" w:rsidRDefault="0007588C" w:rsidP="0007588C">
      <w:pPr>
        <w:tabs>
          <w:tab w:val="left" w:pos="558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__________________________________________________________________                                                                                                                                  (описывается ситуация, при которой личная заинтересованность __________________________________________________________________ лица, замещающего муниципальную должность сельского поселения Некрасовское, __________________________________________________________________ влияет или может повлиять на надлежащее, объективное __________________________________________________________________ и беспристрастное  исполнение им должностных  обязанностей) __________________________________________________________________  __________________________________________________________________ </w:t>
      </w:r>
      <w:proofErr w:type="gramEnd"/>
    </w:p>
    <w:p w:rsidR="0007588C" w:rsidRDefault="0007588C" w:rsidP="000758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 __________________________________________________________________ </w:t>
      </w:r>
    </w:p>
    <w:p w:rsidR="0007588C" w:rsidRDefault="0007588C" w:rsidP="0007588C">
      <w:pPr>
        <w:jc w:val="both"/>
        <w:rPr>
          <w:sz w:val="28"/>
          <w:szCs w:val="28"/>
        </w:rPr>
      </w:pPr>
    </w:p>
    <w:p w:rsidR="0007588C" w:rsidRDefault="0007588C" w:rsidP="0007588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                                                                    __________________</w:t>
      </w:r>
    </w:p>
    <w:p w:rsidR="0007588C" w:rsidRDefault="0007588C" w:rsidP="000758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(дата)                                                                                                            (подпись)</w:t>
      </w:r>
    </w:p>
    <w:p w:rsidR="0007588C" w:rsidRDefault="0007588C" w:rsidP="0007588C">
      <w:pPr>
        <w:jc w:val="both"/>
        <w:rPr>
          <w:sz w:val="28"/>
          <w:szCs w:val="28"/>
        </w:rPr>
      </w:pPr>
    </w:p>
    <w:p w:rsidR="0007588C" w:rsidRDefault="0007588C" w:rsidP="0007588C">
      <w:pPr>
        <w:tabs>
          <w:tab w:val="left" w:pos="5580"/>
        </w:tabs>
        <w:jc w:val="both"/>
        <w:rPr>
          <w:sz w:val="28"/>
          <w:szCs w:val="28"/>
        </w:rPr>
      </w:pPr>
    </w:p>
    <w:p w:rsidR="0007588C" w:rsidRDefault="0007588C" w:rsidP="0007588C">
      <w:pPr>
        <w:jc w:val="both"/>
        <w:rPr>
          <w:sz w:val="28"/>
          <w:szCs w:val="28"/>
        </w:rPr>
      </w:pPr>
    </w:p>
    <w:p w:rsidR="0007588C" w:rsidRDefault="0007588C" w:rsidP="0007588C">
      <w:pPr>
        <w:autoSpaceDE w:val="0"/>
        <w:autoSpaceDN w:val="0"/>
        <w:adjustRightInd w:val="0"/>
        <w:ind w:left="12758" w:right="-2"/>
        <w:jc w:val="both"/>
        <w:rPr>
          <w:spacing w:val="2"/>
          <w:szCs w:val="28"/>
          <w:lang w:eastAsia="ar-SA"/>
        </w:rPr>
      </w:pPr>
      <w:proofErr w:type="spellStart"/>
      <w:r>
        <w:rPr>
          <w:spacing w:val="2"/>
          <w:szCs w:val="28"/>
          <w:lang w:eastAsia="ar-SA"/>
        </w:rPr>
        <w:lastRenderedPageBreak/>
        <w:t>дку</w:t>
      </w:r>
      <w:proofErr w:type="spellEnd"/>
    </w:p>
    <w:p w:rsidR="0007588C" w:rsidRDefault="0007588C" w:rsidP="0007588C">
      <w:pPr>
        <w:pStyle w:val="ConsPlusNormal"/>
        <w:ind w:left="12758"/>
        <w:rPr>
          <w:sz w:val="28"/>
          <w:szCs w:val="28"/>
        </w:rPr>
      </w:pPr>
    </w:p>
    <w:p w:rsidR="0007588C" w:rsidRDefault="0007588C" w:rsidP="0007588C">
      <w:pPr>
        <w:pStyle w:val="ConsPlusNormal"/>
        <w:jc w:val="both"/>
        <w:rPr>
          <w:sz w:val="28"/>
          <w:szCs w:val="28"/>
        </w:rPr>
      </w:pPr>
    </w:p>
    <w:p w:rsidR="0007588C" w:rsidRDefault="0007588C" w:rsidP="0007588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07588C" w:rsidRDefault="0007588C" w:rsidP="0007588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регистрации </w:t>
      </w:r>
      <w:hyperlink r:id="rId14" w:anchor="P127" w:history="1">
        <w:r>
          <w:rPr>
            <w:rStyle w:val="a6"/>
            <w:kern w:val="26"/>
            <w:sz w:val="28"/>
            <w:szCs w:val="28"/>
            <w:lang w:eastAsia="en-US"/>
          </w:rPr>
          <w:t>сообщений</w:t>
        </w:r>
      </w:hyperlink>
      <w:r>
        <w:rPr>
          <w:sz w:val="28"/>
          <w:szCs w:val="28"/>
        </w:rPr>
        <w:t xml:space="preserve"> лица, замещающего муниципальную должность сельского поселения </w:t>
      </w:r>
      <w:proofErr w:type="gramStart"/>
      <w:r>
        <w:rPr>
          <w:sz w:val="28"/>
          <w:szCs w:val="28"/>
        </w:rPr>
        <w:t>Некрасовское</w:t>
      </w:r>
      <w:proofErr w:type="gramEnd"/>
      <w:r>
        <w:rPr>
          <w:sz w:val="28"/>
          <w:szCs w:val="28"/>
        </w:rPr>
        <w:t xml:space="preserve">, </w:t>
      </w:r>
    </w:p>
    <w:p w:rsidR="0007588C" w:rsidRDefault="0007588C" w:rsidP="0007588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возникновении личной заинтересованности при исполнении должностных обязанностей, </w:t>
      </w:r>
    </w:p>
    <w:p w:rsidR="0007588C" w:rsidRDefault="0007588C" w:rsidP="0007588C">
      <w:pPr>
        <w:pStyle w:val="ConsPlusNormal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приводит или может привести к конфликту интересов </w:t>
      </w:r>
    </w:p>
    <w:p w:rsidR="0007588C" w:rsidRDefault="0007588C" w:rsidP="0007588C">
      <w:pPr>
        <w:pStyle w:val="ConsPlusNormal"/>
        <w:jc w:val="center"/>
        <w:rPr>
          <w:sz w:val="28"/>
          <w:szCs w:val="28"/>
        </w:rPr>
      </w:pPr>
    </w:p>
    <w:tbl>
      <w:tblPr>
        <w:tblW w:w="14670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1812"/>
        <w:gridCol w:w="1843"/>
        <w:gridCol w:w="2410"/>
        <w:gridCol w:w="1846"/>
        <w:gridCol w:w="6099"/>
      </w:tblGrid>
      <w:tr w:rsidR="0007588C" w:rsidTr="00660DC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8C" w:rsidRDefault="0007588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  <w:p w:rsidR="0007588C" w:rsidRDefault="0007588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8C" w:rsidRDefault="0007588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время регистрации </w:t>
            </w:r>
            <w:hyperlink r:id="rId15" w:anchor="P127" w:history="1">
              <w:r>
                <w:rPr>
                  <w:rStyle w:val="a6"/>
                  <w:kern w:val="26"/>
                  <w:sz w:val="28"/>
                  <w:szCs w:val="28"/>
                  <w:lang w:eastAsia="en-US"/>
                </w:rPr>
                <w:t>сообщения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8C" w:rsidRDefault="0007588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Ф.И.О., должность лица, подавшего </w:t>
            </w:r>
            <w:hyperlink r:id="rId16" w:anchor="P127" w:history="1">
              <w:r>
                <w:rPr>
                  <w:rStyle w:val="a6"/>
                  <w:kern w:val="26"/>
                  <w:sz w:val="28"/>
                  <w:szCs w:val="28"/>
                  <w:lang w:eastAsia="en-US"/>
                </w:rPr>
                <w:t>сообщения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8C" w:rsidRDefault="0007588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Ф.И.О., должность регистратора </w:t>
            </w:r>
            <w:hyperlink r:id="rId17" w:anchor="P127" w:history="1">
              <w:r>
                <w:rPr>
                  <w:rStyle w:val="a6"/>
                  <w:kern w:val="26"/>
                  <w:sz w:val="28"/>
                  <w:szCs w:val="28"/>
                  <w:lang w:eastAsia="en-US"/>
                </w:rPr>
                <w:t>сообщения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8C" w:rsidRDefault="0007588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регистратора </w:t>
            </w:r>
            <w:hyperlink r:id="rId18" w:anchor="P127" w:history="1">
              <w:r>
                <w:rPr>
                  <w:rStyle w:val="a6"/>
                  <w:kern w:val="26"/>
                  <w:sz w:val="28"/>
                  <w:szCs w:val="28"/>
                  <w:lang w:eastAsia="en-US"/>
                </w:rPr>
                <w:t>сообщения</w:t>
              </w:r>
            </w:hyperlink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8C" w:rsidRDefault="0007588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Принятое решение </w:t>
            </w:r>
          </w:p>
          <w:p w:rsidR="0007588C" w:rsidRDefault="0007588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результатам </w:t>
            </w:r>
          </w:p>
          <w:p w:rsidR="00660DC0" w:rsidRDefault="0007588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рассмотрения </w:t>
            </w:r>
          </w:p>
          <w:p w:rsidR="0007588C" w:rsidRDefault="0007588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hyperlink r:id="rId19" w:anchor="P127" w:history="1">
              <w:r>
                <w:rPr>
                  <w:rStyle w:val="a6"/>
                  <w:kern w:val="26"/>
                  <w:sz w:val="28"/>
                  <w:szCs w:val="28"/>
                  <w:lang w:eastAsia="en-US"/>
                </w:rPr>
                <w:t>сообщения</w:t>
              </w:r>
            </w:hyperlink>
          </w:p>
        </w:tc>
      </w:tr>
      <w:tr w:rsidR="0007588C" w:rsidTr="00660DC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8C" w:rsidRDefault="0007588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8C" w:rsidRDefault="0007588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8C" w:rsidRDefault="0007588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8C" w:rsidRDefault="0007588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8C" w:rsidRDefault="0007588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8C" w:rsidRDefault="0007588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7588C" w:rsidTr="00660DC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C" w:rsidRDefault="0007588C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C" w:rsidRDefault="0007588C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C" w:rsidRDefault="0007588C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C" w:rsidRDefault="0007588C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C" w:rsidRDefault="0007588C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C" w:rsidRDefault="0007588C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07588C" w:rsidRDefault="0007588C" w:rsidP="0007588C">
      <w:pPr>
        <w:pStyle w:val="ConsPlusNormal"/>
        <w:jc w:val="both"/>
        <w:rPr>
          <w:sz w:val="28"/>
          <w:szCs w:val="28"/>
        </w:rPr>
      </w:pPr>
    </w:p>
    <w:p w:rsidR="0007588C" w:rsidRDefault="0007588C" w:rsidP="0007588C">
      <w:pPr>
        <w:jc w:val="both"/>
        <w:rPr>
          <w:sz w:val="28"/>
          <w:szCs w:val="28"/>
        </w:rPr>
      </w:pPr>
    </w:p>
    <w:p w:rsidR="0007588C" w:rsidRDefault="0007588C" w:rsidP="0007588C">
      <w:pPr>
        <w:jc w:val="both"/>
        <w:rPr>
          <w:sz w:val="28"/>
          <w:szCs w:val="28"/>
        </w:rPr>
      </w:pPr>
    </w:p>
    <w:p w:rsidR="0007588C" w:rsidRDefault="0007588C" w:rsidP="0007588C">
      <w:pPr>
        <w:jc w:val="both"/>
        <w:rPr>
          <w:sz w:val="28"/>
          <w:szCs w:val="28"/>
        </w:rPr>
      </w:pPr>
    </w:p>
    <w:p w:rsidR="0007588C" w:rsidRDefault="0007588C" w:rsidP="0007588C">
      <w:pPr>
        <w:jc w:val="both"/>
        <w:rPr>
          <w:sz w:val="28"/>
          <w:szCs w:val="28"/>
        </w:rPr>
      </w:pPr>
    </w:p>
    <w:p w:rsidR="0007588C" w:rsidRDefault="0007588C" w:rsidP="0007588C">
      <w:pPr>
        <w:jc w:val="both"/>
        <w:rPr>
          <w:sz w:val="28"/>
          <w:szCs w:val="28"/>
        </w:rPr>
      </w:pPr>
    </w:p>
    <w:p w:rsidR="0007588C" w:rsidRDefault="0007588C" w:rsidP="0007588C">
      <w:pPr>
        <w:jc w:val="both"/>
        <w:rPr>
          <w:sz w:val="28"/>
          <w:szCs w:val="28"/>
        </w:rPr>
      </w:pPr>
    </w:p>
    <w:p w:rsidR="001B676B" w:rsidRDefault="001B676B"/>
    <w:sectPr w:rsidR="001B676B" w:rsidSect="001B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82479"/>
    <w:rsid w:val="0007588C"/>
    <w:rsid w:val="001B676B"/>
    <w:rsid w:val="00660DC0"/>
    <w:rsid w:val="00882479"/>
    <w:rsid w:val="008C1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47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82479"/>
    <w:pPr>
      <w:spacing w:after="0" w:line="240" w:lineRule="auto"/>
    </w:pPr>
  </w:style>
  <w:style w:type="character" w:customStyle="1" w:styleId="a5">
    <w:name w:val="Гипертекстовая ссылка"/>
    <w:basedOn w:val="a0"/>
    <w:uiPriority w:val="99"/>
    <w:rsid w:val="00882479"/>
    <w:rPr>
      <w:rFonts w:ascii="Times New Roman" w:hAnsi="Times New Roman" w:cs="Times New Roman" w:hint="default"/>
      <w:color w:val="106BBE"/>
    </w:rPr>
  </w:style>
  <w:style w:type="paragraph" w:customStyle="1" w:styleId="ConsPlusNormal">
    <w:name w:val="ConsPlusNormal"/>
    <w:rsid w:val="000758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758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2;&#1086;&#1080;%20&#1076;&#1086;&#1082;&#1091;&#1084;&#1077;&#1085;&#1090;&#1099;\&#1055;%20&#1056;%20&#1054;%20&#1058;%20&#1054;%20&#1050;%20&#1054;%20&#1051;%2017%20&#1086;&#1090;.05.16.docx" TargetMode="External"/><Relationship Id="rId13" Type="http://schemas.openxmlformats.org/officeDocument/2006/relationships/hyperlink" Target="file:///C:\Documents%20and%20Settings\USER\&#1052;&#1086;&#1080;%20&#1076;&#1086;&#1082;&#1091;&#1084;&#1077;&#1085;&#1090;&#1099;\&#1055;%20&#1056;%20&#1054;%20&#1058;%20&#1054;%20&#1050;%20&#1054;%20&#1051;%2017%20&#1086;&#1090;.05.16.docx" TargetMode="External"/><Relationship Id="rId18" Type="http://schemas.openxmlformats.org/officeDocument/2006/relationships/hyperlink" Target="file:///C:\Documents%20and%20Settings\USER\&#1052;&#1086;&#1080;%20&#1076;&#1086;&#1082;&#1091;&#1084;&#1077;&#1085;&#1090;&#1099;\&#1055;%20&#1056;%20&#1054;%20&#1058;%20&#1054;%20&#1050;%20&#1054;%20&#1051;%2017%20&#1086;&#1090;.05.16.docx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file:///C:\Documents%20and%20Settings\USER\&#1052;&#1086;&#1080;%20&#1076;&#1086;&#1082;&#1091;&#1084;&#1077;&#1085;&#1090;&#1099;\&#1055;%20&#1056;%20&#1054;%20&#1058;%20&#1054;%20&#1050;%20&#1054;%20&#1051;%2017%20&#1086;&#1090;.05.16.docx" TargetMode="External"/><Relationship Id="rId12" Type="http://schemas.openxmlformats.org/officeDocument/2006/relationships/hyperlink" Target="file:///C:\Documents%20and%20Settings\USER\&#1052;&#1086;&#1080;%20&#1076;&#1086;&#1082;&#1091;&#1084;&#1077;&#1085;&#1090;&#1099;\&#1055;%20&#1056;%20&#1054;%20&#1058;%20&#1054;%20&#1050;%20&#1054;%20&#1051;%2017%20&#1086;&#1090;.05.16.docx" TargetMode="External"/><Relationship Id="rId17" Type="http://schemas.openxmlformats.org/officeDocument/2006/relationships/hyperlink" Target="file:///C:\Documents%20and%20Settings\USER\&#1052;&#1086;&#1080;%20&#1076;&#1086;&#1082;&#1091;&#1084;&#1077;&#1085;&#1090;&#1099;\&#1055;%20&#1056;%20&#1054;%20&#1058;%20&#1054;%20&#1050;%20&#1054;%20&#1051;%2017%20&#1086;&#1090;.05.16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Documents%20and%20Settings\USER\&#1052;&#1086;&#1080;%20&#1076;&#1086;&#1082;&#1091;&#1084;&#1077;&#1085;&#1090;&#1099;\&#1055;%20&#1056;%20&#1054;%20&#1058;%20&#1054;%20&#1050;%20&#1054;%20&#1051;%2017%20&#1086;&#1090;.05.16.doc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USER\&#1052;&#1086;&#1080;%20&#1076;&#1086;&#1082;&#1091;&#1084;&#1077;&#1085;&#1090;&#1099;\&#1055;%20&#1056;%20&#1054;%20&#1058;%20&#1054;%20&#1050;%20&#1054;%20&#1051;%2017%20&#1086;&#1090;.05.16.docx" TargetMode="External"/><Relationship Id="rId11" Type="http://schemas.openxmlformats.org/officeDocument/2006/relationships/hyperlink" Target="file:///C:\Documents%20and%20Settings\USER\&#1052;&#1086;&#1080;%20&#1076;&#1086;&#1082;&#1091;&#1084;&#1077;&#1085;&#1090;&#1099;\&#1055;%20&#1056;%20&#1054;%20&#1058;%20&#1054;%20&#1050;%20&#1054;%20&#1051;%2017%20&#1086;&#1090;.05.16.docx" TargetMode="External"/><Relationship Id="rId5" Type="http://schemas.openxmlformats.org/officeDocument/2006/relationships/hyperlink" Target="file:///C:\Documents%20and%20Settings\USER\&#1052;&#1086;&#1080;%20&#1076;&#1086;&#1082;&#1091;&#1084;&#1077;&#1085;&#1090;&#1099;\&#1055;%20&#1056;%20&#1054;%20&#1058;%20&#1054;%20&#1050;%20&#1054;%20&#1051;%2017%20&#1086;&#1090;.05.16.docx" TargetMode="External"/><Relationship Id="rId15" Type="http://schemas.openxmlformats.org/officeDocument/2006/relationships/hyperlink" Target="file:///C:\Documents%20and%20Settings\USER\&#1052;&#1086;&#1080;%20&#1076;&#1086;&#1082;&#1091;&#1084;&#1077;&#1085;&#1090;&#1099;\&#1055;%20&#1056;%20&#1054;%20&#1058;%20&#1054;%20&#1050;%20&#1054;%20&#1051;%2017%20&#1086;&#1090;.05.16.docx" TargetMode="External"/><Relationship Id="rId10" Type="http://schemas.openxmlformats.org/officeDocument/2006/relationships/hyperlink" Target="file:///C:\Documents%20and%20Settings\USER\&#1052;&#1086;&#1080;%20&#1076;&#1086;&#1082;&#1091;&#1084;&#1077;&#1085;&#1090;&#1099;\&#1055;%20&#1056;%20&#1054;%20&#1058;%20&#1054;%20&#1050;%20&#1054;%20&#1051;%2017%20&#1086;&#1090;.05.16.docx" TargetMode="External"/><Relationship Id="rId19" Type="http://schemas.openxmlformats.org/officeDocument/2006/relationships/hyperlink" Target="file:///C:\Documents%20and%20Settings\USER\&#1052;&#1086;&#1080;%20&#1076;&#1086;&#1082;&#1091;&#1084;&#1077;&#1085;&#1090;&#1099;\&#1055;%20&#1056;%20&#1054;%20&#1058;%20&#1054;%20&#1050;%20&#1054;%20&#1051;%2017%20&#1086;&#1090;.05.16.docx" TargetMode="External"/><Relationship Id="rId4" Type="http://schemas.openxmlformats.org/officeDocument/2006/relationships/hyperlink" Target="file:///C:\Documents%20and%20Settings\USER\&#1052;&#1086;&#1080;%20&#1076;&#1086;&#1082;&#1091;&#1084;&#1077;&#1085;&#1090;&#1099;\&#1055;%20&#1056;%20&#1054;%20&#1058;%20&#1054;%20&#1050;%20&#1054;%20&#1051;%2017%20&#1086;&#1090;.05.16.docx" TargetMode="External"/><Relationship Id="rId9" Type="http://schemas.openxmlformats.org/officeDocument/2006/relationships/hyperlink" Target="file:///C:\Documents%20and%20Settings\USER\&#1052;&#1086;&#1080;%20&#1076;&#1086;&#1082;&#1091;&#1084;&#1077;&#1085;&#1090;&#1099;\&#1055;%20&#1056;%20&#1054;%20&#1058;%20&#1054;%20&#1050;%20&#1054;%20&#1051;%2017%20&#1086;&#1090;.05.16.docx" TargetMode="External"/><Relationship Id="rId14" Type="http://schemas.openxmlformats.org/officeDocument/2006/relationships/hyperlink" Target="file:///C:\Documents%20and%20Settings\USER\&#1052;&#1086;&#1080;%20&#1076;&#1086;&#1082;&#1091;&#1084;&#1077;&#1085;&#1090;&#1099;\&#1055;%20&#1056;%20&#1054;%20&#1058;%20&#1054;%20&#1050;%20&#1054;%20&#1051;%2017%20&#1086;&#1090;.05.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1463</Words>
  <Characters>8342</Characters>
  <Application>Microsoft Office Word</Application>
  <DocSecurity>0</DocSecurity>
  <Lines>69</Lines>
  <Paragraphs>19</Paragraphs>
  <ScaleCrop>false</ScaleCrop>
  <Company/>
  <LinksUpToDate>false</LinksUpToDate>
  <CharactersWithSpaces>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2016-05-16T12:41:00Z</dcterms:created>
  <dcterms:modified xsi:type="dcterms:W3CDTF">2016-05-16T12:44:00Z</dcterms:modified>
</cp:coreProperties>
</file>