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4B" w:rsidRPr="0067155D" w:rsidRDefault="0066174B" w:rsidP="0066174B">
      <w:pPr>
        <w:pageBreakBefore/>
        <w:spacing w:after="0"/>
        <w:ind w:left="1416" w:firstLine="708"/>
        <w:rPr>
          <w:rFonts w:ascii="Times New Roman" w:hAnsi="Times New Roman"/>
          <w:b/>
          <w:sz w:val="28"/>
          <w:szCs w:val="28"/>
        </w:rPr>
      </w:pPr>
      <w:r w:rsidRPr="0067155D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67155D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Pr="0067155D">
        <w:rPr>
          <w:rFonts w:ascii="Times New Roman" w:hAnsi="Times New Roman"/>
          <w:b/>
          <w:sz w:val="28"/>
          <w:szCs w:val="28"/>
        </w:rPr>
        <w:t xml:space="preserve"> И Й С К А Я   Ф Е Д Е Р А Ц И Я</w:t>
      </w:r>
    </w:p>
    <w:p w:rsidR="0066174B" w:rsidRPr="0067155D" w:rsidRDefault="0066174B" w:rsidP="00661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55D">
        <w:rPr>
          <w:rFonts w:ascii="Times New Roman" w:hAnsi="Times New Roman"/>
          <w:b/>
          <w:sz w:val="28"/>
          <w:szCs w:val="28"/>
        </w:rPr>
        <w:t>ЯРОСЛАВСКАЯ  ОБЛАСТЬ</w:t>
      </w:r>
    </w:p>
    <w:p w:rsidR="0066174B" w:rsidRPr="0067155D" w:rsidRDefault="0066174B" w:rsidP="00661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55D">
        <w:rPr>
          <w:rFonts w:ascii="Times New Roman" w:hAnsi="Times New Roman"/>
          <w:b/>
          <w:sz w:val="28"/>
          <w:szCs w:val="28"/>
        </w:rPr>
        <w:t>НЕКРАСОВСКИЙ  МУНИЦИПАЛЬНЫЙ  РАЙОН</w:t>
      </w:r>
    </w:p>
    <w:p w:rsidR="0066174B" w:rsidRPr="0067155D" w:rsidRDefault="0066174B" w:rsidP="006617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155D">
        <w:rPr>
          <w:rFonts w:ascii="Times New Roman" w:hAnsi="Times New Roman"/>
          <w:b/>
          <w:bCs/>
          <w:sz w:val="28"/>
          <w:szCs w:val="28"/>
        </w:rPr>
        <w:t xml:space="preserve">Муниципальный Совет сельского поселения </w:t>
      </w:r>
      <w:proofErr w:type="gramStart"/>
      <w:r w:rsidRPr="0067155D">
        <w:rPr>
          <w:rFonts w:ascii="Times New Roman" w:hAnsi="Times New Roman"/>
          <w:b/>
          <w:bCs/>
          <w:sz w:val="28"/>
          <w:szCs w:val="28"/>
        </w:rPr>
        <w:t>Некрасовское</w:t>
      </w:r>
      <w:proofErr w:type="gramEnd"/>
    </w:p>
    <w:p w:rsidR="0066174B" w:rsidRPr="0067155D" w:rsidRDefault="0066174B" w:rsidP="0066174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74B" w:rsidRPr="0067155D" w:rsidRDefault="0066174B" w:rsidP="0066174B">
      <w:pPr>
        <w:pStyle w:val="1"/>
        <w:tabs>
          <w:tab w:val="clear" w:pos="720"/>
          <w:tab w:val="left" w:pos="2160"/>
        </w:tabs>
        <w:spacing w:after="0"/>
        <w:ind w:left="2160"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7155D">
        <w:rPr>
          <w:rFonts w:ascii="Times New Roman" w:hAnsi="Times New Roman"/>
          <w:sz w:val="28"/>
          <w:szCs w:val="28"/>
        </w:rPr>
        <w:t>РЕШЕНИЕ</w:t>
      </w:r>
    </w:p>
    <w:p w:rsidR="0066174B" w:rsidRDefault="0066174B" w:rsidP="0066174B">
      <w:pPr>
        <w:tabs>
          <w:tab w:val="left" w:pos="0"/>
        </w:tabs>
        <w:ind w:left="30" w:hanging="360"/>
        <w:jc w:val="right"/>
        <w:rPr>
          <w:rFonts w:ascii="Times New Roman" w:hAnsi="Times New Roman"/>
          <w:sz w:val="28"/>
          <w:szCs w:val="28"/>
        </w:rPr>
      </w:pPr>
    </w:p>
    <w:p w:rsidR="0066174B" w:rsidRDefault="0066174B" w:rsidP="0066174B">
      <w:pPr>
        <w:tabs>
          <w:tab w:val="left" w:pos="0"/>
        </w:tabs>
        <w:ind w:left="3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20 декабря 2018   г.  № 213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Некрасовское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утверждении перечня должностей 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 сельского поселения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с высоким риском коррупционных проявлений</w:t>
      </w:r>
    </w:p>
    <w:p w:rsidR="0066174B" w:rsidRDefault="0066174B" w:rsidP="0066174B">
      <w:pPr>
        <w:tabs>
          <w:tab w:val="left" w:pos="0"/>
        </w:tabs>
        <w:ind w:left="30" w:hanging="360"/>
        <w:jc w:val="right"/>
        <w:rPr>
          <w:rFonts w:ascii="Times New Roman" w:hAnsi="Times New Roman"/>
          <w:sz w:val="28"/>
          <w:szCs w:val="28"/>
        </w:rPr>
      </w:pPr>
    </w:p>
    <w:p w:rsidR="0066174B" w:rsidRDefault="0066174B" w:rsidP="0066174B">
      <w:pPr>
        <w:tabs>
          <w:tab w:val="left" w:pos="0"/>
        </w:tabs>
        <w:ind w:left="30" w:hanging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со ст.8, 12 Федерального закона от 25.12.2008 года № 273-ФЗ «О противодействии коррупции»,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«ж» п.1 ч.1 ст.2 Федерального закона  от 03.12.2012 года № 230-ФЗ «О контроле за соответствием расходов лиц, замещающих государственные должности, и иных лиц их доходам», на основании подпункта 3.1 пункта 3 Указа Губернатора Ярославской области от 31.01.2013 года № 45 «О противодействии коррупции на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государственной гражданской службе Ярославской области и муниципальной службе Ярославской области» Муниципальный Совет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РЕШИЛ: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Утвердить прилагаемый перечень должностей муниципальной службы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с высоким риском коррупционных проявлений.</w:t>
      </w:r>
    </w:p>
    <w:p w:rsidR="0066174B" w:rsidRDefault="0066174B" w:rsidP="0066174B">
      <w:pPr>
        <w:tabs>
          <w:tab w:val="left" w:pos="0"/>
        </w:tabs>
        <w:spacing w:after="0"/>
        <w:ind w:left="-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Признать утратившими силу решения Муниципального Совета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 21.12.2017 года № 167  «Об утверждении перечня должностей муниципальной службы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с высоким риском коррупционных проявлений»;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jc w:val="both"/>
        <w:rPr>
          <w:rFonts w:ascii="Times New Roman" w:hAnsi="Times New Roman"/>
          <w:sz w:val="28"/>
          <w:szCs w:val="28"/>
        </w:rPr>
      </w:pPr>
    </w:p>
    <w:p w:rsidR="0066174B" w:rsidRDefault="0066174B" w:rsidP="0066174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Муниципального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сельского поселения</w:t>
      </w:r>
    </w:p>
    <w:p w:rsidR="0066174B" w:rsidRDefault="0066174B" w:rsidP="0066174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66174B" w:rsidRDefault="0066174B" w:rsidP="0066174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Некрасовское                                                                                                               </w:t>
      </w:r>
    </w:p>
    <w:p w:rsidR="0066174B" w:rsidRDefault="0066174B" w:rsidP="0066174B">
      <w:pPr>
        <w:tabs>
          <w:tab w:val="left" w:pos="0"/>
        </w:tabs>
        <w:spacing w:after="0"/>
        <w:ind w:left="30" w:hanging="4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__________А.Г. Корнилов</w:t>
      </w: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__________</w:t>
      </w:r>
      <w:r>
        <w:rPr>
          <w:rFonts w:ascii="Times New Roman" w:hAnsi="Times New Roman"/>
          <w:color w:val="000000"/>
          <w:sz w:val="28"/>
          <w:szCs w:val="28"/>
        </w:rPr>
        <w:t>В.А. Лосев</w:t>
      </w:r>
    </w:p>
    <w:p w:rsidR="0066174B" w:rsidRDefault="0066174B" w:rsidP="0066174B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6174B" w:rsidRDefault="0066174B" w:rsidP="0066174B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Муниципального Совета</w:t>
      </w:r>
    </w:p>
    <w:p w:rsidR="0066174B" w:rsidRDefault="0066174B" w:rsidP="0066174B">
      <w:pPr>
        <w:tabs>
          <w:tab w:val="left" w:pos="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66174B" w:rsidRDefault="0066174B" w:rsidP="0066174B">
      <w:pPr>
        <w:tabs>
          <w:tab w:val="left" w:pos="0"/>
        </w:tabs>
        <w:spacing w:after="0"/>
        <w:ind w:left="30" w:hanging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от 20 декабря 2018   г.  № 213   </w:t>
      </w:r>
      <w:r>
        <w:rPr>
          <w:rFonts w:ascii="Times New Roman" w:hAnsi="Times New Roman"/>
          <w:sz w:val="24"/>
        </w:rPr>
        <w:t xml:space="preserve">     </w:t>
      </w:r>
    </w:p>
    <w:p w:rsidR="0066174B" w:rsidRDefault="0066174B" w:rsidP="0066174B">
      <w:pPr>
        <w:tabs>
          <w:tab w:val="left" w:pos="0"/>
        </w:tabs>
        <w:ind w:left="30" w:hanging="3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:rsidR="0066174B" w:rsidRDefault="0066174B" w:rsidP="0066174B">
      <w:pPr>
        <w:tabs>
          <w:tab w:val="left" w:pos="0"/>
        </w:tabs>
        <w:jc w:val="right"/>
        <w:rPr>
          <w:rFonts w:ascii="Times New Roman" w:hAnsi="Times New Roman"/>
          <w:sz w:val="12"/>
          <w:szCs w:val="14"/>
        </w:rPr>
      </w:pPr>
    </w:p>
    <w:p w:rsidR="0066174B" w:rsidRDefault="0066174B" w:rsidP="0066174B">
      <w:pPr>
        <w:tabs>
          <w:tab w:val="left" w:pos="0"/>
        </w:tabs>
        <w:jc w:val="right"/>
        <w:rPr>
          <w:rFonts w:ascii="Times New Roman" w:hAnsi="Times New Roman"/>
          <w:sz w:val="12"/>
          <w:szCs w:val="14"/>
        </w:rPr>
      </w:pPr>
    </w:p>
    <w:p w:rsidR="0066174B" w:rsidRDefault="0066174B" w:rsidP="0066174B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должностей муниципальной службы сельского поселения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 высоким риском коррупционных проявлений</w:t>
      </w:r>
    </w:p>
    <w:p w:rsidR="0066174B" w:rsidRDefault="0066174B" w:rsidP="0066174B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74B" w:rsidRDefault="0066174B" w:rsidP="0066174B">
      <w:pPr>
        <w:tabs>
          <w:tab w:val="left" w:pos="0"/>
        </w:tabs>
        <w:jc w:val="center"/>
        <w:rPr>
          <w:rFonts w:ascii="Times New Roman" w:hAnsi="Times New Roman"/>
          <w:b/>
          <w:bCs/>
          <w:sz w:val="12"/>
          <w:szCs w:val="14"/>
        </w:rPr>
      </w:pPr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по социальным и организационным вопросам администрации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экономики и финансов администрации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отдела обеспечения жизнедеятельности администрации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Некрасовское</w:t>
      </w:r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по социальным и организационным вопросам администрации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экономики и финансов (главный бухгалтер) </w:t>
      </w:r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экономики и финансов (главный экономист) </w:t>
      </w:r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экономики и финансов (заместитель главного бухгалтера) </w:t>
      </w:r>
    </w:p>
    <w:p w:rsidR="0066174B" w:rsidRDefault="0066174B" w:rsidP="006617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30" w:hanging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отдела обеспечения жизнедеятельности. </w:t>
      </w:r>
    </w:p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/>
    <w:p w:rsidR="0066174B" w:rsidRDefault="0066174B" w:rsidP="0066174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6174B" w:rsidRDefault="0066174B" w:rsidP="0066174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6174B" w:rsidRDefault="0066174B" w:rsidP="0066174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6174B" w:rsidRDefault="0066174B" w:rsidP="0066174B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F33439" w:rsidRDefault="00F33439">
      <w:bookmarkStart w:id="0" w:name="_GoBack"/>
      <w:bookmarkEnd w:id="0"/>
    </w:p>
    <w:sectPr w:rsidR="00F3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4B"/>
    <w:rsid w:val="0066174B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4B"/>
  </w:style>
  <w:style w:type="paragraph" w:styleId="1">
    <w:name w:val="heading 1"/>
    <w:basedOn w:val="a"/>
    <w:next w:val="a"/>
    <w:link w:val="10"/>
    <w:qFormat/>
    <w:rsid w:val="0066174B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Lucida Sans Unicode" w:hAnsi="Arial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74B"/>
    <w:rPr>
      <w:rFonts w:ascii="Arial" w:eastAsia="Lucida Sans Unicode" w:hAnsi="Arial" w:cs="Times New Roman"/>
      <w:b/>
      <w:bCs/>
      <w:kern w:val="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4B"/>
  </w:style>
  <w:style w:type="paragraph" w:styleId="1">
    <w:name w:val="heading 1"/>
    <w:basedOn w:val="a"/>
    <w:next w:val="a"/>
    <w:link w:val="10"/>
    <w:qFormat/>
    <w:rsid w:val="0066174B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Lucida Sans Unicode" w:hAnsi="Arial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74B"/>
    <w:rPr>
      <w:rFonts w:ascii="Arial" w:eastAsia="Lucida Sans Unicode" w:hAnsi="Arial" w:cs="Times New Roman"/>
      <w:b/>
      <w:bCs/>
      <w:kern w:val="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2018-12-21T06:07:00Z</dcterms:created>
  <dcterms:modified xsi:type="dcterms:W3CDTF">2018-12-21T06:07:00Z</dcterms:modified>
</cp:coreProperties>
</file>