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B7" w:rsidRPr="00383074" w:rsidRDefault="00E10DB7" w:rsidP="008D35BB">
      <w:pPr>
        <w:spacing w:after="0"/>
        <w:jc w:val="both"/>
        <w:rPr>
          <w:rFonts w:ascii="Times New Roman" w:hAnsi="Times New Roman" w:cs="Times New Roman"/>
        </w:rPr>
      </w:pPr>
      <w:r w:rsidRPr="00383074">
        <w:rPr>
          <w:rFonts w:ascii="Times New Roman" w:hAnsi="Times New Roman" w:cs="Times New Roman"/>
        </w:rPr>
        <w:t>Информационное сообщение</w:t>
      </w:r>
      <w:r w:rsidR="000F6288">
        <w:rPr>
          <w:rFonts w:ascii="Times New Roman" w:hAnsi="Times New Roman" w:cs="Times New Roman"/>
        </w:rPr>
        <w:t>:</w:t>
      </w:r>
    </w:p>
    <w:p w:rsidR="00383074" w:rsidRPr="008E6EEF" w:rsidRDefault="00E10DB7" w:rsidP="00383074">
      <w:pPr>
        <w:spacing w:after="0"/>
        <w:jc w:val="both"/>
        <w:rPr>
          <w:rFonts w:ascii="Times New Roman" w:hAnsi="Times New Roman" w:cs="Times New Roman"/>
        </w:rPr>
      </w:pPr>
      <w:r w:rsidRPr="00383074">
        <w:rPr>
          <w:rFonts w:ascii="Times New Roman" w:hAnsi="Times New Roman" w:cs="Times New Roman"/>
        </w:rPr>
        <w:t xml:space="preserve">Организатор аукциона – </w:t>
      </w:r>
      <w:r w:rsidR="008D35BB" w:rsidRPr="00383074">
        <w:rPr>
          <w:rFonts w:ascii="Times New Roman" w:hAnsi="Times New Roman" w:cs="Times New Roman"/>
        </w:rPr>
        <w:t xml:space="preserve">Администрация  сельского поселения  Некрасовское Ярославской области </w:t>
      </w:r>
      <w:r w:rsidRPr="00383074">
        <w:rPr>
          <w:rFonts w:ascii="Times New Roman" w:hAnsi="Times New Roman" w:cs="Times New Roman"/>
        </w:rPr>
        <w:t>информирует:</w:t>
      </w:r>
      <w:r w:rsidR="008D35BB" w:rsidRPr="00383074">
        <w:rPr>
          <w:rFonts w:ascii="Times New Roman" w:hAnsi="Times New Roman" w:cs="Times New Roman"/>
        </w:rPr>
        <w:t xml:space="preserve"> </w:t>
      </w:r>
      <w:r w:rsidRPr="00383074">
        <w:rPr>
          <w:rFonts w:ascii="Times New Roman" w:hAnsi="Times New Roman" w:cs="Times New Roman"/>
        </w:rPr>
        <w:t xml:space="preserve">на основании протокола № </w:t>
      </w:r>
      <w:r w:rsidR="00824A48">
        <w:rPr>
          <w:rFonts w:ascii="Times New Roman" w:hAnsi="Times New Roman" w:cs="Times New Roman"/>
        </w:rPr>
        <w:t>2</w:t>
      </w:r>
      <w:r w:rsidR="00EE6B85" w:rsidRPr="00383074">
        <w:rPr>
          <w:rFonts w:ascii="Times New Roman" w:hAnsi="Times New Roman" w:cs="Times New Roman"/>
        </w:rPr>
        <w:t xml:space="preserve"> от </w:t>
      </w:r>
      <w:r w:rsidR="005C25A9">
        <w:rPr>
          <w:rFonts w:ascii="Times New Roman" w:hAnsi="Times New Roman" w:cs="Times New Roman"/>
        </w:rPr>
        <w:t>0</w:t>
      </w:r>
      <w:r w:rsidR="00824A48">
        <w:rPr>
          <w:rFonts w:ascii="Times New Roman" w:hAnsi="Times New Roman" w:cs="Times New Roman"/>
        </w:rPr>
        <w:t>5</w:t>
      </w:r>
      <w:r w:rsidR="000F2DEF" w:rsidRPr="00FD10CF">
        <w:rPr>
          <w:rFonts w:ascii="Times New Roman" w:hAnsi="Times New Roman" w:cs="Times New Roman"/>
          <w:color w:val="000000" w:themeColor="text1"/>
        </w:rPr>
        <w:t>.</w:t>
      </w:r>
      <w:r w:rsidR="00824A48">
        <w:rPr>
          <w:rFonts w:ascii="Times New Roman" w:hAnsi="Times New Roman" w:cs="Times New Roman"/>
          <w:color w:val="000000" w:themeColor="text1"/>
        </w:rPr>
        <w:t>04</w:t>
      </w:r>
      <w:r w:rsidR="000F2DEF" w:rsidRPr="00FD10CF">
        <w:rPr>
          <w:rFonts w:ascii="Times New Roman" w:hAnsi="Times New Roman" w:cs="Times New Roman"/>
          <w:color w:val="000000" w:themeColor="text1"/>
        </w:rPr>
        <w:t>.</w:t>
      </w:r>
      <w:r w:rsidR="00EE6B85" w:rsidRPr="00FD10CF">
        <w:rPr>
          <w:rFonts w:ascii="Times New Roman" w:hAnsi="Times New Roman" w:cs="Times New Roman"/>
          <w:color w:val="000000" w:themeColor="text1"/>
        </w:rPr>
        <w:t>202</w:t>
      </w:r>
      <w:r w:rsidR="00824A48">
        <w:rPr>
          <w:rFonts w:ascii="Times New Roman" w:hAnsi="Times New Roman" w:cs="Times New Roman"/>
          <w:color w:val="000000" w:themeColor="text1"/>
        </w:rPr>
        <w:t>4</w:t>
      </w:r>
      <w:r w:rsidR="00EE6B85" w:rsidRPr="00FD10CF">
        <w:rPr>
          <w:rFonts w:ascii="Times New Roman" w:hAnsi="Times New Roman" w:cs="Times New Roman"/>
          <w:color w:val="000000" w:themeColor="text1"/>
        </w:rPr>
        <w:t>г</w:t>
      </w:r>
      <w:r w:rsidR="00EE6B85" w:rsidRPr="00383074">
        <w:rPr>
          <w:rFonts w:ascii="Times New Roman" w:hAnsi="Times New Roman" w:cs="Times New Roman"/>
        </w:rPr>
        <w:t>.</w:t>
      </w:r>
      <w:r w:rsidRPr="00383074">
        <w:rPr>
          <w:rFonts w:ascii="Times New Roman" w:hAnsi="Times New Roman" w:cs="Times New Roman"/>
        </w:rPr>
        <w:t xml:space="preserve"> «</w:t>
      </w:r>
      <w:r w:rsidR="008D35BB" w:rsidRPr="00383074">
        <w:rPr>
          <w:rFonts w:ascii="Times New Roman" w:hAnsi="Times New Roman" w:cs="Times New Roman"/>
        </w:rPr>
        <w:t>О</w:t>
      </w:r>
      <w:bookmarkStart w:id="0" w:name="_GoBack"/>
      <w:bookmarkEnd w:id="0"/>
      <w:r w:rsidR="008D35BB" w:rsidRPr="00383074">
        <w:rPr>
          <w:rFonts w:ascii="Times New Roman" w:hAnsi="Times New Roman" w:cs="Times New Roman"/>
        </w:rPr>
        <w:t xml:space="preserve"> признании несостоявшимся открытого конкурса</w:t>
      </w:r>
      <w:r w:rsidR="00EE6B85" w:rsidRPr="00383074">
        <w:rPr>
          <w:rFonts w:ascii="Times New Roman" w:hAnsi="Times New Roman" w:cs="Times New Roman"/>
        </w:rPr>
        <w:t xml:space="preserve"> </w:t>
      </w:r>
      <w:r w:rsidR="008D35BB" w:rsidRPr="00383074">
        <w:rPr>
          <w:rFonts w:ascii="Times New Roman" w:hAnsi="Times New Roman" w:cs="Times New Roman"/>
        </w:rPr>
        <w:t>по отбору управляющей компании для управления многоквартирным домом</w:t>
      </w:r>
      <w:r w:rsidRPr="00383074">
        <w:rPr>
          <w:rFonts w:ascii="Times New Roman" w:hAnsi="Times New Roman" w:cs="Times New Roman"/>
        </w:rPr>
        <w:t xml:space="preserve">» </w:t>
      </w:r>
      <w:r w:rsidR="008D35BB" w:rsidRPr="00383074">
        <w:rPr>
          <w:rFonts w:ascii="Times New Roman" w:hAnsi="Times New Roman" w:cs="Times New Roman"/>
        </w:rPr>
        <w:t xml:space="preserve">  </w:t>
      </w:r>
      <w:r w:rsidR="008D35BB" w:rsidRPr="008E6EEF">
        <w:rPr>
          <w:rFonts w:ascii="Times New Roman" w:hAnsi="Times New Roman" w:cs="Times New Roman"/>
        </w:rPr>
        <w:t>комиссия приняла решение</w:t>
      </w:r>
      <w:r w:rsidRPr="008E6EEF">
        <w:rPr>
          <w:rFonts w:ascii="Times New Roman" w:hAnsi="Times New Roman" w:cs="Times New Roman"/>
        </w:rPr>
        <w:t>,</w:t>
      </w:r>
      <w:r w:rsidR="00383074" w:rsidRPr="008E6EEF">
        <w:rPr>
          <w:rFonts w:ascii="Times New Roman" w:hAnsi="Times New Roman" w:cs="Times New Roman"/>
          <w:color w:val="000000"/>
        </w:rPr>
        <w:t xml:space="preserve"> в связи с отсутствием заявок, открытый конкурс признать несостоявшимся. </w:t>
      </w:r>
      <w:r w:rsidR="00383074" w:rsidRPr="008E6EEF">
        <w:rPr>
          <w:rFonts w:ascii="Times New Roman" w:hAnsi="Times New Roman" w:cs="Times New Roman"/>
        </w:rPr>
        <w:t xml:space="preserve">Провести повторно открытый конкурс </w:t>
      </w:r>
      <w:r w:rsidR="005C25A9">
        <w:rPr>
          <w:rFonts w:ascii="Times New Roman" w:hAnsi="Times New Roman" w:cs="Times New Roman"/>
        </w:rPr>
        <w:t xml:space="preserve">в течение 3 месяцев </w:t>
      </w:r>
      <w:proofErr w:type="gramStart"/>
      <w:r w:rsidR="005C25A9">
        <w:rPr>
          <w:rFonts w:ascii="Times New Roman" w:hAnsi="Times New Roman" w:cs="Times New Roman"/>
        </w:rPr>
        <w:t>с даты  окончания</w:t>
      </w:r>
      <w:proofErr w:type="gramEnd"/>
      <w:r w:rsidR="005C25A9">
        <w:rPr>
          <w:rFonts w:ascii="Times New Roman" w:hAnsi="Times New Roman" w:cs="Times New Roman"/>
        </w:rPr>
        <w:t xml:space="preserve"> срока подачи заявок,</w:t>
      </w:r>
      <w:r w:rsidR="00F0427E" w:rsidRPr="00F0427E">
        <w:t xml:space="preserve"> </w:t>
      </w:r>
      <w:r w:rsidR="00F0427E" w:rsidRPr="00F0427E">
        <w:rPr>
          <w:rFonts w:ascii="Times New Roman" w:hAnsi="Times New Roman" w:cs="Times New Roman"/>
        </w:rPr>
        <w:t>увеличить расчетный размер платы за содержание и ремонт жилого помещения на 10%</w:t>
      </w:r>
      <w:r w:rsidR="00383074" w:rsidRPr="008E6EEF">
        <w:rPr>
          <w:rFonts w:ascii="Times New Roman" w:hAnsi="Times New Roman" w:cs="Times New Roman"/>
        </w:rPr>
        <w:t>:</w:t>
      </w:r>
    </w:p>
    <w:p w:rsidR="00383074" w:rsidRPr="008E6EEF" w:rsidRDefault="00383074" w:rsidP="00383074">
      <w:pPr>
        <w:spacing w:after="0"/>
        <w:jc w:val="both"/>
        <w:rPr>
          <w:rFonts w:ascii="Times New Roman" w:hAnsi="Times New Roman" w:cs="Times New Roman"/>
        </w:rPr>
      </w:pPr>
      <w:r w:rsidRPr="008E6EEF">
        <w:rPr>
          <w:rFonts w:ascii="Times New Roman" w:hAnsi="Times New Roman" w:cs="Times New Roman"/>
        </w:rPr>
        <w:t>Лот № 1: Многоквартирный дом</w:t>
      </w:r>
      <w:r w:rsidR="00A228FE" w:rsidRPr="008E6EEF">
        <w:rPr>
          <w:rFonts w:ascii="Times New Roman" w:hAnsi="Times New Roman" w:cs="Times New Roman"/>
        </w:rPr>
        <w:t>,</w:t>
      </w:r>
      <w:r w:rsidR="000F6288">
        <w:rPr>
          <w:rFonts w:ascii="Times New Roman" w:hAnsi="Times New Roman" w:cs="Times New Roman"/>
        </w:rPr>
        <w:t xml:space="preserve"> </w:t>
      </w:r>
      <w:r w:rsidRPr="008E6EEF">
        <w:rPr>
          <w:rFonts w:ascii="Times New Roman" w:hAnsi="Times New Roman" w:cs="Times New Roman"/>
        </w:rPr>
        <w:t>находящийся по адресу: Ярославская область Некрасовский район р.п. Некрасовское   ул.</w:t>
      </w:r>
      <w:r w:rsidR="00F51F1A" w:rsidRPr="008E6EEF">
        <w:rPr>
          <w:rFonts w:ascii="Times New Roman" w:hAnsi="Times New Roman" w:cs="Times New Roman"/>
        </w:rPr>
        <w:t xml:space="preserve"> Гагарина</w:t>
      </w:r>
      <w:r w:rsidRPr="008E6EEF">
        <w:rPr>
          <w:rFonts w:ascii="Times New Roman" w:hAnsi="Times New Roman" w:cs="Times New Roman"/>
        </w:rPr>
        <w:t xml:space="preserve"> д.</w:t>
      </w:r>
      <w:r w:rsidR="00F51F1A" w:rsidRPr="008E6EEF">
        <w:rPr>
          <w:rFonts w:ascii="Times New Roman" w:hAnsi="Times New Roman" w:cs="Times New Roman"/>
        </w:rPr>
        <w:t>5</w:t>
      </w:r>
      <w:r w:rsidRPr="008E6EEF">
        <w:rPr>
          <w:rFonts w:ascii="Times New Roman" w:hAnsi="Times New Roman" w:cs="Times New Roman"/>
        </w:rPr>
        <w:t xml:space="preserve"> «А».</w:t>
      </w:r>
    </w:p>
    <w:p w:rsidR="001A6298" w:rsidRPr="008E6EEF" w:rsidRDefault="001A6298" w:rsidP="001A6298">
      <w:pPr>
        <w:spacing w:after="0"/>
        <w:jc w:val="both"/>
        <w:rPr>
          <w:rFonts w:ascii="Times New Roman" w:hAnsi="Times New Roman" w:cs="Times New Roman"/>
        </w:rPr>
      </w:pPr>
      <w:r w:rsidRPr="008E6EEF">
        <w:rPr>
          <w:rFonts w:ascii="Times New Roman" w:hAnsi="Times New Roman" w:cs="Times New Roman"/>
        </w:rPr>
        <w:t xml:space="preserve">Лот № </w:t>
      </w:r>
      <w:r w:rsidR="008E6EEF" w:rsidRPr="008E6EEF">
        <w:rPr>
          <w:rFonts w:ascii="Times New Roman" w:hAnsi="Times New Roman" w:cs="Times New Roman"/>
        </w:rPr>
        <w:t>2</w:t>
      </w:r>
      <w:r w:rsidRPr="008E6EEF">
        <w:rPr>
          <w:rFonts w:ascii="Times New Roman" w:hAnsi="Times New Roman" w:cs="Times New Roman"/>
        </w:rPr>
        <w:t xml:space="preserve">: Многоквартирный дом, находящийся по адресу: Ярославская область Некрасовский район р.п. </w:t>
      </w:r>
      <w:proofErr w:type="gramStart"/>
      <w:r w:rsidRPr="008E6EEF">
        <w:rPr>
          <w:rFonts w:ascii="Times New Roman" w:hAnsi="Times New Roman" w:cs="Times New Roman"/>
        </w:rPr>
        <w:t>Некрасовское</w:t>
      </w:r>
      <w:proofErr w:type="gramEnd"/>
      <w:r w:rsidRPr="008E6EEF">
        <w:rPr>
          <w:rFonts w:ascii="Times New Roman" w:hAnsi="Times New Roman" w:cs="Times New Roman"/>
        </w:rPr>
        <w:t xml:space="preserve">   ул. Кооперативная д.29.</w:t>
      </w:r>
    </w:p>
    <w:p w:rsidR="00383074" w:rsidRDefault="008E6EEF" w:rsidP="008E6E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6EEF">
        <w:rPr>
          <w:rFonts w:ascii="Times New Roman" w:hAnsi="Times New Roman" w:cs="Times New Roman"/>
          <w:sz w:val="22"/>
          <w:szCs w:val="22"/>
        </w:rPr>
        <w:t>Лот № 3</w:t>
      </w:r>
      <w:r w:rsidRPr="008E6E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6EEF">
        <w:rPr>
          <w:rFonts w:ascii="Times New Roman" w:hAnsi="Times New Roman" w:cs="Times New Roman"/>
          <w:sz w:val="22"/>
          <w:szCs w:val="22"/>
        </w:rPr>
        <w:t xml:space="preserve"> Ярославская область, Некрасовский район,  р.п. </w:t>
      </w:r>
      <w:proofErr w:type="gramStart"/>
      <w:r w:rsidRPr="008E6EEF">
        <w:rPr>
          <w:rFonts w:ascii="Times New Roman" w:hAnsi="Times New Roman" w:cs="Times New Roman"/>
          <w:sz w:val="22"/>
          <w:szCs w:val="22"/>
        </w:rPr>
        <w:t>Некр</w:t>
      </w:r>
      <w:r w:rsidR="00967ED2">
        <w:rPr>
          <w:rFonts w:ascii="Times New Roman" w:hAnsi="Times New Roman" w:cs="Times New Roman"/>
          <w:sz w:val="22"/>
          <w:szCs w:val="22"/>
        </w:rPr>
        <w:t>асовское</w:t>
      </w:r>
      <w:proofErr w:type="gramEnd"/>
      <w:r w:rsidR="00967ED2">
        <w:rPr>
          <w:rFonts w:ascii="Times New Roman" w:hAnsi="Times New Roman" w:cs="Times New Roman"/>
          <w:sz w:val="22"/>
          <w:szCs w:val="22"/>
        </w:rPr>
        <w:t>, ул. Советская,  д.115.</w:t>
      </w:r>
    </w:p>
    <w:p w:rsidR="000F6288" w:rsidRPr="000F6288" w:rsidRDefault="000F6288" w:rsidP="000F6288">
      <w:pPr>
        <w:pStyle w:val="ConsPlusNormal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0F6288">
        <w:rPr>
          <w:rFonts w:ascii="Times New Roman" w:hAnsi="Times New Roman" w:cs="Times New Roman"/>
          <w:sz w:val="22"/>
          <w:szCs w:val="22"/>
        </w:rPr>
        <w:t xml:space="preserve">Организатор аукциона – Администрация  сельского поселения  Некрасовское Ярославской области информирует: на основании протокола № </w:t>
      </w:r>
      <w:r w:rsidR="00824A48">
        <w:rPr>
          <w:rFonts w:ascii="Times New Roman" w:hAnsi="Times New Roman" w:cs="Times New Roman"/>
          <w:sz w:val="22"/>
          <w:szCs w:val="22"/>
        </w:rPr>
        <w:t>1</w:t>
      </w:r>
      <w:r w:rsidRPr="000F6288">
        <w:rPr>
          <w:rFonts w:ascii="Times New Roman" w:hAnsi="Times New Roman" w:cs="Times New Roman"/>
          <w:sz w:val="22"/>
          <w:szCs w:val="22"/>
        </w:rPr>
        <w:t xml:space="preserve"> от </w:t>
      </w:r>
      <w:r w:rsidR="00824A48">
        <w:rPr>
          <w:rFonts w:ascii="Times New Roman" w:hAnsi="Times New Roman" w:cs="Times New Roman"/>
          <w:sz w:val="22"/>
          <w:szCs w:val="22"/>
        </w:rPr>
        <w:t>05</w:t>
      </w:r>
      <w:r w:rsidRPr="000F6288">
        <w:rPr>
          <w:rFonts w:ascii="Times New Roman" w:hAnsi="Times New Roman" w:cs="Times New Roman"/>
          <w:sz w:val="22"/>
          <w:szCs w:val="22"/>
        </w:rPr>
        <w:t>.</w:t>
      </w:r>
      <w:r w:rsidR="00824A48">
        <w:rPr>
          <w:rFonts w:ascii="Times New Roman" w:hAnsi="Times New Roman" w:cs="Times New Roman"/>
          <w:sz w:val="22"/>
          <w:szCs w:val="22"/>
        </w:rPr>
        <w:t>04</w:t>
      </w:r>
      <w:r w:rsidRPr="000F6288">
        <w:rPr>
          <w:rFonts w:ascii="Times New Roman" w:hAnsi="Times New Roman" w:cs="Times New Roman"/>
          <w:sz w:val="22"/>
          <w:szCs w:val="22"/>
        </w:rPr>
        <w:t>.202</w:t>
      </w:r>
      <w:r w:rsidR="00824A48">
        <w:rPr>
          <w:rFonts w:ascii="Times New Roman" w:hAnsi="Times New Roman" w:cs="Times New Roman"/>
          <w:sz w:val="22"/>
          <w:szCs w:val="22"/>
        </w:rPr>
        <w:t>4</w:t>
      </w:r>
      <w:r w:rsidRPr="000F6288">
        <w:rPr>
          <w:rFonts w:ascii="Times New Roman" w:hAnsi="Times New Roman" w:cs="Times New Roman"/>
          <w:sz w:val="22"/>
          <w:szCs w:val="22"/>
        </w:rPr>
        <w:t xml:space="preserve">г. «О признании несостоявшимся открытого конкурса по отбору управляющей компании для управления многоквартирным домом»   комиссия приняла решение, в связи с отсутствием заявок, открытый конкурс признать несостоявшимся. Провести повторно открытый конкурс в течение 3 месяцев </w:t>
      </w:r>
      <w:proofErr w:type="gramStart"/>
      <w:r w:rsidRPr="000F6288">
        <w:rPr>
          <w:rFonts w:ascii="Times New Roman" w:hAnsi="Times New Roman" w:cs="Times New Roman"/>
          <w:sz w:val="22"/>
          <w:szCs w:val="22"/>
        </w:rPr>
        <w:t>с даты  окончания</w:t>
      </w:r>
      <w:proofErr w:type="gramEnd"/>
      <w:r w:rsidRPr="000F6288">
        <w:rPr>
          <w:rFonts w:ascii="Times New Roman" w:hAnsi="Times New Roman" w:cs="Times New Roman"/>
          <w:sz w:val="22"/>
          <w:szCs w:val="22"/>
        </w:rPr>
        <w:t xml:space="preserve"> срока подачи заявок, увеличить расчетный размер платы за содержание и ремонт жилого помещения на 10%:</w:t>
      </w:r>
    </w:p>
    <w:p w:rsidR="000F6288" w:rsidRPr="008E6EEF" w:rsidRDefault="000F6288" w:rsidP="000F62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F6288">
        <w:rPr>
          <w:rFonts w:ascii="Times New Roman" w:hAnsi="Times New Roman" w:cs="Times New Roman"/>
          <w:sz w:val="22"/>
          <w:szCs w:val="22"/>
        </w:rPr>
        <w:t>Лот № 1: Многоквартирный дом,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F6288">
        <w:rPr>
          <w:rFonts w:ascii="Times New Roman" w:hAnsi="Times New Roman" w:cs="Times New Roman"/>
          <w:sz w:val="22"/>
          <w:szCs w:val="22"/>
        </w:rPr>
        <w:t xml:space="preserve">находящийся по адресу: Ярославская область Некрасовский район р.п. Некрасовское   ул. </w:t>
      </w:r>
      <w:r>
        <w:rPr>
          <w:rFonts w:ascii="Times New Roman" w:hAnsi="Times New Roman" w:cs="Times New Roman"/>
          <w:sz w:val="22"/>
          <w:szCs w:val="22"/>
        </w:rPr>
        <w:t xml:space="preserve">Матросова </w:t>
      </w:r>
      <w:r w:rsidRPr="000F6288">
        <w:rPr>
          <w:rFonts w:ascii="Times New Roman" w:hAnsi="Times New Roman" w:cs="Times New Roman"/>
          <w:sz w:val="22"/>
          <w:szCs w:val="22"/>
        </w:rPr>
        <w:t xml:space="preserve"> д.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0F6288">
        <w:rPr>
          <w:rFonts w:ascii="Times New Roman" w:hAnsi="Times New Roman" w:cs="Times New Roman"/>
          <w:sz w:val="22"/>
          <w:szCs w:val="22"/>
        </w:rPr>
        <w:t xml:space="preserve"> «А».</w:t>
      </w:r>
    </w:p>
    <w:sectPr w:rsidR="000F6288" w:rsidRPr="008E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B7"/>
    <w:rsid w:val="00076205"/>
    <w:rsid w:val="000F2DEF"/>
    <w:rsid w:val="000F6288"/>
    <w:rsid w:val="001A6298"/>
    <w:rsid w:val="00383074"/>
    <w:rsid w:val="003C2AE9"/>
    <w:rsid w:val="0046320E"/>
    <w:rsid w:val="005C25A9"/>
    <w:rsid w:val="005F2CA7"/>
    <w:rsid w:val="00604991"/>
    <w:rsid w:val="00634087"/>
    <w:rsid w:val="00824A48"/>
    <w:rsid w:val="008600CA"/>
    <w:rsid w:val="008D35BB"/>
    <w:rsid w:val="008E6EEF"/>
    <w:rsid w:val="00967ED2"/>
    <w:rsid w:val="00A228FE"/>
    <w:rsid w:val="00C56C88"/>
    <w:rsid w:val="00D26003"/>
    <w:rsid w:val="00E10DB7"/>
    <w:rsid w:val="00EE6B85"/>
    <w:rsid w:val="00F0427E"/>
    <w:rsid w:val="00F51F1A"/>
    <w:rsid w:val="00FA4EFE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AKSENUS</dc:creator>
  <cp:lastModifiedBy>AKSENUS</cp:lastModifiedBy>
  <cp:revision>23</cp:revision>
  <dcterms:created xsi:type="dcterms:W3CDTF">2020-05-13T11:09:00Z</dcterms:created>
  <dcterms:modified xsi:type="dcterms:W3CDTF">2024-04-05T10:58:00Z</dcterms:modified>
</cp:coreProperties>
</file>