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628" w:rsidRDefault="000D5628" w:rsidP="000D5628">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Российская Федерация</w:t>
      </w:r>
    </w:p>
    <w:p w:rsidR="000D5628" w:rsidRDefault="000D5628" w:rsidP="000D5628">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Ярославская область</w:t>
      </w:r>
    </w:p>
    <w:p w:rsidR="000D5628" w:rsidRDefault="000D5628" w:rsidP="000D5628">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Некрасовский муниципальный район</w:t>
      </w:r>
    </w:p>
    <w:p w:rsidR="000D5628" w:rsidRDefault="000D5628" w:rsidP="000D5628">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 xml:space="preserve">Муниципальный Совет сельского поселения </w:t>
      </w:r>
      <w:proofErr w:type="gramStart"/>
      <w:r>
        <w:rPr>
          <w:rFonts w:ascii="Times New Roman" w:eastAsia="Times New Roman" w:hAnsi="Times New Roman"/>
          <w:b/>
          <w:sz w:val="36"/>
          <w:szCs w:val="36"/>
        </w:rPr>
        <w:t>Некрасовское</w:t>
      </w:r>
      <w:proofErr w:type="gramEnd"/>
      <w:r>
        <w:rPr>
          <w:rFonts w:ascii="Times New Roman" w:eastAsia="Times New Roman" w:hAnsi="Times New Roman"/>
          <w:b/>
          <w:sz w:val="36"/>
          <w:szCs w:val="36"/>
        </w:rPr>
        <w:t xml:space="preserve"> четвертого созыва</w:t>
      </w:r>
    </w:p>
    <w:p w:rsidR="000D5628" w:rsidRDefault="000D5628" w:rsidP="000D5628">
      <w:pPr>
        <w:spacing w:after="0"/>
        <w:jc w:val="center"/>
        <w:rPr>
          <w:rFonts w:ascii="Times New Roman" w:eastAsia="Times New Roman" w:hAnsi="Times New Roman"/>
          <w:b/>
          <w:sz w:val="28"/>
          <w:szCs w:val="28"/>
          <w:lang w:eastAsia="ru-RU"/>
        </w:rPr>
      </w:pPr>
    </w:p>
    <w:p w:rsidR="000D5628" w:rsidRDefault="000D5628" w:rsidP="000D5628">
      <w:pPr>
        <w:spacing w:after="0" w:line="240" w:lineRule="auto"/>
        <w:jc w:val="center"/>
        <w:rPr>
          <w:rFonts w:ascii="Times New Roman" w:eastAsia="Times New Roman" w:hAnsi="Times New Roman"/>
          <w:b/>
          <w:sz w:val="36"/>
          <w:szCs w:val="36"/>
        </w:rPr>
      </w:pPr>
      <w:r>
        <w:rPr>
          <w:rFonts w:ascii="Times New Roman" w:eastAsia="Times New Roman" w:hAnsi="Times New Roman"/>
          <w:b/>
          <w:sz w:val="28"/>
          <w:szCs w:val="28"/>
          <w:lang w:eastAsia="ru-RU"/>
        </w:rPr>
        <w:t xml:space="preserve">   </w:t>
      </w:r>
      <w:proofErr w:type="gramStart"/>
      <w:r>
        <w:rPr>
          <w:rFonts w:ascii="Times New Roman" w:eastAsia="Times New Roman" w:hAnsi="Times New Roman"/>
          <w:b/>
          <w:sz w:val="36"/>
          <w:szCs w:val="36"/>
        </w:rPr>
        <w:t>Р</w:t>
      </w:r>
      <w:proofErr w:type="gramEnd"/>
      <w:r>
        <w:rPr>
          <w:rFonts w:ascii="Times New Roman" w:eastAsia="Times New Roman" w:hAnsi="Times New Roman"/>
          <w:b/>
          <w:sz w:val="36"/>
          <w:szCs w:val="36"/>
        </w:rPr>
        <w:t xml:space="preserve"> Е Ш Е Н И Е</w:t>
      </w:r>
    </w:p>
    <w:p w:rsidR="000D5628" w:rsidRDefault="000D5628" w:rsidP="000D5628">
      <w:pPr>
        <w:jc w:val="center"/>
        <w:rPr>
          <w:rFonts w:ascii="Times New Roman" w:eastAsia="Times New Roman" w:hAnsi="Times New Roman"/>
          <w:b/>
          <w:i/>
          <w:iCs/>
          <w:sz w:val="28"/>
          <w:szCs w:val="28"/>
          <w:lang w:eastAsia="ru-RU"/>
        </w:rPr>
      </w:pPr>
    </w:p>
    <w:p w:rsidR="000D5628" w:rsidRPr="000452E0" w:rsidRDefault="000D5628" w:rsidP="000D5628">
      <w:pPr>
        <w:keepNext/>
        <w:widowControl w:val="0"/>
        <w:suppressAutoHyphens/>
        <w:spacing w:after="0" w:line="240" w:lineRule="auto"/>
        <w:ind w:right="-83"/>
        <w:jc w:val="both"/>
        <w:rPr>
          <w:rFonts w:ascii="Times New Roman" w:eastAsia="Andale Sans UI" w:hAnsi="Times New Roman"/>
          <w:kern w:val="2"/>
          <w:sz w:val="28"/>
          <w:szCs w:val="28"/>
        </w:rPr>
      </w:pPr>
      <w:r w:rsidRPr="000452E0">
        <w:rPr>
          <w:rFonts w:ascii="Times New Roman" w:eastAsia="Andale Sans UI" w:hAnsi="Times New Roman"/>
          <w:kern w:val="2"/>
          <w:sz w:val="28"/>
          <w:szCs w:val="28"/>
        </w:rPr>
        <w:t xml:space="preserve">от </w:t>
      </w:r>
      <w:r w:rsidR="00E15579">
        <w:rPr>
          <w:rFonts w:ascii="Times New Roman" w:eastAsia="Andale Sans UI" w:hAnsi="Times New Roman"/>
          <w:kern w:val="2"/>
          <w:sz w:val="28"/>
          <w:szCs w:val="28"/>
        </w:rPr>
        <w:t xml:space="preserve">28.03.2024 </w:t>
      </w:r>
      <w:r w:rsidRPr="000452E0">
        <w:rPr>
          <w:rFonts w:ascii="Times New Roman" w:eastAsia="Andale Sans UI" w:hAnsi="Times New Roman"/>
          <w:kern w:val="2"/>
          <w:sz w:val="28"/>
          <w:szCs w:val="28"/>
        </w:rPr>
        <w:t xml:space="preserve">№ </w:t>
      </w:r>
      <w:r w:rsidR="00E15579">
        <w:rPr>
          <w:rFonts w:ascii="Times New Roman" w:eastAsia="Andale Sans UI" w:hAnsi="Times New Roman"/>
          <w:kern w:val="2"/>
          <w:sz w:val="28"/>
          <w:szCs w:val="28"/>
        </w:rPr>
        <w:t>213</w:t>
      </w:r>
      <w:bookmarkStart w:id="0" w:name="_GoBack"/>
      <w:bookmarkEnd w:id="0"/>
    </w:p>
    <w:p w:rsidR="000D5628" w:rsidRDefault="000D5628" w:rsidP="000D5628">
      <w:pPr>
        <w:jc w:val="center"/>
        <w:rPr>
          <w:rFonts w:ascii="Times New Roman" w:hAnsi="Times New Roman"/>
          <w:b/>
          <w:sz w:val="28"/>
          <w:szCs w:val="28"/>
          <w:lang w:eastAsia="ru-RU"/>
        </w:rPr>
      </w:pPr>
    </w:p>
    <w:p w:rsidR="000D5628" w:rsidRDefault="000D5628" w:rsidP="000D562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Об отчете Главы сельского </w:t>
      </w:r>
    </w:p>
    <w:p w:rsidR="000D5628" w:rsidRDefault="000D5628" w:rsidP="000D562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поселения </w:t>
      </w:r>
      <w:proofErr w:type="gramStart"/>
      <w:r>
        <w:rPr>
          <w:rFonts w:ascii="Times New Roman" w:hAnsi="Times New Roman"/>
          <w:sz w:val="28"/>
          <w:szCs w:val="28"/>
          <w:lang w:eastAsia="ru-RU"/>
        </w:rPr>
        <w:t>Некрасовское</w:t>
      </w:r>
      <w:proofErr w:type="gramEnd"/>
      <w:r>
        <w:rPr>
          <w:rFonts w:ascii="Times New Roman" w:hAnsi="Times New Roman"/>
          <w:sz w:val="28"/>
          <w:szCs w:val="28"/>
          <w:lang w:eastAsia="ru-RU"/>
        </w:rPr>
        <w:t xml:space="preserve"> за 202</w:t>
      </w:r>
      <w:r w:rsidR="00D02B0D">
        <w:rPr>
          <w:rFonts w:ascii="Times New Roman" w:hAnsi="Times New Roman"/>
          <w:sz w:val="28"/>
          <w:szCs w:val="28"/>
          <w:lang w:eastAsia="ru-RU"/>
        </w:rPr>
        <w:t>3</w:t>
      </w:r>
      <w:r>
        <w:rPr>
          <w:rFonts w:ascii="Times New Roman" w:hAnsi="Times New Roman"/>
          <w:sz w:val="28"/>
          <w:szCs w:val="28"/>
          <w:lang w:eastAsia="ru-RU"/>
        </w:rPr>
        <w:t xml:space="preserve"> год</w:t>
      </w:r>
    </w:p>
    <w:p w:rsidR="000D5628" w:rsidRDefault="000D5628" w:rsidP="000D5628">
      <w:pPr>
        <w:rPr>
          <w:rFonts w:ascii="Times New Roman" w:hAnsi="Times New Roman"/>
          <w:sz w:val="28"/>
          <w:szCs w:val="28"/>
          <w:lang w:eastAsia="ru-RU"/>
        </w:rPr>
      </w:pPr>
    </w:p>
    <w:p w:rsidR="000D5628" w:rsidRDefault="000D5628" w:rsidP="00DB5F5F">
      <w:pPr>
        <w:widowControl w:val="0"/>
        <w:suppressAutoHyphens/>
        <w:spacing w:after="120" w:line="240" w:lineRule="auto"/>
        <w:ind w:firstLine="708"/>
        <w:jc w:val="both"/>
        <w:rPr>
          <w:rFonts w:ascii="Times New Roman" w:eastAsia="Andale Sans UI" w:hAnsi="Times New Roman"/>
          <w:b/>
          <w:kern w:val="2"/>
          <w:sz w:val="28"/>
          <w:szCs w:val="28"/>
          <w:lang w:eastAsia="ru-RU"/>
        </w:rPr>
      </w:pPr>
      <w:r>
        <w:rPr>
          <w:rFonts w:ascii="Times New Roman" w:hAnsi="Times New Roman"/>
          <w:sz w:val="28"/>
          <w:szCs w:val="28"/>
          <w:lang w:eastAsia="ru-RU"/>
        </w:rPr>
        <w:t xml:space="preserve">В соответствии с Уставом сельского поселения </w:t>
      </w:r>
      <w:proofErr w:type="gramStart"/>
      <w:r>
        <w:rPr>
          <w:rFonts w:ascii="Times New Roman" w:hAnsi="Times New Roman"/>
          <w:sz w:val="28"/>
          <w:szCs w:val="28"/>
          <w:lang w:eastAsia="ru-RU"/>
        </w:rPr>
        <w:t>Некрасовское</w:t>
      </w:r>
      <w:proofErr w:type="gramEnd"/>
      <w:r>
        <w:rPr>
          <w:rFonts w:ascii="Times New Roman" w:hAnsi="Times New Roman"/>
          <w:sz w:val="28"/>
          <w:szCs w:val="28"/>
          <w:lang w:eastAsia="ru-RU"/>
        </w:rPr>
        <w:t xml:space="preserve"> Муниципальный Совет сельского поселения Некрасовское заслушав отчет Главы сельского поселения Некрасовское В.А. Лосева за 202</w:t>
      </w:r>
      <w:r w:rsidR="00D02B0D">
        <w:rPr>
          <w:rFonts w:ascii="Times New Roman" w:hAnsi="Times New Roman"/>
          <w:sz w:val="28"/>
          <w:szCs w:val="28"/>
          <w:lang w:eastAsia="ru-RU"/>
        </w:rPr>
        <w:t>3</w:t>
      </w:r>
      <w:r>
        <w:rPr>
          <w:rFonts w:ascii="Times New Roman" w:hAnsi="Times New Roman"/>
          <w:sz w:val="28"/>
          <w:szCs w:val="28"/>
          <w:lang w:eastAsia="ru-RU"/>
        </w:rPr>
        <w:t xml:space="preserve"> год </w:t>
      </w:r>
      <w:r>
        <w:rPr>
          <w:rFonts w:ascii="Times New Roman" w:eastAsia="Andale Sans UI" w:hAnsi="Times New Roman"/>
          <w:b/>
          <w:kern w:val="2"/>
          <w:sz w:val="28"/>
          <w:szCs w:val="28"/>
          <w:lang w:eastAsia="ru-RU"/>
        </w:rPr>
        <w:t>РЕШИЛ:</w:t>
      </w:r>
    </w:p>
    <w:p w:rsidR="000D5628" w:rsidRDefault="000D5628" w:rsidP="00DB5F5F">
      <w:pPr>
        <w:pStyle w:val="a3"/>
        <w:numPr>
          <w:ilvl w:val="0"/>
          <w:numId w:val="1"/>
        </w:numPr>
        <w:jc w:val="both"/>
        <w:rPr>
          <w:rFonts w:ascii="Times New Roman" w:hAnsi="Times New Roman"/>
          <w:sz w:val="28"/>
          <w:szCs w:val="28"/>
          <w:lang w:eastAsia="ru-RU"/>
        </w:rPr>
      </w:pPr>
      <w:r>
        <w:rPr>
          <w:rFonts w:ascii="Times New Roman" w:hAnsi="Times New Roman"/>
          <w:sz w:val="28"/>
          <w:szCs w:val="28"/>
          <w:lang w:eastAsia="ru-RU"/>
        </w:rPr>
        <w:t xml:space="preserve">Отчет Главы сельского поселения </w:t>
      </w:r>
      <w:proofErr w:type="gramStart"/>
      <w:r>
        <w:rPr>
          <w:rFonts w:ascii="Times New Roman" w:hAnsi="Times New Roman"/>
          <w:sz w:val="28"/>
          <w:szCs w:val="28"/>
          <w:lang w:eastAsia="ru-RU"/>
        </w:rPr>
        <w:t>Некрасовское</w:t>
      </w:r>
      <w:proofErr w:type="gramEnd"/>
      <w:r>
        <w:rPr>
          <w:rFonts w:ascii="Times New Roman" w:hAnsi="Times New Roman"/>
          <w:sz w:val="28"/>
          <w:szCs w:val="28"/>
          <w:lang w:eastAsia="ru-RU"/>
        </w:rPr>
        <w:t xml:space="preserve">  В.А. Лосева за 202</w:t>
      </w:r>
      <w:r w:rsidR="00D02B0D">
        <w:rPr>
          <w:rFonts w:ascii="Times New Roman" w:hAnsi="Times New Roman"/>
          <w:sz w:val="28"/>
          <w:szCs w:val="28"/>
          <w:lang w:eastAsia="ru-RU"/>
        </w:rPr>
        <w:t>3</w:t>
      </w:r>
      <w:r>
        <w:rPr>
          <w:rFonts w:ascii="Times New Roman" w:hAnsi="Times New Roman"/>
          <w:sz w:val="28"/>
          <w:szCs w:val="28"/>
          <w:lang w:eastAsia="ru-RU"/>
        </w:rPr>
        <w:t xml:space="preserve"> год принять к сведению.</w:t>
      </w:r>
    </w:p>
    <w:p w:rsidR="000D5628" w:rsidRDefault="000D5628" w:rsidP="00DB5F5F">
      <w:pPr>
        <w:pStyle w:val="a3"/>
        <w:numPr>
          <w:ilvl w:val="0"/>
          <w:numId w:val="1"/>
        </w:numPr>
        <w:jc w:val="both"/>
        <w:rPr>
          <w:rFonts w:ascii="Times New Roman" w:hAnsi="Times New Roman"/>
          <w:sz w:val="28"/>
          <w:szCs w:val="28"/>
          <w:lang w:eastAsia="ru-RU"/>
        </w:rPr>
      </w:pPr>
      <w:r>
        <w:rPr>
          <w:rFonts w:ascii="Times New Roman" w:hAnsi="Times New Roman"/>
          <w:sz w:val="28"/>
          <w:szCs w:val="28"/>
          <w:lang w:eastAsia="ru-RU"/>
        </w:rPr>
        <w:t>Признать работу администрации и Главы сельского поселения Некрасовское удовлетворительной.</w:t>
      </w:r>
    </w:p>
    <w:p w:rsidR="000D5628" w:rsidRDefault="000D5628" w:rsidP="00DB5F5F">
      <w:pPr>
        <w:pStyle w:val="a3"/>
        <w:numPr>
          <w:ilvl w:val="0"/>
          <w:numId w:val="1"/>
        </w:numPr>
        <w:jc w:val="both"/>
        <w:rPr>
          <w:rFonts w:ascii="Times New Roman" w:hAnsi="Times New Roman"/>
          <w:sz w:val="28"/>
          <w:szCs w:val="28"/>
          <w:lang w:eastAsia="ru-RU"/>
        </w:rPr>
      </w:pPr>
      <w:r>
        <w:rPr>
          <w:rFonts w:ascii="Times New Roman" w:hAnsi="Times New Roman"/>
          <w:sz w:val="28"/>
          <w:szCs w:val="28"/>
          <w:lang w:eastAsia="ru-RU"/>
        </w:rPr>
        <w:t>Настоящее решение вступает в силу со дня его официального опубликования.</w:t>
      </w:r>
    </w:p>
    <w:p w:rsidR="000D5628" w:rsidRDefault="000D5628" w:rsidP="000D5628">
      <w:pP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4774"/>
      </w:tblGrid>
      <w:tr w:rsidR="000D5628" w:rsidTr="000D5628">
        <w:tc>
          <w:tcPr>
            <w:tcW w:w="4797" w:type="dxa"/>
            <w:tcBorders>
              <w:top w:val="nil"/>
              <w:left w:val="nil"/>
              <w:bottom w:val="nil"/>
              <w:right w:val="nil"/>
            </w:tcBorders>
          </w:tcPr>
          <w:p w:rsidR="000D5628" w:rsidRDefault="000D5628">
            <w:pPr>
              <w:widowControl w:val="0"/>
              <w:suppressAutoHyphens/>
              <w:spacing w:after="0" w:line="240" w:lineRule="auto"/>
              <w:jc w:val="both"/>
              <w:rPr>
                <w:rFonts w:ascii="Times New Roman" w:eastAsia="Lucida Sans Unicode" w:hAnsi="Times New Roman"/>
                <w:kern w:val="2"/>
                <w:sz w:val="28"/>
                <w:szCs w:val="28"/>
              </w:rPr>
            </w:pPr>
            <w:r>
              <w:rPr>
                <w:rFonts w:ascii="Times New Roman" w:eastAsia="Lucida Sans Unicode" w:hAnsi="Times New Roman"/>
                <w:kern w:val="2"/>
                <w:sz w:val="28"/>
                <w:szCs w:val="28"/>
              </w:rPr>
              <w:t>Председатель Муниципального</w:t>
            </w:r>
          </w:p>
          <w:p w:rsidR="000D5628" w:rsidRDefault="000D5628">
            <w:pPr>
              <w:widowControl w:val="0"/>
              <w:suppressAutoHyphens/>
              <w:spacing w:after="0" w:line="240" w:lineRule="auto"/>
              <w:jc w:val="both"/>
              <w:rPr>
                <w:rFonts w:ascii="Times New Roman" w:eastAsia="Lucida Sans Unicode" w:hAnsi="Times New Roman"/>
                <w:kern w:val="2"/>
                <w:sz w:val="28"/>
                <w:szCs w:val="28"/>
              </w:rPr>
            </w:pPr>
          </w:p>
          <w:p w:rsidR="000D5628" w:rsidRDefault="000D5628">
            <w:pPr>
              <w:widowControl w:val="0"/>
              <w:suppressAutoHyphens/>
              <w:spacing w:after="0" w:line="240" w:lineRule="auto"/>
              <w:jc w:val="both"/>
              <w:rPr>
                <w:rFonts w:ascii="Times New Roman" w:eastAsia="Lucida Sans Unicode" w:hAnsi="Times New Roman"/>
                <w:kern w:val="2"/>
                <w:sz w:val="28"/>
                <w:szCs w:val="28"/>
              </w:rPr>
            </w:pPr>
            <w:r>
              <w:rPr>
                <w:rFonts w:ascii="Times New Roman" w:eastAsia="Lucida Sans Unicode" w:hAnsi="Times New Roman"/>
                <w:kern w:val="2"/>
                <w:sz w:val="28"/>
                <w:szCs w:val="28"/>
              </w:rPr>
              <w:t>Совета __________ А.В. Семенов</w:t>
            </w:r>
          </w:p>
          <w:p w:rsidR="000D5628" w:rsidRDefault="000D5628">
            <w:pPr>
              <w:widowControl w:val="0"/>
              <w:suppressAutoHyphens/>
              <w:spacing w:after="0" w:line="240" w:lineRule="auto"/>
              <w:jc w:val="both"/>
              <w:rPr>
                <w:rFonts w:ascii="Times New Roman" w:eastAsia="Lucida Sans Unicode" w:hAnsi="Times New Roman"/>
                <w:kern w:val="2"/>
                <w:sz w:val="28"/>
                <w:szCs w:val="28"/>
              </w:rPr>
            </w:pPr>
          </w:p>
        </w:tc>
        <w:tc>
          <w:tcPr>
            <w:tcW w:w="4774" w:type="dxa"/>
            <w:tcBorders>
              <w:top w:val="nil"/>
              <w:left w:val="nil"/>
              <w:bottom w:val="nil"/>
              <w:right w:val="nil"/>
            </w:tcBorders>
          </w:tcPr>
          <w:p w:rsidR="000D5628" w:rsidRDefault="000D5628">
            <w:pPr>
              <w:widowControl w:val="0"/>
              <w:suppressAutoHyphens/>
              <w:spacing w:after="0" w:line="240" w:lineRule="auto"/>
              <w:jc w:val="both"/>
              <w:rPr>
                <w:rFonts w:ascii="Times New Roman" w:eastAsia="Lucida Sans Unicode" w:hAnsi="Times New Roman"/>
                <w:kern w:val="2"/>
                <w:sz w:val="28"/>
                <w:szCs w:val="28"/>
              </w:rPr>
            </w:pPr>
            <w:r>
              <w:rPr>
                <w:rFonts w:ascii="Times New Roman" w:eastAsia="Lucida Sans Unicode" w:hAnsi="Times New Roman"/>
                <w:kern w:val="2"/>
                <w:sz w:val="28"/>
                <w:szCs w:val="28"/>
              </w:rPr>
              <w:t>Глава сельского поселения</w:t>
            </w:r>
          </w:p>
          <w:p w:rsidR="000D5628" w:rsidRDefault="000D5628">
            <w:pPr>
              <w:widowControl w:val="0"/>
              <w:suppressAutoHyphens/>
              <w:spacing w:after="0" w:line="240" w:lineRule="auto"/>
              <w:jc w:val="both"/>
              <w:rPr>
                <w:rFonts w:ascii="Times New Roman" w:eastAsia="Lucida Sans Unicode" w:hAnsi="Times New Roman"/>
                <w:kern w:val="2"/>
                <w:sz w:val="28"/>
                <w:szCs w:val="28"/>
              </w:rPr>
            </w:pPr>
          </w:p>
          <w:p w:rsidR="000D5628" w:rsidRDefault="000D5628">
            <w:pPr>
              <w:widowControl w:val="0"/>
              <w:suppressAutoHyphens/>
              <w:spacing w:after="0" w:line="240" w:lineRule="auto"/>
              <w:jc w:val="both"/>
              <w:rPr>
                <w:rFonts w:ascii="Times New Roman" w:eastAsia="Lucida Sans Unicode" w:hAnsi="Times New Roman"/>
                <w:kern w:val="2"/>
                <w:sz w:val="28"/>
                <w:szCs w:val="28"/>
              </w:rPr>
            </w:pPr>
            <w:r>
              <w:rPr>
                <w:rFonts w:ascii="Times New Roman" w:eastAsia="Lucida Sans Unicode" w:hAnsi="Times New Roman"/>
                <w:kern w:val="2"/>
                <w:sz w:val="28"/>
                <w:szCs w:val="28"/>
              </w:rPr>
              <w:t>Некрасовское  _________ В.А. Лосев</w:t>
            </w:r>
          </w:p>
        </w:tc>
      </w:tr>
    </w:tbl>
    <w:p w:rsidR="000D5628" w:rsidRDefault="000D5628" w:rsidP="000D5628">
      <w:pPr>
        <w:rPr>
          <w:rFonts w:ascii="Times New Roman" w:hAnsi="Times New Roman"/>
          <w:sz w:val="28"/>
          <w:szCs w:val="28"/>
          <w:lang w:eastAsia="ru-RU"/>
        </w:rPr>
      </w:pPr>
    </w:p>
    <w:p w:rsidR="000D5628" w:rsidRDefault="000D5628" w:rsidP="000D5628">
      <w:pPr>
        <w:rPr>
          <w:rFonts w:ascii="Times New Roman" w:hAnsi="Times New Roman"/>
          <w:sz w:val="28"/>
        </w:rPr>
      </w:pPr>
    </w:p>
    <w:p w:rsidR="009B18D2" w:rsidRDefault="009B18D2"/>
    <w:p w:rsidR="0095617F" w:rsidRDefault="0095617F"/>
    <w:p w:rsidR="0095617F" w:rsidRDefault="0095617F"/>
    <w:p w:rsidR="0095617F" w:rsidRDefault="0095617F"/>
    <w:p w:rsidR="0095617F" w:rsidRDefault="0095617F"/>
    <w:p w:rsidR="00E15579" w:rsidRPr="00E15579" w:rsidRDefault="00E15579" w:rsidP="00E15579">
      <w:pPr>
        <w:spacing w:after="0" w:line="360" w:lineRule="auto"/>
        <w:ind w:firstLine="567"/>
        <w:jc w:val="center"/>
        <w:rPr>
          <w:rFonts w:ascii="Times New Roman" w:eastAsiaTheme="minorHAnsi" w:hAnsi="Times New Roman"/>
          <w:b/>
          <w:sz w:val="28"/>
          <w:szCs w:val="28"/>
        </w:rPr>
      </w:pPr>
      <w:r w:rsidRPr="00E15579">
        <w:rPr>
          <w:rFonts w:ascii="Times New Roman" w:eastAsiaTheme="minorHAnsi" w:hAnsi="Times New Roman"/>
          <w:b/>
          <w:sz w:val="28"/>
          <w:szCs w:val="28"/>
        </w:rPr>
        <w:lastRenderedPageBreak/>
        <w:t xml:space="preserve">Отчет о работе Главы сельского поселения </w:t>
      </w:r>
      <w:proofErr w:type="gramStart"/>
      <w:r w:rsidRPr="00E15579">
        <w:rPr>
          <w:rFonts w:ascii="Times New Roman" w:eastAsiaTheme="minorHAnsi" w:hAnsi="Times New Roman"/>
          <w:b/>
          <w:sz w:val="28"/>
          <w:szCs w:val="28"/>
        </w:rPr>
        <w:t>Некрасовское</w:t>
      </w:r>
      <w:proofErr w:type="gramEnd"/>
      <w:r w:rsidRPr="00E15579">
        <w:rPr>
          <w:rFonts w:ascii="Times New Roman" w:eastAsiaTheme="minorHAnsi" w:hAnsi="Times New Roman"/>
          <w:b/>
          <w:sz w:val="28"/>
          <w:szCs w:val="28"/>
        </w:rPr>
        <w:t xml:space="preserve"> за 2023 год</w:t>
      </w:r>
    </w:p>
    <w:p w:rsidR="00E15579" w:rsidRPr="00E15579" w:rsidRDefault="00E15579" w:rsidP="00E15579">
      <w:pPr>
        <w:spacing w:after="0" w:line="360" w:lineRule="auto"/>
        <w:ind w:firstLine="567"/>
        <w:jc w:val="center"/>
        <w:rPr>
          <w:rFonts w:ascii="Times New Roman" w:eastAsiaTheme="minorHAnsi" w:hAnsi="Times New Roman"/>
          <w:b/>
          <w:sz w:val="28"/>
          <w:szCs w:val="28"/>
        </w:rPr>
      </w:pPr>
    </w:p>
    <w:p w:rsidR="00E15579" w:rsidRPr="00E15579" w:rsidRDefault="00E15579" w:rsidP="00E15579">
      <w:pPr>
        <w:tabs>
          <w:tab w:val="left" w:pos="1276"/>
        </w:tabs>
        <w:spacing w:after="0" w:line="360" w:lineRule="auto"/>
        <w:ind w:firstLine="567"/>
        <w:jc w:val="both"/>
        <w:rPr>
          <w:rFonts w:ascii="Times New Roman" w:eastAsiaTheme="minorHAnsi" w:hAnsi="Times New Roman"/>
          <w:sz w:val="28"/>
          <w:szCs w:val="28"/>
        </w:rPr>
      </w:pPr>
      <w:r w:rsidRPr="00E15579">
        <w:rPr>
          <w:rFonts w:ascii="Times New Roman" w:eastAsiaTheme="minorHAnsi" w:hAnsi="Times New Roman"/>
          <w:sz w:val="28"/>
          <w:szCs w:val="28"/>
        </w:rPr>
        <w:t>Сельское поселение Некрасовское имеет выгодное географическое положение. Близкое расположение и хорошее автомобильное сообщение с областным центром Ярославской области и другими городами дает преимущество в развития малого и среднего бизнеса, развитие сельского хозяйства и культурной жизни.</w:t>
      </w:r>
    </w:p>
    <w:p w:rsidR="00E15579" w:rsidRPr="00E15579" w:rsidRDefault="00E15579" w:rsidP="00E15579">
      <w:pPr>
        <w:tabs>
          <w:tab w:val="left" w:pos="1276"/>
        </w:tabs>
        <w:spacing w:after="0" w:line="360" w:lineRule="auto"/>
        <w:ind w:firstLine="567"/>
        <w:jc w:val="both"/>
        <w:rPr>
          <w:rFonts w:ascii="Times New Roman" w:eastAsiaTheme="minorHAnsi" w:hAnsi="Times New Roman"/>
          <w:sz w:val="28"/>
          <w:szCs w:val="28"/>
        </w:rPr>
      </w:pPr>
      <w:r w:rsidRPr="00E15579">
        <w:rPr>
          <w:rFonts w:ascii="Times New Roman" w:eastAsiaTheme="minorHAnsi" w:hAnsi="Times New Roman"/>
          <w:sz w:val="28"/>
          <w:szCs w:val="28"/>
        </w:rPr>
        <w:t>За 2023 год в промышленном производстве увеличилось количество рабочих мест на 44 единицы, не сократилось ни одного производства, также успешно развивается малый бизнес.</w:t>
      </w:r>
    </w:p>
    <w:p w:rsidR="00E15579" w:rsidRPr="00E15579" w:rsidRDefault="00E15579" w:rsidP="00E15579">
      <w:pPr>
        <w:tabs>
          <w:tab w:val="left" w:pos="1276"/>
        </w:tabs>
        <w:spacing w:after="0" w:line="360" w:lineRule="auto"/>
        <w:ind w:firstLine="567"/>
        <w:jc w:val="both"/>
        <w:rPr>
          <w:rFonts w:ascii="Times New Roman" w:eastAsiaTheme="minorHAnsi" w:hAnsi="Times New Roman"/>
          <w:sz w:val="28"/>
          <w:szCs w:val="28"/>
        </w:rPr>
      </w:pPr>
      <w:r w:rsidRPr="00E15579">
        <w:rPr>
          <w:rFonts w:ascii="Times New Roman" w:eastAsiaTheme="minorHAnsi" w:hAnsi="Times New Roman"/>
          <w:sz w:val="28"/>
          <w:szCs w:val="28"/>
        </w:rPr>
        <w:t xml:space="preserve">В сельском хозяйстве основное место занимает отрасль выращивания корнеплодов. Хорошие показатели выращивания картофеля у фермерского хозяйства Попова В.Н., которое </w:t>
      </w:r>
      <w:proofErr w:type="gramStart"/>
      <w:r w:rsidRPr="00E15579">
        <w:rPr>
          <w:rFonts w:ascii="Times New Roman" w:eastAsiaTheme="minorHAnsi" w:hAnsi="Times New Roman"/>
          <w:sz w:val="28"/>
          <w:szCs w:val="28"/>
        </w:rPr>
        <w:t>получило урожайность 350 ц/га и валовый сбор составил</w:t>
      </w:r>
      <w:proofErr w:type="gramEnd"/>
      <w:r w:rsidRPr="00E15579">
        <w:rPr>
          <w:rFonts w:ascii="Times New Roman" w:eastAsiaTheme="minorHAnsi" w:hAnsi="Times New Roman"/>
          <w:sz w:val="28"/>
          <w:szCs w:val="28"/>
        </w:rPr>
        <w:t xml:space="preserve"> 2870 т. Фермерское хозяйство Тимофеевых увеличило валовый сбор до 620 т. и урожайность до 250 ц/га. Усиленно продолжает работать, ООО «Некрасовский картофель» получившие 5000 т. семенного картофеля при урожайности 350 ц/га и компания «</w:t>
      </w:r>
      <w:proofErr w:type="spellStart"/>
      <w:r w:rsidRPr="00E15579">
        <w:rPr>
          <w:rFonts w:ascii="Times New Roman" w:eastAsiaTheme="minorHAnsi" w:hAnsi="Times New Roman"/>
          <w:sz w:val="28"/>
          <w:szCs w:val="28"/>
        </w:rPr>
        <w:t>Яркартофель</w:t>
      </w:r>
      <w:proofErr w:type="spellEnd"/>
      <w:r w:rsidRPr="00E15579">
        <w:rPr>
          <w:rFonts w:ascii="Times New Roman" w:eastAsiaTheme="minorHAnsi" w:hAnsi="Times New Roman"/>
          <w:sz w:val="28"/>
          <w:szCs w:val="28"/>
        </w:rPr>
        <w:t>» при урожайности 350 ц/га получили 3850 т. валового сбора. Также организация «Колхоз №1» собрал 750 т. картофеля при урожайности 250 ц/га. Практически отрасль картофелеводства достигла результатов, как в лучшие годы прошлого столетия.</w:t>
      </w:r>
    </w:p>
    <w:p w:rsidR="00E15579" w:rsidRPr="00E15579" w:rsidRDefault="00E15579" w:rsidP="00E15579">
      <w:pPr>
        <w:tabs>
          <w:tab w:val="left" w:pos="1276"/>
        </w:tabs>
        <w:spacing w:after="0" w:line="360" w:lineRule="auto"/>
        <w:ind w:firstLine="567"/>
        <w:jc w:val="both"/>
        <w:rPr>
          <w:rFonts w:ascii="Times New Roman" w:eastAsiaTheme="minorHAnsi" w:hAnsi="Times New Roman"/>
          <w:sz w:val="28"/>
          <w:szCs w:val="28"/>
        </w:rPr>
      </w:pPr>
      <w:r w:rsidRPr="00E15579">
        <w:rPr>
          <w:rFonts w:ascii="Times New Roman" w:eastAsiaTheme="minorHAnsi" w:hAnsi="Times New Roman"/>
          <w:sz w:val="28"/>
          <w:szCs w:val="28"/>
        </w:rPr>
        <w:t xml:space="preserve">На территории поселения активно развивается отрасль бытового обслуживания населения. Работает круглогодично, в отличие от прошлых лет, муниципальная общественная баня. Благодаря произведенному ремонту и возможности перехода в летний период на индивидуальное отопление, перерывов в оказании предоставляемых услуг сейчас нет. </w:t>
      </w:r>
    </w:p>
    <w:p w:rsidR="00E15579" w:rsidRPr="00E15579" w:rsidRDefault="00E15579" w:rsidP="00E15579">
      <w:pPr>
        <w:tabs>
          <w:tab w:val="left" w:pos="1276"/>
        </w:tabs>
        <w:spacing w:after="0" w:line="360" w:lineRule="auto"/>
        <w:ind w:firstLine="567"/>
        <w:jc w:val="both"/>
        <w:rPr>
          <w:rFonts w:ascii="Times New Roman" w:eastAsiaTheme="minorHAnsi" w:hAnsi="Times New Roman"/>
          <w:sz w:val="28"/>
          <w:szCs w:val="28"/>
        </w:rPr>
      </w:pPr>
      <w:r w:rsidRPr="00E15579">
        <w:rPr>
          <w:rFonts w:ascii="Times New Roman" w:eastAsiaTheme="minorHAnsi" w:hAnsi="Times New Roman"/>
          <w:sz w:val="28"/>
          <w:szCs w:val="28"/>
        </w:rPr>
        <w:t xml:space="preserve">Благодаря предпринимательской деятельности жителей п. </w:t>
      </w:r>
      <w:proofErr w:type="gramStart"/>
      <w:r w:rsidRPr="00E15579">
        <w:rPr>
          <w:rFonts w:ascii="Times New Roman" w:eastAsiaTheme="minorHAnsi" w:hAnsi="Times New Roman"/>
          <w:sz w:val="28"/>
          <w:szCs w:val="28"/>
        </w:rPr>
        <w:t>Некрасовское</w:t>
      </w:r>
      <w:proofErr w:type="gramEnd"/>
      <w:r w:rsidRPr="00E15579">
        <w:rPr>
          <w:rFonts w:ascii="Times New Roman" w:eastAsiaTheme="minorHAnsi" w:hAnsi="Times New Roman"/>
          <w:sz w:val="28"/>
          <w:szCs w:val="28"/>
        </w:rPr>
        <w:t xml:space="preserve"> открылись новые салоны красоты и парикмахерские.</w:t>
      </w:r>
    </w:p>
    <w:p w:rsidR="00E15579" w:rsidRPr="00E15579" w:rsidRDefault="00E15579" w:rsidP="00E15579">
      <w:pPr>
        <w:tabs>
          <w:tab w:val="left" w:pos="1276"/>
        </w:tabs>
        <w:spacing w:after="0" w:line="360" w:lineRule="auto"/>
        <w:ind w:firstLine="567"/>
        <w:jc w:val="both"/>
        <w:rPr>
          <w:rFonts w:ascii="Times New Roman" w:eastAsiaTheme="minorHAnsi" w:hAnsi="Times New Roman"/>
          <w:sz w:val="28"/>
          <w:szCs w:val="28"/>
        </w:rPr>
      </w:pPr>
      <w:r w:rsidRPr="00E15579">
        <w:rPr>
          <w:rFonts w:ascii="Times New Roman" w:eastAsiaTheme="minorHAnsi" w:hAnsi="Times New Roman"/>
          <w:sz w:val="28"/>
          <w:szCs w:val="28"/>
        </w:rPr>
        <w:t xml:space="preserve">На территории поселения работают более 30 торговых предприятий, которые полностью обеспечивают товарами всех видов всё население нашей </w:t>
      </w:r>
      <w:r w:rsidRPr="00E15579">
        <w:rPr>
          <w:rFonts w:ascii="Times New Roman" w:eastAsiaTheme="minorHAnsi" w:hAnsi="Times New Roman"/>
          <w:sz w:val="28"/>
          <w:szCs w:val="28"/>
        </w:rPr>
        <w:lastRenderedPageBreak/>
        <w:t>территории на полном равенстве цен с областным центром. Так же усиленно работает малый бизнес по ремонту автотехники, бытовой техники и другим направлениям жизнедеятельности.</w:t>
      </w:r>
    </w:p>
    <w:p w:rsidR="00E15579" w:rsidRPr="00E15579" w:rsidRDefault="00E15579" w:rsidP="00E15579">
      <w:pPr>
        <w:tabs>
          <w:tab w:val="left" w:pos="1276"/>
        </w:tabs>
        <w:spacing w:after="0" w:line="360" w:lineRule="auto"/>
        <w:ind w:firstLine="567"/>
        <w:jc w:val="both"/>
        <w:rPr>
          <w:rFonts w:ascii="Times New Roman" w:eastAsiaTheme="minorHAnsi" w:hAnsi="Times New Roman"/>
          <w:sz w:val="28"/>
          <w:szCs w:val="28"/>
        </w:rPr>
      </w:pPr>
      <w:r w:rsidRPr="00E15579">
        <w:rPr>
          <w:rFonts w:ascii="Times New Roman" w:eastAsiaTheme="minorHAnsi" w:hAnsi="Times New Roman"/>
          <w:sz w:val="28"/>
          <w:szCs w:val="28"/>
        </w:rPr>
        <w:t xml:space="preserve">Администрация сельского поселения Некрасовское считает важной и одной из главных своих задач – это оказание всяческой поддержки и содействия в развитии производства сельского хозяйства и бытового обслуживания населения. </w:t>
      </w:r>
    </w:p>
    <w:p w:rsidR="00E15579" w:rsidRPr="00E15579" w:rsidRDefault="00E15579" w:rsidP="00E15579">
      <w:pPr>
        <w:tabs>
          <w:tab w:val="left" w:pos="1276"/>
        </w:tabs>
        <w:spacing w:after="0" w:line="360" w:lineRule="auto"/>
        <w:ind w:firstLine="567"/>
        <w:jc w:val="both"/>
        <w:rPr>
          <w:rFonts w:ascii="Times New Roman" w:eastAsiaTheme="minorHAnsi" w:hAnsi="Times New Roman"/>
          <w:sz w:val="28"/>
          <w:szCs w:val="28"/>
        </w:rPr>
      </w:pPr>
      <w:r w:rsidRPr="00E15579">
        <w:rPr>
          <w:rFonts w:ascii="Times New Roman" w:eastAsiaTheme="minorHAnsi" w:hAnsi="Times New Roman"/>
          <w:sz w:val="28"/>
          <w:szCs w:val="28"/>
        </w:rPr>
        <w:t>На протяжении последних лет на территории поселения активно развивается туристическая отрасль. Благодаря хорошей транспортной доступности, выгодного природного ресурса, наша местность привлекает жителей больших городов, как для постоянного проживания, так и для отдыха. Наши здравницы: «Большие соли», «Малые соли», «Золотой колос» пользуются большой популярностью во всей стране. Обустраиваются новые места для массового отдыха, такие как «Некрасовские дачи», «</w:t>
      </w:r>
      <w:proofErr w:type="spellStart"/>
      <w:r w:rsidRPr="00E15579">
        <w:rPr>
          <w:rFonts w:ascii="Times New Roman" w:eastAsiaTheme="minorHAnsi" w:hAnsi="Times New Roman"/>
          <w:sz w:val="28"/>
          <w:szCs w:val="28"/>
        </w:rPr>
        <w:t>Мазай</w:t>
      </w:r>
      <w:proofErr w:type="spellEnd"/>
      <w:r w:rsidRPr="00E15579">
        <w:rPr>
          <w:rFonts w:ascii="Times New Roman" w:eastAsiaTheme="minorHAnsi" w:hAnsi="Times New Roman"/>
          <w:sz w:val="28"/>
          <w:szCs w:val="28"/>
        </w:rPr>
        <w:t xml:space="preserve">» и другие. Все эти направления способствуют дальнейшему развитию территории, создают новые рабочие места, идет доход в бюджеты всех уровней. Конечно, для развития территории необходимо иметь хорошую дорожную сеть, которая состоит из </w:t>
      </w:r>
      <w:proofErr w:type="gramStart"/>
      <w:r w:rsidRPr="00E15579">
        <w:rPr>
          <w:rFonts w:ascii="Times New Roman" w:eastAsiaTheme="minorHAnsi" w:hAnsi="Times New Roman"/>
          <w:sz w:val="28"/>
          <w:szCs w:val="28"/>
        </w:rPr>
        <w:t>федеральный</w:t>
      </w:r>
      <w:proofErr w:type="gramEnd"/>
      <w:r w:rsidRPr="00E15579">
        <w:rPr>
          <w:rFonts w:ascii="Times New Roman" w:eastAsiaTheme="minorHAnsi" w:hAnsi="Times New Roman"/>
          <w:sz w:val="28"/>
          <w:szCs w:val="28"/>
        </w:rPr>
        <w:t>, областных и местных дорог. Федеральные автодороги, протяженностью 30 км</w:t>
      </w:r>
      <w:proofErr w:type="gramStart"/>
      <w:r w:rsidRPr="00E15579">
        <w:rPr>
          <w:rFonts w:ascii="Times New Roman" w:eastAsiaTheme="minorHAnsi" w:hAnsi="Times New Roman"/>
          <w:sz w:val="28"/>
          <w:szCs w:val="28"/>
        </w:rPr>
        <w:t>.</w:t>
      </w:r>
      <w:proofErr w:type="gramEnd"/>
      <w:r w:rsidRPr="00E15579">
        <w:rPr>
          <w:rFonts w:ascii="Times New Roman" w:eastAsiaTheme="minorHAnsi" w:hAnsi="Times New Roman"/>
          <w:sz w:val="28"/>
          <w:szCs w:val="28"/>
        </w:rPr>
        <w:t xml:space="preserve"> </w:t>
      </w:r>
      <w:proofErr w:type="gramStart"/>
      <w:r w:rsidRPr="00E15579">
        <w:rPr>
          <w:rFonts w:ascii="Times New Roman" w:eastAsiaTheme="minorHAnsi" w:hAnsi="Times New Roman"/>
          <w:sz w:val="28"/>
          <w:szCs w:val="28"/>
        </w:rPr>
        <w:t>и</w:t>
      </w:r>
      <w:proofErr w:type="gramEnd"/>
      <w:r w:rsidRPr="00E15579">
        <w:rPr>
          <w:rFonts w:ascii="Times New Roman" w:eastAsiaTheme="minorHAnsi" w:hAnsi="Times New Roman"/>
          <w:sz w:val="28"/>
          <w:szCs w:val="28"/>
        </w:rPr>
        <w:t xml:space="preserve"> находятся в хорошем состоянии. Областные дороги, к сожалению, все пришли в негодность, это направления: Некрасовское – Золотой Колос, Некрасовское – Черная Заводь, Смирново – Орешки – </w:t>
      </w:r>
      <w:proofErr w:type="spellStart"/>
      <w:r w:rsidRPr="00E15579">
        <w:rPr>
          <w:rFonts w:ascii="Times New Roman" w:eastAsiaTheme="minorHAnsi" w:hAnsi="Times New Roman"/>
          <w:sz w:val="28"/>
          <w:szCs w:val="28"/>
        </w:rPr>
        <w:t>Шахово</w:t>
      </w:r>
      <w:proofErr w:type="spellEnd"/>
      <w:r w:rsidRPr="00E15579">
        <w:rPr>
          <w:rFonts w:ascii="Times New Roman" w:eastAsiaTheme="minorHAnsi" w:hAnsi="Times New Roman"/>
          <w:sz w:val="28"/>
          <w:szCs w:val="28"/>
        </w:rPr>
        <w:t xml:space="preserve"> – М8, Лихообразово – Осиновая Слобода.</w:t>
      </w:r>
    </w:p>
    <w:p w:rsidR="00E15579" w:rsidRPr="00E15579" w:rsidRDefault="00E15579" w:rsidP="00E15579">
      <w:pPr>
        <w:tabs>
          <w:tab w:val="left" w:pos="1276"/>
        </w:tabs>
        <w:spacing w:after="0" w:line="360" w:lineRule="auto"/>
        <w:ind w:firstLine="567"/>
        <w:jc w:val="both"/>
        <w:rPr>
          <w:rFonts w:ascii="Times New Roman" w:eastAsiaTheme="minorHAnsi" w:hAnsi="Times New Roman"/>
          <w:sz w:val="28"/>
          <w:szCs w:val="28"/>
        </w:rPr>
      </w:pPr>
      <w:r w:rsidRPr="00E15579">
        <w:rPr>
          <w:rFonts w:ascii="Times New Roman" w:eastAsiaTheme="minorHAnsi" w:hAnsi="Times New Roman"/>
          <w:sz w:val="28"/>
          <w:szCs w:val="28"/>
        </w:rPr>
        <w:t xml:space="preserve">В 2024 году Правительством области запланирован капитальный ремонт областных дорог </w:t>
      </w:r>
      <w:proofErr w:type="gramStart"/>
      <w:r w:rsidRPr="00E15579">
        <w:rPr>
          <w:rFonts w:ascii="Times New Roman" w:eastAsiaTheme="minorHAnsi" w:hAnsi="Times New Roman"/>
          <w:sz w:val="28"/>
          <w:szCs w:val="28"/>
        </w:rPr>
        <w:t>Некрасовское</w:t>
      </w:r>
      <w:proofErr w:type="gramEnd"/>
      <w:r w:rsidRPr="00E15579">
        <w:rPr>
          <w:rFonts w:ascii="Times New Roman" w:eastAsiaTheme="minorHAnsi" w:hAnsi="Times New Roman"/>
          <w:sz w:val="28"/>
          <w:szCs w:val="28"/>
        </w:rPr>
        <w:t xml:space="preserve"> – Черная Заводь и Некрасовское – Золотой Колос. Если эти дороги будут приведены в нормативное состояние, тогда значительно улучшится и дорожная проблема для п. Некрасовское.</w:t>
      </w:r>
    </w:p>
    <w:p w:rsidR="00E15579" w:rsidRPr="00E15579" w:rsidRDefault="00E15579" w:rsidP="00E15579">
      <w:pPr>
        <w:tabs>
          <w:tab w:val="left" w:pos="1276"/>
        </w:tabs>
        <w:spacing w:after="0" w:line="360" w:lineRule="auto"/>
        <w:ind w:firstLine="567"/>
        <w:jc w:val="both"/>
        <w:rPr>
          <w:rFonts w:ascii="Times New Roman" w:eastAsiaTheme="minorHAnsi" w:hAnsi="Times New Roman"/>
          <w:sz w:val="28"/>
          <w:szCs w:val="28"/>
        </w:rPr>
      </w:pPr>
      <w:r w:rsidRPr="00E15579">
        <w:rPr>
          <w:rFonts w:ascii="Times New Roman" w:eastAsiaTheme="minorHAnsi" w:hAnsi="Times New Roman"/>
          <w:sz w:val="28"/>
          <w:szCs w:val="28"/>
        </w:rPr>
        <w:t xml:space="preserve">В последние годы, по решению Муниципального Совета сельского поселения </w:t>
      </w:r>
      <w:proofErr w:type="gramStart"/>
      <w:r w:rsidRPr="00E15579">
        <w:rPr>
          <w:rFonts w:ascii="Times New Roman" w:eastAsiaTheme="minorHAnsi" w:hAnsi="Times New Roman"/>
          <w:sz w:val="28"/>
          <w:szCs w:val="28"/>
        </w:rPr>
        <w:t>Некрасовское</w:t>
      </w:r>
      <w:proofErr w:type="gramEnd"/>
      <w:r w:rsidRPr="00E15579">
        <w:rPr>
          <w:rFonts w:ascii="Times New Roman" w:eastAsiaTheme="minorHAnsi" w:hAnsi="Times New Roman"/>
          <w:sz w:val="28"/>
          <w:szCs w:val="28"/>
        </w:rPr>
        <w:t xml:space="preserve">, ремонт муниципальных дорог проходил строго по утвержденному перечню и очередности. Основное внимание уделялось </w:t>
      </w:r>
      <w:r w:rsidRPr="00E15579">
        <w:rPr>
          <w:rFonts w:ascii="Times New Roman" w:eastAsiaTheme="minorHAnsi" w:hAnsi="Times New Roman"/>
          <w:sz w:val="28"/>
          <w:szCs w:val="28"/>
        </w:rPr>
        <w:lastRenderedPageBreak/>
        <w:t xml:space="preserve">дорогам второстепенной значимости, то есть улицам с частной застройкой. В п. Некрасовское отремонтированы большинство улиц частной застройки, последние это ул. </w:t>
      </w:r>
      <w:proofErr w:type="gramStart"/>
      <w:r w:rsidRPr="00E15579">
        <w:rPr>
          <w:rFonts w:ascii="Times New Roman" w:eastAsiaTheme="minorHAnsi" w:hAnsi="Times New Roman"/>
          <w:sz w:val="28"/>
          <w:szCs w:val="28"/>
        </w:rPr>
        <w:t>Луговая</w:t>
      </w:r>
      <w:proofErr w:type="gramEnd"/>
      <w:r w:rsidRPr="00E15579">
        <w:rPr>
          <w:rFonts w:ascii="Times New Roman" w:eastAsiaTheme="minorHAnsi" w:hAnsi="Times New Roman"/>
          <w:sz w:val="28"/>
          <w:szCs w:val="28"/>
        </w:rPr>
        <w:t xml:space="preserve">, ул. Полевая в п. Некрасовское, ул. Почтовая и ул. Молодежная в с. Левашово, проезд в </w:t>
      </w:r>
      <w:proofErr w:type="spellStart"/>
      <w:r w:rsidRPr="00E15579">
        <w:rPr>
          <w:rFonts w:ascii="Times New Roman" w:eastAsiaTheme="minorHAnsi" w:hAnsi="Times New Roman"/>
          <w:sz w:val="28"/>
          <w:szCs w:val="28"/>
        </w:rPr>
        <w:t>ФАПу</w:t>
      </w:r>
      <w:proofErr w:type="spellEnd"/>
      <w:r w:rsidRPr="00E15579">
        <w:rPr>
          <w:rFonts w:ascii="Times New Roman" w:eastAsiaTheme="minorHAnsi" w:hAnsi="Times New Roman"/>
          <w:sz w:val="28"/>
          <w:szCs w:val="28"/>
        </w:rPr>
        <w:t xml:space="preserve"> в д. </w:t>
      </w:r>
      <w:proofErr w:type="spellStart"/>
      <w:r w:rsidRPr="00E15579">
        <w:rPr>
          <w:rFonts w:ascii="Times New Roman" w:eastAsiaTheme="minorHAnsi" w:hAnsi="Times New Roman"/>
          <w:sz w:val="28"/>
          <w:szCs w:val="28"/>
        </w:rPr>
        <w:t>Лапино</w:t>
      </w:r>
      <w:proofErr w:type="spellEnd"/>
      <w:r w:rsidRPr="00E15579">
        <w:rPr>
          <w:rFonts w:ascii="Times New Roman" w:eastAsiaTheme="minorHAnsi" w:hAnsi="Times New Roman"/>
          <w:sz w:val="28"/>
          <w:szCs w:val="28"/>
        </w:rPr>
        <w:t xml:space="preserve">. Произведен ремонт участков автодороги по ул. Советская в п. Некрасовское, установлены светофоры у Некрасовской СОШ, выполнено ограждение прудов на ул. Пролетарской, также обустроена пешеходная дорожка с ограждениями </w:t>
      </w:r>
      <w:proofErr w:type="gramStart"/>
      <w:r w:rsidRPr="00E15579">
        <w:rPr>
          <w:rFonts w:ascii="Times New Roman" w:eastAsiaTheme="minorHAnsi" w:hAnsi="Times New Roman"/>
          <w:sz w:val="28"/>
          <w:szCs w:val="28"/>
        </w:rPr>
        <w:t>у</w:t>
      </w:r>
      <w:proofErr w:type="gramEnd"/>
      <w:r w:rsidRPr="00E15579">
        <w:rPr>
          <w:rFonts w:ascii="Times New Roman" w:eastAsiaTheme="minorHAnsi" w:hAnsi="Times New Roman"/>
          <w:sz w:val="28"/>
          <w:szCs w:val="28"/>
        </w:rPr>
        <w:t xml:space="preserve"> Некрасовской СОШ. Общая сумма затрат на эти работы составила 21,5 млн. рублей, в том числе и зимнее содержание. Конечно, этих сре</w:t>
      </w:r>
      <w:proofErr w:type="gramStart"/>
      <w:r w:rsidRPr="00E15579">
        <w:rPr>
          <w:rFonts w:ascii="Times New Roman" w:eastAsiaTheme="minorHAnsi" w:hAnsi="Times New Roman"/>
          <w:sz w:val="28"/>
          <w:szCs w:val="28"/>
        </w:rPr>
        <w:t>дств хв</w:t>
      </w:r>
      <w:proofErr w:type="gramEnd"/>
      <w:r w:rsidRPr="00E15579">
        <w:rPr>
          <w:rFonts w:ascii="Times New Roman" w:eastAsiaTheme="minorHAnsi" w:hAnsi="Times New Roman"/>
          <w:sz w:val="28"/>
          <w:szCs w:val="28"/>
        </w:rPr>
        <w:t>атает для всего лишь 20% всех необходимых работ на содержание автомобильной сети поселения, которая составляет 116 километров общей протяженности. Кроме того, большинство дорог, находящихся в собственности Некрасовского района, до сельских населенных пунктов, то есть до 70 деревень и сел поселения, это более 40 км</w:t>
      </w:r>
      <w:proofErr w:type="gramStart"/>
      <w:r w:rsidRPr="00E15579">
        <w:rPr>
          <w:rFonts w:ascii="Times New Roman" w:eastAsiaTheme="minorHAnsi" w:hAnsi="Times New Roman"/>
          <w:sz w:val="28"/>
          <w:szCs w:val="28"/>
        </w:rPr>
        <w:t xml:space="preserve">., </w:t>
      </w:r>
      <w:proofErr w:type="gramEnd"/>
      <w:r w:rsidRPr="00E15579">
        <w:rPr>
          <w:rFonts w:ascii="Times New Roman" w:eastAsiaTheme="minorHAnsi" w:hAnsi="Times New Roman"/>
          <w:sz w:val="28"/>
          <w:szCs w:val="28"/>
        </w:rPr>
        <w:t>также находятся в не нормативном состоянии.</w:t>
      </w:r>
    </w:p>
    <w:p w:rsidR="00E15579" w:rsidRPr="00E15579" w:rsidRDefault="00E15579" w:rsidP="00E15579">
      <w:pPr>
        <w:tabs>
          <w:tab w:val="left" w:pos="1276"/>
        </w:tabs>
        <w:spacing w:after="0" w:line="360" w:lineRule="auto"/>
        <w:ind w:firstLine="567"/>
        <w:jc w:val="both"/>
        <w:rPr>
          <w:rFonts w:ascii="Times New Roman" w:eastAsiaTheme="minorHAnsi" w:hAnsi="Times New Roman"/>
          <w:sz w:val="28"/>
          <w:szCs w:val="28"/>
        </w:rPr>
      </w:pPr>
      <w:r w:rsidRPr="00E15579">
        <w:rPr>
          <w:rFonts w:ascii="Times New Roman" w:eastAsiaTheme="minorHAnsi" w:hAnsi="Times New Roman"/>
          <w:sz w:val="28"/>
          <w:szCs w:val="28"/>
        </w:rPr>
        <w:t>Также для нормального передвижения необходимо уличное освещение дорог и улиц. Администрация сельского поселения Некрасовское установила уличное освещение во всех населенных пунктах, включая самые удаленные и малонаселенные, практически везде в них установлены энергосберегающие приборы освещения. Но чем больше светильников, тем больше требуется средств на их обслуживание и оплату электроэнергии. Так за 2023 год  на уличное освещение было затрачено 5,4 млн. рублей, из них 3,8 млн. рублей это затраченная электроэнергия. Для нашего бюджета это очень большие затраты, практически пятая часть собственных доходов.</w:t>
      </w:r>
    </w:p>
    <w:p w:rsidR="00E15579" w:rsidRPr="00E15579" w:rsidRDefault="00E15579" w:rsidP="00E15579">
      <w:pPr>
        <w:tabs>
          <w:tab w:val="left" w:pos="1276"/>
        </w:tabs>
        <w:spacing w:after="0" w:line="360" w:lineRule="auto"/>
        <w:ind w:firstLine="567"/>
        <w:jc w:val="both"/>
        <w:rPr>
          <w:rFonts w:ascii="Times New Roman" w:eastAsiaTheme="minorHAnsi" w:hAnsi="Times New Roman"/>
          <w:sz w:val="28"/>
          <w:szCs w:val="28"/>
        </w:rPr>
      </w:pPr>
      <w:r w:rsidRPr="00E15579">
        <w:rPr>
          <w:rFonts w:ascii="Times New Roman" w:eastAsiaTheme="minorHAnsi" w:hAnsi="Times New Roman"/>
          <w:sz w:val="28"/>
          <w:szCs w:val="28"/>
        </w:rPr>
        <w:t xml:space="preserve">Новое строительство – это один из главных показателей развития территории. За 2023 год на территории поселения построены и введены в эксплуатацию 2 </w:t>
      </w:r>
      <w:proofErr w:type="gramStart"/>
      <w:r w:rsidRPr="00E15579">
        <w:rPr>
          <w:rFonts w:ascii="Times New Roman" w:eastAsiaTheme="minorHAnsi" w:hAnsi="Times New Roman"/>
          <w:sz w:val="28"/>
          <w:szCs w:val="28"/>
        </w:rPr>
        <w:t>фельдшерских</w:t>
      </w:r>
      <w:proofErr w:type="gramEnd"/>
      <w:r w:rsidRPr="00E15579">
        <w:rPr>
          <w:rFonts w:ascii="Times New Roman" w:eastAsiaTheme="minorHAnsi" w:hAnsi="Times New Roman"/>
          <w:sz w:val="28"/>
          <w:szCs w:val="28"/>
        </w:rPr>
        <w:t xml:space="preserve"> пункта в с. Черная Заводь и д. </w:t>
      </w:r>
      <w:proofErr w:type="spellStart"/>
      <w:r w:rsidRPr="00E15579">
        <w:rPr>
          <w:rFonts w:ascii="Times New Roman" w:eastAsiaTheme="minorHAnsi" w:hAnsi="Times New Roman"/>
          <w:sz w:val="28"/>
          <w:szCs w:val="28"/>
        </w:rPr>
        <w:t>Лапино</w:t>
      </w:r>
      <w:proofErr w:type="spellEnd"/>
      <w:r w:rsidRPr="00E15579">
        <w:rPr>
          <w:rFonts w:ascii="Times New Roman" w:eastAsiaTheme="minorHAnsi" w:hAnsi="Times New Roman"/>
          <w:sz w:val="28"/>
          <w:szCs w:val="28"/>
        </w:rPr>
        <w:t>, и одна амбулатория в с. Левашово. Ведется строительство и реконструируется сеть торгово-бытовых зданий, таких как «Чижик», «</w:t>
      </w:r>
      <w:proofErr w:type="spellStart"/>
      <w:r w:rsidRPr="00E15579">
        <w:rPr>
          <w:rFonts w:ascii="Times New Roman" w:eastAsiaTheme="minorHAnsi" w:hAnsi="Times New Roman"/>
          <w:sz w:val="28"/>
          <w:szCs w:val="28"/>
        </w:rPr>
        <w:t>Доброцен</w:t>
      </w:r>
      <w:proofErr w:type="spellEnd"/>
      <w:r w:rsidRPr="00E15579">
        <w:rPr>
          <w:rFonts w:ascii="Times New Roman" w:eastAsiaTheme="minorHAnsi" w:hAnsi="Times New Roman"/>
          <w:sz w:val="28"/>
          <w:szCs w:val="28"/>
        </w:rPr>
        <w:t xml:space="preserve">», «Пятерочка» и другие в п. Некрасовское и с. Левашово. Активно ведется строительство индивидуального жилья, за 2023 год введено 15,4 тыс. кв. метров жилья. </w:t>
      </w:r>
      <w:r w:rsidRPr="00E15579">
        <w:rPr>
          <w:rFonts w:ascii="Times New Roman" w:eastAsiaTheme="minorHAnsi" w:hAnsi="Times New Roman"/>
          <w:sz w:val="28"/>
          <w:szCs w:val="28"/>
        </w:rPr>
        <w:lastRenderedPageBreak/>
        <w:t xml:space="preserve">Завершена и программа расселения аварийного жилья, начатая еще в 2014 году. Полностью заселен по этой программе новый 24 квартирный дом общей площадью 1468 </w:t>
      </w:r>
      <w:proofErr w:type="spellStart"/>
      <w:r w:rsidRPr="00E15579">
        <w:rPr>
          <w:rFonts w:ascii="Times New Roman" w:eastAsiaTheme="minorHAnsi" w:hAnsi="Times New Roman"/>
          <w:sz w:val="28"/>
          <w:szCs w:val="28"/>
        </w:rPr>
        <w:t>кв.м</w:t>
      </w:r>
      <w:proofErr w:type="spellEnd"/>
      <w:r w:rsidRPr="00E15579">
        <w:rPr>
          <w:rFonts w:ascii="Times New Roman" w:eastAsiaTheme="minorHAnsi" w:hAnsi="Times New Roman"/>
          <w:sz w:val="28"/>
          <w:szCs w:val="28"/>
        </w:rPr>
        <w:t>., также ведется строительство и промышленных объектов малого бизнеса.</w:t>
      </w:r>
    </w:p>
    <w:p w:rsidR="00E15579" w:rsidRPr="00E15579" w:rsidRDefault="00E15579" w:rsidP="00E15579">
      <w:pPr>
        <w:tabs>
          <w:tab w:val="left" w:pos="1276"/>
        </w:tabs>
        <w:spacing w:after="0" w:line="360" w:lineRule="auto"/>
        <w:ind w:firstLine="567"/>
        <w:jc w:val="both"/>
        <w:rPr>
          <w:rFonts w:ascii="Times New Roman" w:eastAsiaTheme="minorHAnsi" w:hAnsi="Times New Roman"/>
          <w:sz w:val="28"/>
          <w:szCs w:val="28"/>
        </w:rPr>
      </w:pPr>
      <w:r w:rsidRPr="00E15579">
        <w:rPr>
          <w:rFonts w:ascii="Times New Roman" w:eastAsiaTheme="minorHAnsi" w:hAnsi="Times New Roman"/>
          <w:sz w:val="28"/>
          <w:szCs w:val="28"/>
        </w:rPr>
        <w:t xml:space="preserve">Одно из важных направлений работы администрации сельского поселения Некрасовское – это формирование собственного бюджета для исполнения своих собственных полномочий, которые у администрации более 30. Основные </w:t>
      </w:r>
      <w:proofErr w:type="gramStart"/>
      <w:r w:rsidRPr="00E15579">
        <w:rPr>
          <w:rFonts w:ascii="Times New Roman" w:eastAsiaTheme="minorHAnsi" w:hAnsi="Times New Roman"/>
          <w:sz w:val="28"/>
          <w:szCs w:val="28"/>
        </w:rPr>
        <w:t>налоги</w:t>
      </w:r>
      <w:proofErr w:type="gramEnd"/>
      <w:r w:rsidRPr="00E15579">
        <w:rPr>
          <w:rFonts w:ascii="Times New Roman" w:eastAsiaTheme="minorHAnsi" w:hAnsi="Times New Roman"/>
          <w:sz w:val="28"/>
          <w:szCs w:val="28"/>
        </w:rPr>
        <w:t xml:space="preserve"> поступающие в бюджет поселения:</w:t>
      </w:r>
    </w:p>
    <w:p w:rsidR="00E15579" w:rsidRPr="00E15579" w:rsidRDefault="00E15579" w:rsidP="00E15579">
      <w:pPr>
        <w:tabs>
          <w:tab w:val="left" w:pos="1276"/>
        </w:tabs>
        <w:spacing w:after="0" w:line="360" w:lineRule="auto"/>
        <w:jc w:val="both"/>
        <w:rPr>
          <w:rFonts w:ascii="Times New Roman" w:eastAsiaTheme="minorHAnsi" w:hAnsi="Times New Roman"/>
          <w:sz w:val="28"/>
          <w:szCs w:val="28"/>
        </w:rPr>
      </w:pPr>
      <w:r w:rsidRPr="00E15579">
        <w:rPr>
          <w:rFonts w:ascii="Times New Roman" w:eastAsiaTheme="minorHAnsi" w:hAnsi="Times New Roman"/>
          <w:sz w:val="28"/>
          <w:szCs w:val="28"/>
        </w:rPr>
        <w:t>- земельный налог 16622,8 тыс. рублей, 98% к плану;</w:t>
      </w:r>
    </w:p>
    <w:p w:rsidR="00E15579" w:rsidRPr="00E15579" w:rsidRDefault="00E15579" w:rsidP="00E15579">
      <w:pPr>
        <w:tabs>
          <w:tab w:val="left" w:pos="1276"/>
        </w:tabs>
        <w:spacing w:after="0" w:line="360" w:lineRule="auto"/>
        <w:jc w:val="both"/>
        <w:rPr>
          <w:rFonts w:ascii="Times New Roman" w:eastAsiaTheme="minorHAnsi" w:hAnsi="Times New Roman"/>
          <w:sz w:val="28"/>
          <w:szCs w:val="28"/>
        </w:rPr>
      </w:pPr>
      <w:r w:rsidRPr="00E15579">
        <w:rPr>
          <w:rFonts w:ascii="Times New Roman" w:eastAsiaTheme="minorHAnsi" w:hAnsi="Times New Roman"/>
          <w:sz w:val="28"/>
          <w:szCs w:val="28"/>
        </w:rPr>
        <w:t>- налог на имущество физических лиц 5452,4 тыс. рублей, 109 % к плану;</w:t>
      </w:r>
    </w:p>
    <w:p w:rsidR="00E15579" w:rsidRPr="00E15579" w:rsidRDefault="00E15579" w:rsidP="00E15579">
      <w:pPr>
        <w:tabs>
          <w:tab w:val="left" w:pos="1276"/>
        </w:tabs>
        <w:spacing w:after="0" w:line="360" w:lineRule="auto"/>
        <w:jc w:val="both"/>
        <w:rPr>
          <w:rFonts w:ascii="Times New Roman" w:eastAsiaTheme="minorHAnsi" w:hAnsi="Times New Roman"/>
          <w:sz w:val="28"/>
          <w:szCs w:val="28"/>
        </w:rPr>
      </w:pPr>
      <w:r w:rsidRPr="00E15579">
        <w:rPr>
          <w:rFonts w:ascii="Times New Roman" w:eastAsiaTheme="minorHAnsi" w:hAnsi="Times New Roman"/>
          <w:sz w:val="28"/>
          <w:szCs w:val="28"/>
        </w:rPr>
        <w:t>- налог на доходы физических лиц 4179,5 тыс. рублей, 105 % к плану;</w:t>
      </w:r>
    </w:p>
    <w:p w:rsidR="00E15579" w:rsidRPr="00E15579" w:rsidRDefault="00E15579" w:rsidP="00E15579">
      <w:pPr>
        <w:tabs>
          <w:tab w:val="left" w:pos="1276"/>
        </w:tabs>
        <w:spacing w:after="0" w:line="360" w:lineRule="auto"/>
        <w:jc w:val="both"/>
        <w:rPr>
          <w:rFonts w:ascii="Times New Roman" w:eastAsiaTheme="minorHAnsi" w:hAnsi="Times New Roman"/>
          <w:sz w:val="28"/>
          <w:szCs w:val="28"/>
        </w:rPr>
      </w:pPr>
      <w:r w:rsidRPr="00E15579">
        <w:rPr>
          <w:rFonts w:ascii="Times New Roman" w:eastAsiaTheme="minorHAnsi" w:hAnsi="Times New Roman"/>
          <w:sz w:val="28"/>
          <w:szCs w:val="28"/>
        </w:rPr>
        <w:t>- единый сельхоз. налог 289 тыс. рублей, 107 % к плану;</w:t>
      </w:r>
    </w:p>
    <w:p w:rsidR="00E15579" w:rsidRPr="00E15579" w:rsidRDefault="00E15579" w:rsidP="00E15579">
      <w:pPr>
        <w:tabs>
          <w:tab w:val="left" w:pos="1276"/>
        </w:tabs>
        <w:spacing w:after="0" w:line="360" w:lineRule="auto"/>
        <w:jc w:val="both"/>
        <w:rPr>
          <w:rFonts w:ascii="Times New Roman" w:eastAsiaTheme="minorHAnsi" w:hAnsi="Times New Roman"/>
          <w:sz w:val="28"/>
          <w:szCs w:val="28"/>
        </w:rPr>
      </w:pPr>
      <w:r w:rsidRPr="00E15579">
        <w:rPr>
          <w:rFonts w:ascii="Times New Roman" w:eastAsiaTheme="minorHAnsi" w:hAnsi="Times New Roman"/>
          <w:sz w:val="28"/>
          <w:szCs w:val="28"/>
        </w:rPr>
        <w:t>- акцизы на нефтепродукты 5080,4 тыс. рублей 116 % к плану.</w:t>
      </w:r>
    </w:p>
    <w:p w:rsidR="00E15579" w:rsidRPr="00E15579" w:rsidRDefault="00E15579" w:rsidP="00E15579">
      <w:pPr>
        <w:tabs>
          <w:tab w:val="left" w:pos="1276"/>
        </w:tabs>
        <w:spacing w:after="0" w:line="360" w:lineRule="auto"/>
        <w:jc w:val="both"/>
        <w:rPr>
          <w:rFonts w:ascii="Times New Roman" w:eastAsiaTheme="minorHAnsi" w:hAnsi="Times New Roman"/>
          <w:sz w:val="28"/>
          <w:szCs w:val="28"/>
        </w:rPr>
      </w:pPr>
      <w:r w:rsidRPr="00E15579">
        <w:rPr>
          <w:rFonts w:ascii="Times New Roman" w:eastAsiaTheme="minorHAnsi" w:hAnsi="Times New Roman"/>
          <w:sz w:val="28"/>
          <w:szCs w:val="28"/>
        </w:rPr>
        <w:t>Также в бюджет поселения поступило 1724 тыс. руб. или 69% от плана неналоговых доходов, в виде штрафов, продажи земельных участков, использование имущества и т.д. Итого 31624,7 тыс. руб. или 104% к уточненному плану.</w:t>
      </w:r>
    </w:p>
    <w:p w:rsidR="00E15579" w:rsidRPr="00E15579" w:rsidRDefault="00E15579" w:rsidP="00E15579">
      <w:pPr>
        <w:tabs>
          <w:tab w:val="left" w:pos="1276"/>
        </w:tabs>
        <w:spacing w:after="0" w:line="360" w:lineRule="auto"/>
        <w:jc w:val="both"/>
        <w:rPr>
          <w:rFonts w:ascii="Times New Roman" w:eastAsiaTheme="minorHAnsi" w:hAnsi="Times New Roman"/>
          <w:sz w:val="28"/>
          <w:szCs w:val="28"/>
        </w:rPr>
      </w:pPr>
      <w:r w:rsidRPr="00E15579">
        <w:rPr>
          <w:rFonts w:ascii="Times New Roman" w:eastAsiaTheme="minorHAnsi" w:hAnsi="Times New Roman"/>
          <w:sz w:val="28"/>
          <w:szCs w:val="28"/>
        </w:rPr>
        <w:t>Поступило в бюджет поселения из других бюджетов в виде дотаций и субсидий 36135,4 тыс. руб. Всего по доходам бюджет исполнен на сумму 69484 тыс. рублей. Расходование бюджетных средств ведется строго по муниципальным программам:</w:t>
      </w:r>
    </w:p>
    <w:p w:rsidR="00E15579" w:rsidRPr="00E15579" w:rsidRDefault="00E15579" w:rsidP="00E15579">
      <w:pPr>
        <w:spacing w:after="0" w:line="360" w:lineRule="auto"/>
        <w:jc w:val="both"/>
        <w:rPr>
          <w:rFonts w:ascii="Times New Roman" w:hAnsi="Times New Roman"/>
          <w:sz w:val="28"/>
          <w:szCs w:val="28"/>
        </w:rPr>
      </w:pPr>
      <w:r w:rsidRPr="00E15579">
        <w:rPr>
          <w:rFonts w:ascii="Times New Roman" w:eastAsia="Times New Roman" w:hAnsi="Times New Roman"/>
          <w:iCs/>
          <w:sz w:val="28"/>
          <w:szCs w:val="28"/>
          <w:lang w:eastAsia="ru-RU"/>
        </w:rPr>
        <w:t xml:space="preserve">- Муниципальная целевая программа "Переселение граждан из аварийного и ветхого жилищного фонда сельского поселения Некрасовское" – потрачено </w:t>
      </w:r>
      <w:r w:rsidRPr="00E15579">
        <w:rPr>
          <w:rFonts w:ascii="Times New Roman" w:hAnsi="Times New Roman"/>
          <w:sz w:val="28"/>
          <w:szCs w:val="28"/>
          <w:u w:val="single"/>
        </w:rPr>
        <w:t xml:space="preserve">10943,812 тыс. руб. </w:t>
      </w:r>
      <w:r w:rsidRPr="00E15579">
        <w:rPr>
          <w:rFonts w:ascii="Times New Roman" w:hAnsi="Times New Roman"/>
          <w:sz w:val="28"/>
          <w:szCs w:val="28"/>
        </w:rPr>
        <w:t xml:space="preserve">Приобретено под расселение 5 квартир (10 человек улучшили жилищные условия). </w:t>
      </w:r>
    </w:p>
    <w:p w:rsidR="00E15579" w:rsidRPr="00E15579" w:rsidRDefault="00E15579" w:rsidP="00E15579">
      <w:pPr>
        <w:spacing w:after="0" w:line="360" w:lineRule="auto"/>
        <w:jc w:val="both"/>
        <w:rPr>
          <w:rFonts w:ascii="Times New Roman" w:eastAsia="Times New Roman" w:hAnsi="Times New Roman"/>
          <w:sz w:val="28"/>
          <w:szCs w:val="28"/>
          <w:lang w:eastAsia="ru-RU"/>
        </w:rPr>
      </w:pPr>
      <w:r w:rsidRPr="00E15579">
        <w:rPr>
          <w:rFonts w:ascii="Times New Roman" w:hAnsi="Times New Roman"/>
          <w:sz w:val="28"/>
          <w:szCs w:val="28"/>
        </w:rPr>
        <w:t xml:space="preserve">- Муниципальная целевая программа «Развитие дорожного хозяйства и транспорта в сельском поселении Некрасовское (в рамках строительство, модернизация, ремонт и содержание автомобильных дорог общего пользования за исключением автомобильных дорог федерального значения) – потрачено </w:t>
      </w:r>
      <w:r w:rsidRPr="00E15579">
        <w:rPr>
          <w:rFonts w:ascii="Times New Roman" w:hAnsi="Times New Roman"/>
          <w:sz w:val="28"/>
          <w:szCs w:val="28"/>
          <w:u w:val="single"/>
        </w:rPr>
        <w:t>21545,9 тыс. руб. (</w:t>
      </w:r>
      <w:r w:rsidRPr="00E15579">
        <w:rPr>
          <w:rFonts w:ascii="Times New Roman" w:hAnsi="Times New Roman"/>
          <w:sz w:val="28"/>
          <w:szCs w:val="28"/>
        </w:rPr>
        <w:t xml:space="preserve">Зимнее и летнее содержание дорог в границах и </w:t>
      </w:r>
      <w:r w:rsidRPr="00E15579">
        <w:rPr>
          <w:rFonts w:ascii="Times New Roman" w:hAnsi="Times New Roman"/>
          <w:sz w:val="28"/>
          <w:szCs w:val="28"/>
        </w:rPr>
        <w:lastRenderedPageBreak/>
        <w:t xml:space="preserve">вне границ населенных пунктов 9819,6 </w:t>
      </w:r>
      <w:proofErr w:type="spellStart"/>
      <w:r w:rsidRPr="00E15579">
        <w:rPr>
          <w:rFonts w:ascii="Times New Roman" w:hAnsi="Times New Roman"/>
          <w:sz w:val="28"/>
          <w:szCs w:val="28"/>
        </w:rPr>
        <w:t>тыс</w:t>
      </w:r>
      <w:proofErr w:type="gramStart"/>
      <w:r w:rsidRPr="00E15579">
        <w:rPr>
          <w:rFonts w:ascii="Times New Roman" w:hAnsi="Times New Roman"/>
          <w:sz w:val="28"/>
          <w:szCs w:val="28"/>
        </w:rPr>
        <w:t>.р</w:t>
      </w:r>
      <w:proofErr w:type="gramEnd"/>
      <w:r w:rsidRPr="00E15579">
        <w:rPr>
          <w:rFonts w:ascii="Times New Roman" w:hAnsi="Times New Roman"/>
          <w:sz w:val="28"/>
          <w:szCs w:val="28"/>
        </w:rPr>
        <w:t>уб</w:t>
      </w:r>
      <w:proofErr w:type="spellEnd"/>
      <w:r w:rsidRPr="00E15579">
        <w:rPr>
          <w:rFonts w:ascii="Times New Roman" w:hAnsi="Times New Roman"/>
          <w:sz w:val="28"/>
          <w:szCs w:val="28"/>
        </w:rPr>
        <w:t xml:space="preserve">. Капитальный ремонт и ремонт дорог (ремонт ул. Почтовая с. Левашово 2741,1 </w:t>
      </w:r>
      <w:proofErr w:type="spellStart"/>
      <w:r w:rsidRPr="00E15579">
        <w:rPr>
          <w:rFonts w:ascii="Times New Roman" w:hAnsi="Times New Roman"/>
          <w:sz w:val="28"/>
          <w:szCs w:val="28"/>
        </w:rPr>
        <w:t>тыс.руб</w:t>
      </w:r>
      <w:proofErr w:type="spellEnd"/>
      <w:r w:rsidRPr="00E15579">
        <w:rPr>
          <w:rFonts w:ascii="Times New Roman" w:hAnsi="Times New Roman"/>
          <w:sz w:val="28"/>
          <w:szCs w:val="28"/>
        </w:rPr>
        <w:t xml:space="preserve">.; установка барьерного ограждения ул. Пролетарская 844,9 </w:t>
      </w:r>
      <w:proofErr w:type="spellStart"/>
      <w:r w:rsidRPr="00E15579">
        <w:rPr>
          <w:rFonts w:ascii="Times New Roman" w:hAnsi="Times New Roman"/>
          <w:sz w:val="28"/>
          <w:szCs w:val="28"/>
        </w:rPr>
        <w:t>тыс.руб</w:t>
      </w:r>
      <w:proofErr w:type="spellEnd"/>
      <w:r w:rsidRPr="00E15579">
        <w:rPr>
          <w:rFonts w:ascii="Times New Roman" w:hAnsi="Times New Roman"/>
          <w:sz w:val="28"/>
          <w:szCs w:val="28"/>
        </w:rPr>
        <w:t xml:space="preserve">.; капитальный ремонт подъезд к ФАП д. </w:t>
      </w:r>
      <w:proofErr w:type="spellStart"/>
      <w:r w:rsidRPr="00E15579">
        <w:rPr>
          <w:rFonts w:ascii="Times New Roman" w:hAnsi="Times New Roman"/>
          <w:sz w:val="28"/>
          <w:szCs w:val="28"/>
        </w:rPr>
        <w:t>Лапино</w:t>
      </w:r>
      <w:proofErr w:type="spellEnd"/>
      <w:r w:rsidRPr="00E15579">
        <w:rPr>
          <w:rFonts w:ascii="Times New Roman" w:hAnsi="Times New Roman"/>
          <w:sz w:val="28"/>
          <w:szCs w:val="28"/>
        </w:rPr>
        <w:t xml:space="preserve"> 2972,9 </w:t>
      </w:r>
      <w:proofErr w:type="spellStart"/>
      <w:r w:rsidRPr="00E15579">
        <w:rPr>
          <w:rFonts w:ascii="Times New Roman" w:hAnsi="Times New Roman"/>
          <w:sz w:val="28"/>
          <w:szCs w:val="28"/>
        </w:rPr>
        <w:t>тыс.руб</w:t>
      </w:r>
      <w:proofErr w:type="spellEnd"/>
      <w:r w:rsidRPr="00E15579">
        <w:rPr>
          <w:rFonts w:ascii="Times New Roman" w:hAnsi="Times New Roman"/>
          <w:sz w:val="28"/>
          <w:szCs w:val="28"/>
        </w:rPr>
        <w:t xml:space="preserve">.; </w:t>
      </w:r>
      <w:r w:rsidRPr="00E15579">
        <w:rPr>
          <w:rFonts w:ascii="Times New Roman" w:eastAsia="Times New Roman" w:hAnsi="Times New Roman"/>
          <w:sz w:val="28"/>
          <w:szCs w:val="28"/>
          <w:lang w:eastAsia="ru-RU"/>
        </w:rPr>
        <w:t xml:space="preserve">Капитальный ремонт </w:t>
      </w:r>
      <w:proofErr w:type="spellStart"/>
      <w:r w:rsidRPr="00E15579">
        <w:rPr>
          <w:rFonts w:ascii="Times New Roman" w:eastAsia="Times New Roman" w:hAnsi="Times New Roman"/>
          <w:sz w:val="28"/>
          <w:szCs w:val="28"/>
          <w:lang w:eastAsia="ru-RU"/>
        </w:rPr>
        <w:t>ул</w:t>
      </w:r>
      <w:proofErr w:type="gramStart"/>
      <w:r w:rsidRPr="00E15579">
        <w:rPr>
          <w:rFonts w:ascii="Times New Roman" w:eastAsia="Times New Roman" w:hAnsi="Times New Roman"/>
          <w:sz w:val="28"/>
          <w:szCs w:val="28"/>
          <w:lang w:eastAsia="ru-RU"/>
        </w:rPr>
        <w:t>.М</w:t>
      </w:r>
      <w:proofErr w:type="gramEnd"/>
      <w:r w:rsidRPr="00E15579">
        <w:rPr>
          <w:rFonts w:ascii="Times New Roman" w:eastAsia="Times New Roman" w:hAnsi="Times New Roman"/>
          <w:sz w:val="28"/>
          <w:szCs w:val="28"/>
          <w:lang w:eastAsia="ru-RU"/>
        </w:rPr>
        <w:t>олодежной</w:t>
      </w:r>
      <w:proofErr w:type="spellEnd"/>
      <w:r w:rsidRPr="00E15579">
        <w:rPr>
          <w:rFonts w:ascii="Times New Roman" w:eastAsia="Times New Roman" w:hAnsi="Times New Roman"/>
          <w:sz w:val="28"/>
          <w:szCs w:val="28"/>
          <w:lang w:eastAsia="ru-RU"/>
        </w:rPr>
        <w:t xml:space="preserve"> в </w:t>
      </w:r>
      <w:proofErr w:type="spellStart"/>
      <w:r w:rsidRPr="00E15579">
        <w:rPr>
          <w:rFonts w:ascii="Times New Roman" w:eastAsia="Times New Roman" w:hAnsi="Times New Roman"/>
          <w:sz w:val="28"/>
          <w:szCs w:val="28"/>
          <w:lang w:eastAsia="ru-RU"/>
        </w:rPr>
        <w:t>с.Левашово</w:t>
      </w:r>
      <w:proofErr w:type="spellEnd"/>
      <w:r w:rsidRPr="00E15579">
        <w:rPr>
          <w:rFonts w:ascii="Times New Roman" w:eastAsia="Times New Roman" w:hAnsi="Times New Roman"/>
          <w:sz w:val="28"/>
          <w:szCs w:val="28"/>
          <w:lang w:eastAsia="ru-RU"/>
        </w:rPr>
        <w:t xml:space="preserve"> 2392,3 </w:t>
      </w:r>
      <w:proofErr w:type="spellStart"/>
      <w:r w:rsidRPr="00E15579">
        <w:rPr>
          <w:rFonts w:ascii="Times New Roman" w:eastAsia="Times New Roman" w:hAnsi="Times New Roman"/>
          <w:sz w:val="28"/>
          <w:szCs w:val="28"/>
          <w:lang w:eastAsia="ru-RU"/>
        </w:rPr>
        <w:t>тыс.руб</w:t>
      </w:r>
      <w:proofErr w:type="spellEnd"/>
      <w:r w:rsidRPr="00E15579">
        <w:rPr>
          <w:rFonts w:ascii="Times New Roman" w:eastAsia="Times New Roman" w:hAnsi="Times New Roman"/>
          <w:sz w:val="28"/>
          <w:szCs w:val="28"/>
          <w:lang w:eastAsia="ru-RU"/>
        </w:rPr>
        <w:t xml:space="preserve">.); Ремонт участков автодороги по ул. Советская, 2775,09 </w:t>
      </w:r>
      <w:proofErr w:type="spellStart"/>
      <w:r w:rsidRPr="00E15579">
        <w:rPr>
          <w:rFonts w:ascii="Times New Roman" w:eastAsia="Times New Roman" w:hAnsi="Times New Roman"/>
          <w:sz w:val="28"/>
          <w:szCs w:val="28"/>
          <w:lang w:eastAsia="ru-RU"/>
        </w:rPr>
        <w:t>тыс.руб</w:t>
      </w:r>
      <w:proofErr w:type="spellEnd"/>
      <w:r w:rsidRPr="00E15579">
        <w:rPr>
          <w:rFonts w:ascii="Times New Roman" w:eastAsia="Times New Roman" w:hAnsi="Times New Roman"/>
          <w:sz w:val="28"/>
          <w:szCs w:val="28"/>
          <w:lang w:eastAsia="ru-RU"/>
        </w:rPr>
        <w:t>.);</w:t>
      </w:r>
    </w:p>
    <w:p w:rsidR="00E15579" w:rsidRPr="00E15579" w:rsidRDefault="00E15579" w:rsidP="00E15579">
      <w:pPr>
        <w:spacing w:after="0" w:line="360" w:lineRule="auto"/>
        <w:jc w:val="both"/>
        <w:rPr>
          <w:rFonts w:ascii="Times New Roman" w:hAnsi="Times New Roman"/>
          <w:sz w:val="28"/>
          <w:szCs w:val="28"/>
        </w:rPr>
      </w:pPr>
      <w:r w:rsidRPr="00E15579">
        <w:rPr>
          <w:rFonts w:ascii="Times New Roman" w:eastAsia="Times New Roman" w:hAnsi="Times New Roman"/>
          <w:sz w:val="28"/>
          <w:szCs w:val="28"/>
          <w:lang w:eastAsia="ru-RU"/>
        </w:rPr>
        <w:t xml:space="preserve">- </w:t>
      </w:r>
      <w:r w:rsidRPr="00E15579">
        <w:rPr>
          <w:rFonts w:ascii="Times New Roman" w:hAnsi="Times New Roman"/>
          <w:sz w:val="28"/>
          <w:szCs w:val="28"/>
        </w:rPr>
        <w:t xml:space="preserve">Муниципальная целевая программа «Повышение безопасности дорожного движения в сельском поселении Некрасовское» - потрачено </w:t>
      </w:r>
      <w:r w:rsidRPr="00E15579">
        <w:rPr>
          <w:rFonts w:ascii="Times New Roman" w:hAnsi="Times New Roman"/>
          <w:sz w:val="28"/>
          <w:szCs w:val="28"/>
          <w:u w:val="single"/>
        </w:rPr>
        <w:t xml:space="preserve">605,7 тыс. руб. </w:t>
      </w:r>
      <w:r w:rsidRPr="00E15579">
        <w:rPr>
          <w:rFonts w:ascii="Times New Roman" w:hAnsi="Times New Roman"/>
          <w:sz w:val="28"/>
          <w:szCs w:val="28"/>
        </w:rPr>
        <w:t>(Дорожная разметка, дорожные знаки - 396,7тыс</w:t>
      </w:r>
      <w:proofErr w:type="gramStart"/>
      <w:r w:rsidRPr="00E15579">
        <w:rPr>
          <w:rFonts w:ascii="Times New Roman" w:hAnsi="Times New Roman"/>
          <w:sz w:val="28"/>
          <w:szCs w:val="28"/>
        </w:rPr>
        <w:t>.р</w:t>
      </w:r>
      <w:proofErr w:type="gramEnd"/>
      <w:r w:rsidRPr="00E15579">
        <w:rPr>
          <w:rFonts w:ascii="Times New Roman" w:hAnsi="Times New Roman"/>
          <w:sz w:val="28"/>
          <w:szCs w:val="28"/>
        </w:rPr>
        <w:t>уб., устройство искусственных неровностей 56,0 тр. ул. Строителей д.5; светофор у д/с Сказка 153,0);</w:t>
      </w:r>
    </w:p>
    <w:p w:rsidR="00E15579" w:rsidRPr="00E15579" w:rsidRDefault="00E15579" w:rsidP="00E15579">
      <w:pPr>
        <w:spacing w:after="0" w:line="360" w:lineRule="auto"/>
        <w:jc w:val="both"/>
        <w:rPr>
          <w:rFonts w:ascii="Times New Roman" w:eastAsia="Times New Roman" w:hAnsi="Times New Roman"/>
          <w:sz w:val="28"/>
          <w:szCs w:val="28"/>
          <w:lang w:eastAsia="ru-RU"/>
        </w:rPr>
      </w:pPr>
      <w:proofErr w:type="gramStart"/>
      <w:r w:rsidRPr="00E15579">
        <w:rPr>
          <w:rFonts w:ascii="Times New Roman" w:hAnsi="Times New Roman"/>
          <w:sz w:val="28"/>
          <w:szCs w:val="28"/>
        </w:rPr>
        <w:t>- Муниципальная целевая программа «Формирование современной городской среды в СП Некрасовское»</w:t>
      </w:r>
      <w:r w:rsidRPr="00E15579">
        <w:rPr>
          <w:rFonts w:ascii="Times New Roman" w:eastAsiaTheme="minorHAnsi" w:hAnsi="Times New Roman"/>
          <w:color w:val="000000" w:themeColor="text1"/>
          <w:sz w:val="28"/>
          <w:szCs w:val="28"/>
        </w:rPr>
        <w:t xml:space="preserve"> (Благоустройство дворовых территорий, установка детских игровых площадок и обустройство территорий для выгула животных) – потрачено </w:t>
      </w:r>
      <w:r w:rsidRPr="00E15579">
        <w:rPr>
          <w:rFonts w:ascii="Times New Roman" w:hAnsi="Times New Roman"/>
          <w:sz w:val="28"/>
          <w:szCs w:val="28"/>
          <w:u w:val="single"/>
        </w:rPr>
        <w:t xml:space="preserve">5617,2 тыс. руб. </w:t>
      </w:r>
      <w:r w:rsidRPr="00E15579">
        <w:rPr>
          <w:rFonts w:ascii="Times New Roman" w:hAnsi="Times New Roman"/>
          <w:sz w:val="28"/>
          <w:szCs w:val="28"/>
        </w:rPr>
        <w:t>(</w:t>
      </w:r>
      <w:r w:rsidRPr="00E15579">
        <w:rPr>
          <w:rFonts w:ascii="Times New Roman" w:eastAsia="Times New Roman" w:hAnsi="Times New Roman"/>
          <w:sz w:val="28"/>
          <w:szCs w:val="28"/>
          <w:lang w:eastAsia="ru-RU"/>
        </w:rPr>
        <w:t>Ремонт дворовой территории, рп.</w:t>
      </w:r>
      <w:proofErr w:type="gramEnd"/>
      <w:r w:rsidRPr="00E15579">
        <w:rPr>
          <w:rFonts w:ascii="Times New Roman" w:eastAsia="Times New Roman" w:hAnsi="Times New Roman"/>
          <w:sz w:val="28"/>
          <w:szCs w:val="28"/>
          <w:lang w:eastAsia="ru-RU"/>
        </w:rPr>
        <w:t xml:space="preserve"> Некрасовское, ул. 2- я Набережная, д.11 – 2091,3 </w:t>
      </w:r>
      <w:proofErr w:type="spellStart"/>
      <w:r w:rsidRPr="00E15579">
        <w:rPr>
          <w:rFonts w:ascii="Times New Roman" w:eastAsia="Times New Roman" w:hAnsi="Times New Roman"/>
          <w:sz w:val="28"/>
          <w:szCs w:val="28"/>
          <w:lang w:eastAsia="ru-RU"/>
        </w:rPr>
        <w:t>тыс</w:t>
      </w:r>
      <w:proofErr w:type="gramStart"/>
      <w:r w:rsidRPr="00E15579">
        <w:rPr>
          <w:rFonts w:ascii="Times New Roman" w:eastAsia="Times New Roman" w:hAnsi="Times New Roman"/>
          <w:sz w:val="28"/>
          <w:szCs w:val="28"/>
          <w:lang w:eastAsia="ru-RU"/>
        </w:rPr>
        <w:t>.р</w:t>
      </w:r>
      <w:proofErr w:type="gramEnd"/>
      <w:r w:rsidRPr="00E15579">
        <w:rPr>
          <w:rFonts w:ascii="Times New Roman" w:eastAsia="Times New Roman" w:hAnsi="Times New Roman"/>
          <w:sz w:val="28"/>
          <w:szCs w:val="28"/>
          <w:lang w:eastAsia="ru-RU"/>
        </w:rPr>
        <w:t>уб</w:t>
      </w:r>
      <w:proofErr w:type="spellEnd"/>
      <w:r w:rsidRPr="00E15579">
        <w:rPr>
          <w:rFonts w:ascii="Times New Roman" w:eastAsia="Times New Roman" w:hAnsi="Times New Roman"/>
          <w:sz w:val="28"/>
          <w:szCs w:val="28"/>
          <w:lang w:eastAsia="ru-RU"/>
        </w:rPr>
        <w:t xml:space="preserve">.; Устройство детско-спортивной площадки с ограждением на ул. Строителей д.1,д.3 рп. Некрасовское - 2930,2 </w:t>
      </w:r>
      <w:proofErr w:type="spellStart"/>
      <w:r w:rsidRPr="00E15579">
        <w:rPr>
          <w:rFonts w:ascii="Times New Roman" w:eastAsia="Times New Roman" w:hAnsi="Times New Roman"/>
          <w:sz w:val="28"/>
          <w:szCs w:val="28"/>
          <w:lang w:eastAsia="ru-RU"/>
        </w:rPr>
        <w:t>тыс</w:t>
      </w:r>
      <w:proofErr w:type="gramStart"/>
      <w:r w:rsidRPr="00E15579">
        <w:rPr>
          <w:rFonts w:ascii="Times New Roman" w:eastAsia="Times New Roman" w:hAnsi="Times New Roman"/>
          <w:sz w:val="28"/>
          <w:szCs w:val="28"/>
          <w:lang w:eastAsia="ru-RU"/>
        </w:rPr>
        <w:t>.р</w:t>
      </w:r>
      <w:proofErr w:type="gramEnd"/>
      <w:r w:rsidRPr="00E15579">
        <w:rPr>
          <w:rFonts w:ascii="Times New Roman" w:eastAsia="Times New Roman" w:hAnsi="Times New Roman"/>
          <w:sz w:val="28"/>
          <w:szCs w:val="28"/>
          <w:lang w:eastAsia="ru-RU"/>
        </w:rPr>
        <w:t>уб</w:t>
      </w:r>
      <w:proofErr w:type="spellEnd"/>
      <w:r w:rsidRPr="00E15579">
        <w:rPr>
          <w:rFonts w:ascii="Times New Roman" w:eastAsia="Times New Roman" w:hAnsi="Times New Roman"/>
          <w:sz w:val="28"/>
          <w:szCs w:val="28"/>
          <w:lang w:eastAsia="ru-RU"/>
        </w:rPr>
        <w:t xml:space="preserve">.; и общественном месте 595,7 </w:t>
      </w:r>
      <w:proofErr w:type="spellStart"/>
      <w:r w:rsidRPr="00E15579">
        <w:rPr>
          <w:rFonts w:ascii="Times New Roman" w:eastAsia="Times New Roman" w:hAnsi="Times New Roman"/>
          <w:sz w:val="28"/>
          <w:szCs w:val="28"/>
          <w:lang w:eastAsia="ru-RU"/>
        </w:rPr>
        <w:t>тыс.руб</w:t>
      </w:r>
      <w:proofErr w:type="spellEnd"/>
      <w:r w:rsidRPr="00E15579">
        <w:rPr>
          <w:rFonts w:ascii="Times New Roman" w:eastAsia="Times New Roman" w:hAnsi="Times New Roman"/>
          <w:sz w:val="28"/>
          <w:szCs w:val="28"/>
          <w:lang w:eastAsia="ru-RU"/>
        </w:rPr>
        <w:t>.);</w:t>
      </w:r>
    </w:p>
    <w:p w:rsidR="00E15579" w:rsidRPr="00E15579" w:rsidRDefault="00E15579" w:rsidP="00E15579">
      <w:pPr>
        <w:spacing w:after="0" w:line="360" w:lineRule="auto"/>
        <w:jc w:val="both"/>
        <w:rPr>
          <w:rFonts w:ascii="Times New Roman" w:hAnsi="Times New Roman"/>
          <w:sz w:val="28"/>
          <w:szCs w:val="28"/>
        </w:rPr>
      </w:pPr>
      <w:r w:rsidRPr="00E15579">
        <w:rPr>
          <w:rFonts w:ascii="Times New Roman" w:eastAsia="Times New Roman" w:hAnsi="Times New Roman"/>
          <w:sz w:val="28"/>
          <w:szCs w:val="28"/>
          <w:lang w:eastAsia="ru-RU"/>
        </w:rPr>
        <w:t xml:space="preserve">- </w:t>
      </w:r>
      <w:r w:rsidRPr="00E15579">
        <w:rPr>
          <w:rFonts w:ascii="Times New Roman" w:hAnsi="Times New Roman"/>
          <w:sz w:val="28"/>
          <w:szCs w:val="28"/>
        </w:rPr>
        <w:t xml:space="preserve">Муниципальная целевая Программа «Благоустройство территории», подпрограмма Содержание и обслуживание уличного освещения на территории сельского поселения Некрасовское – потрачено </w:t>
      </w:r>
      <w:r w:rsidRPr="00E15579">
        <w:rPr>
          <w:rFonts w:ascii="Times New Roman" w:hAnsi="Times New Roman"/>
          <w:sz w:val="28"/>
          <w:szCs w:val="28"/>
          <w:u w:val="single"/>
        </w:rPr>
        <w:t xml:space="preserve">5373,8 тыс. руб. </w:t>
      </w:r>
      <w:r w:rsidRPr="00E15579">
        <w:rPr>
          <w:rFonts w:ascii="Times New Roman" w:hAnsi="Times New Roman"/>
          <w:sz w:val="28"/>
          <w:szCs w:val="28"/>
        </w:rPr>
        <w:t xml:space="preserve">(Обслуживание электролиний 723,6 </w:t>
      </w:r>
      <w:proofErr w:type="spellStart"/>
      <w:r w:rsidRPr="00E15579">
        <w:rPr>
          <w:rFonts w:ascii="Times New Roman" w:hAnsi="Times New Roman"/>
          <w:sz w:val="28"/>
          <w:szCs w:val="28"/>
        </w:rPr>
        <w:t>тыс</w:t>
      </w:r>
      <w:proofErr w:type="gramStart"/>
      <w:r w:rsidRPr="00E15579">
        <w:rPr>
          <w:rFonts w:ascii="Times New Roman" w:hAnsi="Times New Roman"/>
          <w:sz w:val="28"/>
          <w:szCs w:val="28"/>
        </w:rPr>
        <w:t>.р</w:t>
      </w:r>
      <w:proofErr w:type="gramEnd"/>
      <w:r w:rsidRPr="00E15579">
        <w:rPr>
          <w:rFonts w:ascii="Times New Roman" w:hAnsi="Times New Roman"/>
          <w:sz w:val="28"/>
          <w:szCs w:val="28"/>
        </w:rPr>
        <w:t>уб</w:t>
      </w:r>
      <w:proofErr w:type="spellEnd"/>
      <w:r w:rsidRPr="00E15579">
        <w:rPr>
          <w:rFonts w:ascii="Times New Roman" w:hAnsi="Times New Roman"/>
          <w:sz w:val="28"/>
          <w:szCs w:val="28"/>
        </w:rPr>
        <w:t xml:space="preserve">., Услуги по поставке электроэнергии 3759,4 тыс. руб.; Приобретение светодиодных ламп –  399,8 тыс. руб. 64 шт.; составление смет 115,6 </w:t>
      </w:r>
      <w:proofErr w:type="spellStart"/>
      <w:r w:rsidRPr="00E15579">
        <w:rPr>
          <w:rFonts w:ascii="Times New Roman" w:hAnsi="Times New Roman"/>
          <w:sz w:val="28"/>
          <w:szCs w:val="28"/>
        </w:rPr>
        <w:t>тыс.руб</w:t>
      </w:r>
      <w:proofErr w:type="spellEnd"/>
      <w:r w:rsidRPr="00E15579">
        <w:rPr>
          <w:rFonts w:ascii="Times New Roman" w:hAnsi="Times New Roman"/>
          <w:sz w:val="28"/>
          <w:szCs w:val="28"/>
        </w:rPr>
        <w:t xml:space="preserve">.; устройство уличного освещения рп. Некрасовское, ул. Заречная Набережная, ул. Советская - 324,1 </w:t>
      </w:r>
      <w:proofErr w:type="spellStart"/>
      <w:r w:rsidRPr="00E15579">
        <w:rPr>
          <w:rFonts w:ascii="Times New Roman" w:hAnsi="Times New Roman"/>
          <w:sz w:val="28"/>
          <w:szCs w:val="28"/>
        </w:rPr>
        <w:t>тыс</w:t>
      </w:r>
      <w:proofErr w:type="gramStart"/>
      <w:r w:rsidRPr="00E15579">
        <w:rPr>
          <w:rFonts w:ascii="Times New Roman" w:hAnsi="Times New Roman"/>
          <w:sz w:val="28"/>
          <w:szCs w:val="28"/>
        </w:rPr>
        <w:t>.р</w:t>
      </w:r>
      <w:proofErr w:type="gramEnd"/>
      <w:r w:rsidRPr="00E15579">
        <w:rPr>
          <w:rFonts w:ascii="Times New Roman" w:hAnsi="Times New Roman"/>
          <w:sz w:val="28"/>
          <w:szCs w:val="28"/>
        </w:rPr>
        <w:t>уб</w:t>
      </w:r>
      <w:proofErr w:type="spellEnd"/>
      <w:r w:rsidRPr="00E15579">
        <w:rPr>
          <w:rFonts w:ascii="Times New Roman" w:hAnsi="Times New Roman"/>
          <w:sz w:val="28"/>
          <w:szCs w:val="28"/>
        </w:rPr>
        <w:t>.)</w:t>
      </w:r>
    </w:p>
    <w:p w:rsidR="00E15579" w:rsidRPr="00E15579" w:rsidRDefault="00E15579" w:rsidP="00E15579">
      <w:pPr>
        <w:spacing w:after="0" w:line="360" w:lineRule="auto"/>
        <w:jc w:val="both"/>
        <w:rPr>
          <w:rFonts w:ascii="Times New Roman" w:hAnsi="Times New Roman"/>
          <w:sz w:val="28"/>
          <w:szCs w:val="28"/>
        </w:rPr>
      </w:pPr>
      <w:r w:rsidRPr="00E15579">
        <w:rPr>
          <w:rFonts w:ascii="Times New Roman" w:hAnsi="Times New Roman"/>
          <w:sz w:val="28"/>
          <w:szCs w:val="28"/>
        </w:rPr>
        <w:t xml:space="preserve">- Муниципальная целевая Программа «Благоустройство территории», подпрограмма «Повышение общего уровня благоустройства сельского поселения Некрасовское» - потрачено </w:t>
      </w:r>
      <w:r w:rsidRPr="00E15579">
        <w:rPr>
          <w:rFonts w:ascii="Times New Roman" w:hAnsi="Times New Roman"/>
          <w:sz w:val="28"/>
          <w:szCs w:val="28"/>
          <w:u w:val="single"/>
        </w:rPr>
        <w:t xml:space="preserve">2849,7 тыс. руб. </w:t>
      </w:r>
      <w:r w:rsidRPr="00E15579">
        <w:rPr>
          <w:rFonts w:ascii="Times New Roman" w:hAnsi="Times New Roman"/>
          <w:sz w:val="28"/>
          <w:szCs w:val="28"/>
        </w:rPr>
        <w:t xml:space="preserve">(ремонт колодцев в с. </w:t>
      </w:r>
      <w:r w:rsidRPr="00E15579">
        <w:rPr>
          <w:rFonts w:ascii="Times New Roman" w:hAnsi="Times New Roman"/>
          <w:sz w:val="28"/>
          <w:szCs w:val="28"/>
        </w:rPr>
        <w:lastRenderedPageBreak/>
        <w:t xml:space="preserve">Черная Заводь, ул. Слободка, д. Куликово, д. </w:t>
      </w:r>
      <w:proofErr w:type="spellStart"/>
      <w:r w:rsidRPr="00E15579">
        <w:rPr>
          <w:rFonts w:ascii="Times New Roman" w:hAnsi="Times New Roman"/>
          <w:sz w:val="28"/>
          <w:szCs w:val="28"/>
        </w:rPr>
        <w:t>Коточижовки</w:t>
      </w:r>
      <w:proofErr w:type="spellEnd"/>
      <w:r w:rsidRPr="00E15579">
        <w:rPr>
          <w:rFonts w:ascii="Times New Roman" w:hAnsi="Times New Roman"/>
          <w:sz w:val="28"/>
          <w:szCs w:val="28"/>
        </w:rPr>
        <w:t xml:space="preserve"> - 343,8 тыс. руб.; вывоз ТКО - 978,1 тыс. руб.; Сборка и разборка понтонного моста 200,0 </w:t>
      </w:r>
      <w:proofErr w:type="spellStart"/>
      <w:r w:rsidRPr="00E15579">
        <w:rPr>
          <w:rFonts w:ascii="Times New Roman" w:hAnsi="Times New Roman"/>
          <w:sz w:val="28"/>
          <w:szCs w:val="28"/>
        </w:rPr>
        <w:t>тыс</w:t>
      </w:r>
      <w:proofErr w:type="gramStart"/>
      <w:r w:rsidRPr="00E15579">
        <w:rPr>
          <w:rFonts w:ascii="Times New Roman" w:hAnsi="Times New Roman"/>
          <w:sz w:val="28"/>
          <w:szCs w:val="28"/>
        </w:rPr>
        <w:t>.р</w:t>
      </w:r>
      <w:proofErr w:type="gramEnd"/>
      <w:r w:rsidRPr="00E15579">
        <w:rPr>
          <w:rFonts w:ascii="Times New Roman" w:hAnsi="Times New Roman"/>
          <w:sz w:val="28"/>
          <w:szCs w:val="28"/>
        </w:rPr>
        <w:t>уб</w:t>
      </w:r>
      <w:proofErr w:type="spellEnd"/>
      <w:r w:rsidRPr="00E15579">
        <w:rPr>
          <w:rFonts w:ascii="Times New Roman" w:hAnsi="Times New Roman"/>
          <w:sz w:val="28"/>
          <w:szCs w:val="28"/>
        </w:rPr>
        <w:t xml:space="preserve">.; Зимнее содержание общественных мест 51,0 тыс. руб.; Обработка от борщевика 150,0 </w:t>
      </w:r>
      <w:proofErr w:type="spellStart"/>
      <w:r w:rsidRPr="00E15579">
        <w:rPr>
          <w:rFonts w:ascii="Times New Roman" w:hAnsi="Times New Roman"/>
          <w:sz w:val="28"/>
          <w:szCs w:val="28"/>
        </w:rPr>
        <w:t>тыс.руб</w:t>
      </w:r>
      <w:proofErr w:type="spellEnd"/>
      <w:r w:rsidRPr="00E15579">
        <w:rPr>
          <w:rFonts w:ascii="Times New Roman" w:hAnsi="Times New Roman"/>
          <w:sz w:val="28"/>
          <w:szCs w:val="28"/>
        </w:rPr>
        <w:t xml:space="preserve">.; ремонт памятника неизвестному солдату 40,3 </w:t>
      </w:r>
      <w:proofErr w:type="spellStart"/>
      <w:r w:rsidRPr="00E15579">
        <w:rPr>
          <w:rFonts w:ascii="Times New Roman" w:hAnsi="Times New Roman"/>
          <w:sz w:val="28"/>
          <w:szCs w:val="28"/>
        </w:rPr>
        <w:t>тыс</w:t>
      </w:r>
      <w:proofErr w:type="gramStart"/>
      <w:r w:rsidRPr="00E15579">
        <w:rPr>
          <w:rFonts w:ascii="Times New Roman" w:hAnsi="Times New Roman"/>
          <w:sz w:val="28"/>
          <w:szCs w:val="28"/>
        </w:rPr>
        <w:t>.р</w:t>
      </w:r>
      <w:proofErr w:type="gramEnd"/>
      <w:r w:rsidRPr="00E15579">
        <w:rPr>
          <w:rFonts w:ascii="Times New Roman" w:hAnsi="Times New Roman"/>
          <w:sz w:val="28"/>
          <w:szCs w:val="28"/>
        </w:rPr>
        <w:t>уб</w:t>
      </w:r>
      <w:proofErr w:type="spellEnd"/>
      <w:r w:rsidRPr="00E15579">
        <w:rPr>
          <w:rFonts w:ascii="Times New Roman" w:hAnsi="Times New Roman"/>
          <w:sz w:val="28"/>
          <w:szCs w:val="28"/>
        </w:rPr>
        <w:t xml:space="preserve">.; уборка несанкционированных свалок 192,2 </w:t>
      </w:r>
      <w:proofErr w:type="spellStart"/>
      <w:r w:rsidRPr="00E15579">
        <w:rPr>
          <w:rFonts w:ascii="Times New Roman" w:hAnsi="Times New Roman"/>
          <w:sz w:val="28"/>
          <w:szCs w:val="28"/>
        </w:rPr>
        <w:t>тыс.руб</w:t>
      </w:r>
      <w:proofErr w:type="spellEnd"/>
      <w:r w:rsidRPr="00E15579">
        <w:rPr>
          <w:rFonts w:ascii="Times New Roman" w:hAnsi="Times New Roman"/>
          <w:sz w:val="28"/>
          <w:szCs w:val="28"/>
        </w:rPr>
        <w:t xml:space="preserve">.; оплата кредиторской задолженности 894,0 </w:t>
      </w:r>
      <w:proofErr w:type="spellStart"/>
      <w:r w:rsidRPr="00E15579">
        <w:rPr>
          <w:rFonts w:ascii="Times New Roman" w:hAnsi="Times New Roman"/>
          <w:sz w:val="28"/>
          <w:szCs w:val="28"/>
        </w:rPr>
        <w:t>тыс.руб</w:t>
      </w:r>
      <w:proofErr w:type="spellEnd"/>
      <w:r w:rsidRPr="00E15579">
        <w:rPr>
          <w:rFonts w:ascii="Times New Roman" w:hAnsi="Times New Roman"/>
          <w:sz w:val="28"/>
          <w:szCs w:val="28"/>
        </w:rPr>
        <w:t>.);</w:t>
      </w:r>
    </w:p>
    <w:p w:rsidR="00E15579" w:rsidRPr="00E15579" w:rsidRDefault="00E15579" w:rsidP="00E15579">
      <w:pPr>
        <w:spacing w:after="0" w:line="360" w:lineRule="auto"/>
        <w:jc w:val="both"/>
        <w:rPr>
          <w:rFonts w:ascii="Times New Roman" w:hAnsi="Times New Roman"/>
          <w:sz w:val="28"/>
          <w:szCs w:val="28"/>
        </w:rPr>
      </w:pPr>
      <w:r w:rsidRPr="00E15579">
        <w:rPr>
          <w:rFonts w:ascii="Times New Roman" w:hAnsi="Times New Roman"/>
          <w:sz w:val="28"/>
          <w:szCs w:val="28"/>
        </w:rPr>
        <w:t xml:space="preserve">- </w:t>
      </w:r>
      <w:r w:rsidRPr="00E15579">
        <w:rPr>
          <w:rFonts w:ascii="Times New Roman" w:eastAsiaTheme="minorHAnsi" w:hAnsi="Times New Roman"/>
          <w:iCs/>
          <w:color w:val="000000"/>
          <w:sz w:val="28"/>
          <w:szCs w:val="28"/>
        </w:rPr>
        <w:t xml:space="preserve">Муниципальная целевая Программа «Благоустройство территории», подпрограмма «Организация ритуальных услуг и содержание мест захоронения на территории сельского поселения Некрасовское" – потрачено </w:t>
      </w:r>
      <w:r w:rsidRPr="00E15579">
        <w:rPr>
          <w:rFonts w:ascii="Times New Roman" w:hAnsi="Times New Roman"/>
          <w:sz w:val="28"/>
          <w:szCs w:val="28"/>
          <w:u w:val="single"/>
        </w:rPr>
        <w:t xml:space="preserve">249,3 </w:t>
      </w:r>
      <w:proofErr w:type="spellStart"/>
      <w:r w:rsidRPr="00E15579">
        <w:rPr>
          <w:rFonts w:ascii="Times New Roman" w:hAnsi="Times New Roman"/>
          <w:sz w:val="28"/>
          <w:szCs w:val="28"/>
          <w:u w:val="single"/>
        </w:rPr>
        <w:t>тыс</w:t>
      </w:r>
      <w:proofErr w:type="gramStart"/>
      <w:r w:rsidRPr="00E15579">
        <w:rPr>
          <w:rFonts w:ascii="Times New Roman" w:hAnsi="Times New Roman"/>
          <w:sz w:val="28"/>
          <w:szCs w:val="28"/>
          <w:u w:val="single"/>
        </w:rPr>
        <w:t>.р</w:t>
      </w:r>
      <w:proofErr w:type="gramEnd"/>
      <w:r w:rsidRPr="00E15579">
        <w:rPr>
          <w:rFonts w:ascii="Times New Roman" w:hAnsi="Times New Roman"/>
          <w:sz w:val="28"/>
          <w:szCs w:val="28"/>
          <w:u w:val="single"/>
        </w:rPr>
        <w:t>уб</w:t>
      </w:r>
      <w:proofErr w:type="spellEnd"/>
      <w:r w:rsidRPr="00E15579">
        <w:rPr>
          <w:rFonts w:ascii="Times New Roman" w:hAnsi="Times New Roman"/>
          <w:sz w:val="28"/>
          <w:szCs w:val="28"/>
          <w:u w:val="single"/>
        </w:rPr>
        <w:t xml:space="preserve">. </w:t>
      </w:r>
      <w:r w:rsidRPr="00E15579">
        <w:rPr>
          <w:rFonts w:ascii="Times New Roman" w:hAnsi="Times New Roman"/>
          <w:sz w:val="28"/>
          <w:szCs w:val="28"/>
        </w:rPr>
        <w:t>(Уборка территории кладбищ; аренда бункера под ТКО, вывоз ТКО; геодезия, геология);</w:t>
      </w:r>
    </w:p>
    <w:p w:rsidR="00E15579" w:rsidRPr="00E15579" w:rsidRDefault="00E15579" w:rsidP="00E15579">
      <w:pPr>
        <w:spacing w:after="0" w:line="360" w:lineRule="auto"/>
        <w:jc w:val="both"/>
        <w:rPr>
          <w:rFonts w:ascii="Times New Roman" w:hAnsi="Times New Roman"/>
          <w:sz w:val="28"/>
          <w:szCs w:val="28"/>
        </w:rPr>
      </w:pPr>
      <w:proofErr w:type="gramStart"/>
      <w:r w:rsidRPr="00E15579">
        <w:rPr>
          <w:rFonts w:ascii="Times New Roman" w:hAnsi="Times New Roman"/>
          <w:sz w:val="28"/>
          <w:szCs w:val="28"/>
        </w:rPr>
        <w:t xml:space="preserve">- </w:t>
      </w:r>
      <w:r w:rsidRPr="00E15579">
        <w:rPr>
          <w:rFonts w:ascii="Times New Roman" w:eastAsia="Times New Roman" w:hAnsi="Times New Roman"/>
          <w:iCs/>
          <w:sz w:val="28"/>
          <w:szCs w:val="28"/>
          <w:lang w:eastAsia="ru-RU"/>
        </w:rPr>
        <w:t xml:space="preserve">Муниципальная программа "Устойчивое развитие территории сельского поселения Некрасовское" – потрачено </w:t>
      </w:r>
      <w:r w:rsidRPr="00E15579">
        <w:rPr>
          <w:rFonts w:ascii="Times New Roman" w:hAnsi="Times New Roman"/>
          <w:sz w:val="28"/>
          <w:szCs w:val="28"/>
          <w:u w:val="single"/>
        </w:rPr>
        <w:t xml:space="preserve">591,6 тыс. руб. </w:t>
      </w:r>
      <w:r w:rsidRPr="00E15579">
        <w:rPr>
          <w:rFonts w:ascii="Times New Roman" w:hAnsi="Times New Roman"/>
          <w:sz w:val="28"/>
          <w:szCs w:val="28"/>
        </w:rPr>
        <w:t>(Поставка и установка детского игрового оборудования п. Золотой Колос – 272,6 тыс. руб.; рп.</w:t>
      </w:r>
      <w:proofErr w:type="gramEnd"/>
      <w:r w:rsidRPr="00E15579">
        <w:rPr>
          <w:rFonts w:ascii="Times New Roman" w:hAnsi="Times New Roman"/>
          <w:sz w:val="28"/>
          <w:szCs w:val="28"/>
        </w:rPr>
        <w:t xml:space="preserve"> </w:t>
      </w:r>
      <w:proofErr w:type="gramStart"/>
      <w:r w:rsidRPr="00E15579">
        <w:rPr>
          <w:rFonts w:ascii="Times New Roman" w:hAnsi="Times New Roman"/>
          <w:sz w:val="28"/>
          <w:szCs w:val="28"/>
        </w:rPr>
        <w:t>Некрасовское, ул. Гагарина, д.7 - 249,0 тыс. руб.; ремонт декор элементов Некрасов сквер - 70,0 тыс. руб.);</w:t>
      </w:r>
      <w:proofErr w:type="gramEnd"/>
    </w:p>
    <w:p w:rsidR="00E15579" w:rsidRPr="00E15579" w:rsidRDefault="00E15579" w:rsidP="00E15579">
      <w:pPr>
        <w:spacing w:after="0" w:line="360" w:lineRule="auto"/>
        <w:jc w:val="both"/>
        <w:rPr>
          <w:rFonts w:ascii="Times New Roman" w:hAnsi="Times New Roman"/>
          <w:sz w:val="28"/>
          <w:szCs w:val="28"/>
        </w:rPr>
      </w:pPr>
      <w:r w:rsidRPr="00E15579">
        <w:rPr>
          <w:rFonts w:ascii="Times New Roman" w:hAnsi="Times New Roman"/>
          <w:sz w:val="28"/>
          <w:szCs w:val="28"/>
        </w:rPr>
        <w:t xml:space="preserve">- </w:t>
      </w:r>
      <w:r w:rsidRPr="00E15579">
        <w:rPr>
          <w:rFonts w:ascii="Times New Roman" w:eastAsia="Times New Roman" w:hAnsi="Times New Roman"/>
          <w:iCs/>
          <w:sz w:val="28"/>
          <w:szCs w:val="28"/>
          <w:lang w:eastAsia="ru-RU"/>
        </w:rPr>
        <w:t>Муниципальная целевая программа "Капитальный ремонт и содержание многоквартирных домов в сельском поселении Некрасовское"</w:t>
      </w:r>
      <w:r w:rsidRPr="00E15579">
        <w:rPr>
          <w:rFonts w:ascii="Times New Roman" w:eastAsiaTheme="minorHAnsi" w:hAnsi="Times New Roman"/>
          <w:iCs/>
          <w:sz w:val="28"/>
          <w:szCs w:val="28"/>
        </w:rPr>
        <w:t xml:space="preserve"> – потрачено </w:t>
      </w:r>
      <w:r w:rsidRPr="00E15579">
        <w:rPr>
          <w:rFonts w:ascii="Times New Roman" w:hAnsi="Times New Roman"/>
          <w:sz w:val="28"/>
          <w:szCs w:val="28"/>
          <w:u w:val="single"/>
        </w:rPr>
        <w:t xml:space="preserve">783,9 </w:t>
      </w:r>
      <w:proofErr w:type="spellStart"/>
      <w:r w:rsidRPr="00E15579">
        <w:rPr>
          <w:rFonts w:ascii="Times New Roman" w:hAnsi="Times New Roman"/>
          <w:sz w:val="28"/>
          <w:szCs w:val="28"/>
          <w:u w:val="single"/>
        </w:rPr>
        <w:t>тыс</w:t>
      </w:r>
      <w:proofErr w:type="gramStart"/>
      <w:r w:rsidRPr="00E15579">
        <w:rPr>
          <w:rFonts w:ascii="Times New Roman" w:hAnsi="Times New Roman"/>
          <w:sz w:val="28"/>
          <w:szCs w:val="28"/>
          <w:u w:val="single"/>
        </w:rPr>
        <w:t>.р</w:t>
      </w:r>
      <w:proofErr w:type="gramEnd"/>
      <w:r w:rsidRPr="00E15579">
        <w:rPr>
          <w:rFonts w:ascii="Times New Roman" w:hAnsi="Times New Roman"/>
          <w:sz w:val="28"/>
          <w:szCs w:val="28"/>
          <w:u w:val="single"/>
        </w:rPr>
        <w:t>уб</w:t>
      </w:r>
      <w:proofErr w:type="spellEnd"/>
      <w:r w:rsidRPr="00E15579">
        <w:rPr>
          <w:rFonts w:ascii="Times New Roman" w:hAnsi="Times New Roman"/>
          <w:sz w:val="28"/>
          <w:szCs w:val="28"/>
        </w:rPr>
        <w:t xml:space="preserve">. (снос аварийных домов рп. Некрасовское, ул. Советская д.34, д.40 – 353,8 тыс. руб.; демонтаж и монтаж дымохода кирпичной кладки и вывоз мусора д. Лихообразово д.14 – 50,1 тыс. руб.; взносы за капитальный ремонт 380,0 </w:t>
      </w:r>
      <w:proofErr w:type="spellStart"/>
      <w:r w:rsidRPr="00E15579">
        <w:rPr>
          <w:rFonts w:ascii="Times New Roman" w:hAnsi="Times New Roman"/>
          <w:sz w:val="28"/>
          <w:szCs w:val="28"/>
        </w:rPr>
        <w:t>тыс</w:t>
      </w:r>
      <w:proofErr w:type="gramStart"/>
      <w:r w:rsidRPr="00E15579">
        <w:rPr>
          <w:rFonts w:ascii="Times New Roman" w:hAnsi="Times New Roman"/>
          <w:sz w:val="28"/>
          <w:szCs w:val="28"/>
        </w:rPr>
        <w:t>.р</w:t>
      </w:r>
      <w:proofErr w:type="gramEnd"/>
      <w:r w:rsidRPr="00E15579">
        <w:rPr>
          <w:rFonts w:ascii="Times New Roman" w:hAnsi="Times New Roman"/>
          <w:sz w:val="28"/>
          <w:szCs w:val="28"/>
        </w:rPr>
        <w:t>уб</w:t>
      </w:r>
      <w:proofErr w:type="spellEnd"/>
      <w:r w:rsidRPr="00E15579">
        <w:rPr>
          <w:rFonts w:ascii="Times New Roman" w:hAnsi="Times New Roman"/>
          <w:sz w:val="28"/>
          <w:szCs w:val="28"/>
        </w:rPr>
        <w:t>.);</w:t>
      </w:r>
    </w:p>
    <w:p w:rsidR="00E15579" w:rsidRPr="00E15579" w:rsidRDefault="00E15579" w:rsidP="00E15579">
      <w:pPr>
        <w:spacing w:after="0" w:line="360" w:lineRule="auto"/>
        <w:jc w:val="both"/>
        <w:rPr>
          <w:rFonts w:ascii="Times New Roman" w:hAnsi="Times New Roman"/>
          <w:sz w:val="28"/>
          <w:szCs w:val="28"/>
        </w:rPr>
      </w:pPr>
      <w:r w:rsidRPr="00E15579">
        <w:rPr>
          <w:rFonts w:ascii="Times New Roman" w:hAnsi="Times New Roman"/>
          <w:sz w:val="28"/>
          <w:szCs w:val="28"/>
        </w:rPr>
        <w:t xml:space="preserve">- </w:t>
      </w:r>
      <w:r w:rsidRPr="00E15579">
        <w:rPr>
          <w:rFonts w:ascii="Times New Roman" w:eastAsiaTheme="minorHAnsi" w:hAnsi="Times New Roman"/>
          <w:iCs/>
          <w:sz w:val="28"/>
          <w:szCs w:val="28"/>
        </w:rPr>
        <w:t xml:space="preserve">Муниципальная целевая программа "Создание условий в организации бытового обслуживания населения " - потрачено </w:t>
      </w:r>
      <w:r w:rsidRPr="00E15579">
        <w:rPr>
          <w:rFonts w:ascii="Times New Roman" w:hAnsi="Times New Roman"/>
          <w:sz w:val="28"/>
          <w:szCs w:val="28"/>
          <w:u w:val="single"/>
        </w:rPr>
        <w:t xml:space="preserve">1874,8 </w:t>
      </w:r>
      <w:proofErr w:type="spellStart"/>
      <w:r w:rsidRPr="00E15579">
        <w:rPr>
          <w:rFonts w:ascii="Times New Roman" w:hAnsi="Times New Roman"/>
          <w:sz w:val="28"/>
          <w:szCs w:val="28"/>
          <w:u w:val="single"/>
        </w:rPr>
        <w:t>тыс</w:t>
      </w:r>
      <w:proofErr w:type="gramStart"/>
      <w:r w:rsidRPr="00E15579">
        <w:rPr>
          <w:rFonts w:ascii="Times New Roman" w:hAnsi="Times New Roman"/>
          <w:sz w:val="28"/>
          <w:szCs w:val="28"/>
          <w:u w:val="single"/>
        </w:rPr>
        <w:t>.р</w:t>
      </w:r>
      <w:proofErr w:type="gramEnd"/>
      <w:r w:rsidRPr="00E15579">
        <w:rPr>
          <w:rFonts w:ascii="Times New Roman" w:hAnsi="Times New Roman"/>
          <w:sz w:val="28"/>
          <w:szCs w:val="28"/>
          <w:u w:val="single"/>
        </w:rPr>
        <w:t>уб</w:t>
      </w:r>
      <w:proofErr w:type="spellEnd"/>
      <w:r w:rsidRPr="00E15579">
        <w:rPr>
          <w:rFonts w:ascii="Times New Roman" w:hAnsi="Times New Roman"/>
          <w:sz w:val="28"/>
          <w:szCs w:val="28"/>
          <w:u w:val="single"/>
        </w:rPr>
        <w:t xml:space="preserve">. </w:t>
      </w:r>
      <w:r w:rsidRPr="00E15579">
        <w:rPr>
          <w:rFonts w:ascii="Times New Roman" w:hAnsi="Times New Roman"/>
          <w:sz w:val="28"/>
          <w:szCs w:val="28"/>
        </w:rPr>
        <w:t>(Содержание муниципальной общественной бани);</w:t>
      </w:r>
    </w:p>
    <w:p w:rsidR="00E15579" w:rsidRPr="00E15579" w:rsidRDefault="00E15579" w:rsidP="00E15579">
      <w:pPr>
        <w:spacing w:after="0" w:line="360" w:lineRule="auto"/>
        <w:jc w:val="both"/>
        <w:rPr>
          <w:rFonts w:ascii="Times New Roman" w:hAnsi="Times New Roman"/>
          <w:sz w:val="28"/>
          <w:szCs w:val="28"/>
        </w:rPr>
      </w:pPr>
      <w:r w:rsidRPr="00E15579">
        <w:rPr>
          <w:rFonts w:ascii="Times New Roman" w:hAnsi="Times New Roman"/>
          <w:sz w:val="28"/>
          <w:szCs w:val="28"/>
        </w:rPr>
        <w:t xml:space="preserve">- </w:t>
      </w:r>
      <w:r w:rsidRPr="00E15579">
        <w:rPr>
          <w:rFonts w:ascii="Times New Roman" w:eastAsia="Times New Roman" w:hAnsi="Times New Roman"/>
          <w:iCs/>
          <w:color w:val="000000"/>
          <w:sz w:val="28"/>
          <w:szCs w:val="28"/>
          <w:lang w:eastAsia="ru-RU"/>
        </w:rPr>
        <w:t xml:space="preserve">Муниципальная целевая программа "Поддержка потребительского рынка в сельском поселении Некрасовское"  - потрачено </w:t>
      </w:r>
      <w:r w:rsidRPr="00E15579">
        <w:rPr>
          <w:rFonts w:ascii="Times New Roman" w:hAnsi="Times New Roman"/>
          <w:sz w:val="28"/>
          <w:szCs w:val="28"/>
          <w:u w:val="single"/>
        </w:rPr>
        <w:t xml:space="preserve">48,4 </w:t>
      </w:r>
      <w:proofErr w:type="spellStart"/>
      <w:r w:rsidRPr="00E15579">
        <w:rPr>
          <w:rFonts w:ascii="Times New Roman" w:hAnsi="Times New Roman"/>
          <w:sz w:val="28"/>
          <w:szCs w:val="28"/>
          <w:u w:val="single"/>
        </w:rPr>
        <w:t>тыс</w:t>
      </w:r>
      <w:proofErr w:type="gramStart"/>
      <w:r w:rsidRPr="00E15579">
        <w:rPr>
          <w:rFonts w:ascii="Times New Roman" w:hAnsi="Times New Roman"/>
          <w:sz w:val="28"/>
          <w:szCs w:val="28"/>
          <w:u w:val="single"/>
        </w:rPr>
        <w:t>.р</w:t>
      </w:r>
      <w:proofErr w:type="gramEnd"/>
      <w:r w:rsidRPr="00E15579">
        <w:rPr>
          <w:rFonts w:ascii="Times New Roman" w:hAnsi="Times New Roman"/>
          <w:sz w:val="28"/>
          <w:szCs w:val="28"/>
          <w:u w:val="single"/>
        </w:rPr>
        <w:t>уб</w:t>
      </w:r>
      <w:proofErr w:type="spellEnd"/>
      <w:r w:rsidRPr="00E15579">
        <w:rPr>
          <w:rFonts w:ascii="Times New Roman" w:hAnsi="Times New Roman"/>
          <w:sz w:val="28"/>
          <w:szCs w:val="28"/>
        </w:rPr>
        <w:t>. (Возмещение за ГСМ по доставке товаров в отдаленные населенные пункты);</w:t>
      </w:r>
    </w:p>
    <w:p w:rsidR="00E15579" w:rsidRPr="00E15579" w:rsidRDefault="00E15579" w:rsidP="00E15579">
      <w:pPr>
        <w:spacing w:after="0" w:line="360" w:lineRule="auto"/>
        <w:jc w:val="both"/>
        <w:rPr>
          <w:rFonts w:ascii="Times New Roman" w:hAnsi="Times New Roman"/>
          <w:sz w:val="28"/>
          <w:szCs w:val="28"/>
        </w:rPr>
      </w:pPr>
      <w:r w:rsidRPr="00E15579">
        <w:rPr>
          <w:rFonts w:ascii="Times New Roman" w:hAnsi="Times New Roman"/>
          <w:sz w:val="28"/>
          <w:szCs w:val="28"/>
        </w:rPr>
        <w:t xml:space="preserve">- Муниципальная целевая программа «Развитие на территории сельского поселения Некрасовское физической культуры и спорта» - потрачено </w:t>
      </w:r>
      <w:r w:rsidRPr="00E15579">
        <w:rPr>
          <w:rFonts w:ascii="Times New Roman" w:hAnsi="Times New Roman"/>
          <w:sz w:val="28"/>
          <w:szCs w:val="28"/>
          <w:u w:val="single"/>
        </w:rPr>
        <w:t xml:space="preserve">60,0 </w:t>
      </w:r>
      <w:r w:rsidRPr="00E15579">
        <w:rPr>
          <w:rFonts w:ascii="Times New Roman" w:hAnsi="Times New Roman"/>
          <w:sz w:val="28"/>
          <w:szCs w:val="28"/>
          <w:u w:val="single"/>
        </w:rPr>
        <w:lastRenderedPageBreak/>
        <w:t xml:space="preserve">тыс. руб. </w:t>
      </w:r>
      <w:r w:rsidRPr="00E15579">
        <w:rPr>
          <w:rFonts w:ascii="Times New Roman" w:hAnsi="Times New Roman"/>
          <w:sz w:val="28"/>
          <w:szCs w:val="28"/>
        </w:rPr>
        <w:t xml:space="preserve">(проведение мероприятий Левашовские старты, Левашовские </w:t>
      </w:r>
      <w:proofErr w:type="spellStart"/>
      <w:r w:rsidRPr="00E15579">
        <w:rPr>
          <w:rFonts w:ascii="Times New Roman" w:hAnsi="Times New Roman"/>
          <w:sz w:val="28"/>
          <w:szCs w:val="28"/>
        </w:rPr>
        <w:t>покатушки</w:t>
      </w:r>
      <w:proofErr w:type="spellEnd"/>
      <w:r w:rsidRPr="00E15579">
        <w:rPr>
          <w:rFonts w:ascii="Times New Roman" w:hAnsi="Times New Roman"/>
          <w:sz w:val="28"/>
          <w:szCs w:val="28"/>
        </w:rPr>
        <w:t>).</w:t>
      </w:r>
    </w:p>
    <w:p w:rsidR="00E15579" w:rsidRPr="00E15579" w:rsidRDefault="00E15579" w:rsidP="00E15579">
      <w:pPr>
        <w:spacing w:after="0" w:line="360" w:lineRule="auto"/>
        <w:jc w:val="both"/>
        <w:rPr>
          <w:rFonts w:ascii="Times New Roman" w:hAnsi="Times New Roman"/>
          <w:sz w:val="28"/>
          <w:szCs w:val="28"/>
        </w:rPr>
      </w:pPr>
      <w:r w:rsidRPr="00E15579">
        <w:rPr>
          <w:rFonts w:ascii="Times New Roman" w:hAnsi="Times New Roman"/>
          <w:sz w:val="28"/>
          <w:szCs w:val="28"/>
        </w:rPr>
        <w:t xml:space="preserve">Кроме программных направлений администрации необходимо решать важные вопросы, которые поступают от наших жителей, таких обращений за год поступает около 3 тысяч. Основные темы обращений – это благоустройство и качество автодорог, причем по дорогам, за которые администрация сельского поселения Некрасовское не несет ответственности, которые не находятся в нашей собственности. Это областные дороги Некрасовское – Черная Заводь, Некрасовское – Золотой Колос, Лихообразово – Осиновая Слобода, Строитель – Орешки – </w:t>
      </w:r>
      <w:proofErr w:type="spellStart"/>
      <w:r w:rsidRPr="00E15579">
        <w:rPr>
          <w:rFonts w:ascii="Times New Roman" w:hAnsi="Times New Roman"/>
          <w:sz w:val="28"/>
          <w:szCs w:val="28"/>
        </w:rPr>
        <w:t>Шахово</w:t>
      </w:r>
      <w:proofErr w:type="spellEnd"/>
      <w:r w:rsidRPr="00E15579">
        <w:rPr>
          <w:rFonts w:ascii="Times New Roman" w:hAnsi="Times New Roman"/>
          <w:sz w:val="28"/>
          <w:szCs w:val="28"/>
        </w:rPr>
        <w:t xml:space="preserve">, также районные дороги до населенных пунктов Некрасовское – Алферово, Некрасовское – </w:t>
      </w:r>
      <w:proofErr w:type="spellStart"/>
      <w:r w:rsidRPr="00E15579">
        <w:rPr>
          <w:rFonts w:ascii="Times New Roman" w:hAnsi="Times New Roman"/>
          <w:sz w:val="28"/>
          <w:szCs w:val="28"/>
        </w:rPr>
        <w:t>Харино</w:t>
      </w:r>
      <w:proofErr w:type="spellEnd"/>
      <w:r w:rsidRPr="00E15579">
        <w:rPr>
          <w:rFonts w:ascii="Times New Roman" w:hAnsi="Times New Roman"/>
          <w:sz w:val="28"/>
          <w:szCs w:val="28"/>
        </w:rPr>
        <w:t xml:space="preserve">, Осиновая Слобода – </w:t>
      </w:r>
      <w:proofErr w:type="spellStart"/>
      <w:r w:rsidRPr="00E15579">
        <w:rPr>
          <w:rFonts w:ascii="Times New Roman" w:hAnsi="Times New Roman"/>
          <w:sz w:val="28"/>
          <w:szCs w:val="28"/>
        </w:rPr>
        <w:t>Коточижовки</w:t>
      </w:r>
      <w:proofErr w:type="spellEnd"/>
      <w:r w:rsidRPr="00E15579">
        <w:rPr>
          <w:rFonts w:ascii="Times New Roman" w:hAnsi="Times New Roman"/>
          <w:sz w:val="28"/>
          <w:szCs w:val="28"/>
        </w:rPr>
        <w:t xml:space="preserve"> и многие другие. В </w:t>
      </w:r>
      <w:proofErr w:type="spellStart"/>
      <w:r w:rsidRPr="00E15579">
        <w:rPr>
          <w:rFonts w:ascii="Times New Roman" w:hAnsi="Times New Roman"/>
          <w:sz w:val="28"/>
          <w:szCs w:val="28"/>
        </w:rPr>
        <w:t>п</w:t>
      </w:r>
      <w:proofErr w:type="gramStart"/>
      <w:r w:rsidRPr="00E15579">
        <w:rPr>
          <w:rFonts w:ascii="Times New Roman" w:hAnsi="Times New Roman"/>
          <w:sz w:val="28"/>
          <w:szCs w:val="28"/>
        </w:rPr>
        <w:t>.Н</w:t>
      </w:r>
      <w:proofErr w:type="gramEnd"/>
      <w:r w:rsidRPr="00E15579">
        <w:rPr>
          <w:rFonts w:ascii="Times New Roman" w:hAnsi="Times New Roman"/>
          <w:sz w:val="28"/>
          <w:szCs w:val="28"/>
        </w:rPr>
        <w:t>екрасовское</w:t>
      </w:r>
      <w:proofErr w:type="spellEnd"/>
      <w:r w:rsidRPr="00E15579">
        <w:rPr>
          <w:rFonts w:ascii="Times New Roman" w:hAnsi="Times New Roman"/>
          <w:sz w:val="28"/>
          <w:szCs w:val="28"/>
        </w:rPr>
        <w:t>, на дорогах находящихся на балансе поселения, необходимо тоже проводить текущий ремонт асфальтового покрытия на ул. Советская, ул. Пролетарская, ул. Ярославская и другие. Конечно, все дороги сделать не представляется возможным в силу ограниченности бюджетных средств, но в последний год гораздо больше уделяется внимания и финансирования дорожному строительству.</w:t>
      </w:r>
    </w:p>
    <w:p w:rsidR="00E15579" w:rsidRPr="00E15579" w:rsidRDefault="00E15579" w:rsidP="00E15579">
      <w:pPr>
        <w:spacing w:after="0" w:line="360" w:lineRule="auto"/>
        <w:jc w:val="both"/>
        <w:rPr>
          <w:rFonts w:ascii="Times New Roman" w:hAnsi="Times New Roman"/>
          <w:sz w:val="28"/>
          <w:szCs w:val="28"/>
        </w:rPr>
      </w:pPr>
      <w:r w:rsidRPr="00E15579">
        <w:rPr>
          <w:rFonts w:ascii="Times New Roman" w:hAnsi="Times New Roman"/>
          <w:sz w:val="28"/>
          <w:szCs w:val="28"/>
        </w:rPr>
        <w:t>Много поступает заявлений на замену светильников уличного освещения, вырубку аварийных деревьев, по ремонту колодцев в деревнях, установке детских площадок и т.д.</w:t>
      </w:r>
    </w:p>
    <w:p w:rsidR="00E15579" w:rsidRPr="00E15579" w:rsidRDefault="00E15579" w:rsidP="00E15579">
      <w:pPr>
        <w:spacing w:after="0" w:line="360" w:lineRule="auto"/>
        <w:jc w:val="both"/>
        <w:rPr>
          <w:rFonts w:ascii="Times New Roman" w:hAnsi="Times New Roman"/>
          <w:sz w:val="28"/>
          <w:szCs w:val="28"/>
        </w:rPr>
      </w:pPr>
      <w:r w:rsidRPr="00E15579">
        <w:rPr>
          <w:rFonts w:ascii="Times New Roman" w:hAnsi="Times New Roman"/>
          <w:sz w:val="28"/>
          <w:szCs w:val="28"/>
        </w:rPr>
        <w:t>Администрация сельского поселения Некрасовское старается выполнять просьбы граждан, но, к сожалению, выполнить все просьбы за короткое время не представляется возможным в связи с ограниченностью финансовых средств.</w:t>
      </w:r>
    </w:p>
    <w:p w:rsidR="00E15579" w:rsidRPr="00E15579" w:rsidRDefault="00E15579" w:rsidP="00E15579">
      <w:pPr>
        <w:spacing w:after="0" w:line="360" w:lineRule="auto"/>
        <w:jc w:val="both"/>
        <w:rPr>
          <w:rFonts w:ascii="Times New Roman" w:eastAsia="Times New Roman" w:hAnsi="Times New Roman"/>
          <w:iCs/>
          <w:color w:val="000000"/>
          <w:sz w:val="28"/>
          <w:szCs w:val="28"/>
          <w:lang w:eastAsia="ru-RU"/>
        </w:rPr>
      </w:pPr>
      <w:r w:rsidRPr="00E15579">
        <w:rPr>
          <w:rFonts w:ascii="Times New Roman" w:hAnsi="Times New Roman"/>
          <w:sz w:val="28"/>
          <w:szCs w:val="28"/>
        </w:rPr>
        <w:t>И всё-таки, как бы не было трудно, решать все вопросы жизнедеятельности в поселении необходимо. Коллектив администрации настроен на работу по улучшению жизни наших жителей, для этого есть желание, опят работников и помощь депутатов и жителей.</w:t>
      </w:r>
    </w:p>
    <w:p w:rsidR="00E32F2E" w:rsidRPr="00D02B0D" w:rsidRDefault="00E32F2E" w:rsidP="00E32F2E">
      <w:pPr>
        <w:spacing w:after="0" w:line="240" w:lineRule="auto"/>
        <w:ind w:firstLine="567"/>
        <w:jc w:val="center"/>
        <w:rPr>
          <w:rFonts w:ascii="Times New Roman" w:hAnsi="Times New Roman"/>
          <w:b/>
          <w:color w:val="FF0000"/>
          <w:sz w:val="28"/>
          <w:szCs w:val="28"/>
        </w:rPr>
      </w:pPr>
    </w:p>
    <w:sectPr w:rsidR="00E32F2E" w:rsidRPr="00D02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57F33"/>
    <w:multiLevelType w:val="hybridMultilevel"/>
    <w:tmpl w:val="FBF8E6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4D"/>
    <w:rsid w:val="000452E0"/>
    <w:rsid w:val="000D5628"/>
    <w:rsid w:val="0012654D"/>
    <w:rsid w:val="00266735"/>
    <w:rsid w:val="0095617F"/>
    <w:rsid w:val="009B18D2"/>
    <w:rsid w:val="00AB1132"/>
    <w:rsid w:val="00D02B0D"/>
    <w:rsid w:val="00D669E6"/>
    <w:rsid w:val="00DB5F5F"/>
    <w:rsid w:val="00E15579"/>
    <w:rsid w:val="00E32F2E"/>
    <w:rsid w:val="00E87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6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628"/>
    <w:pPr>
      <w:ind w:left="720"/>
      <w:contextualSpacing/>
    </w:pPr>
  </w:style>
  <w:style w:type="paragraph" w:styleId="a4">
    <w:name w:val="Balloon Text"/>
    <w:basedOn w:val="a"/>
    <w:link w:val="a5"/>
    <w:uiPriority w:val="99"/>
    <w:semiHidden/>
    <w:unhideWhenUsed/>
    <w:rsid w:val="000D56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562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6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628"/>
    <w:pPr>
      <w:ind w:left="720"/>
      <w:contextualSpacing/>
    </w:pPr>
  </w:style>
  <w:style w:type="paragraph" w:styleId="a4">
    <w:name w:val="Balloon Text"/>
    <w:basedOn w:val="a"/>
    <w:link w:val="a5"/>
    <w:uiPriority w:val="99"/>
    <w:semiHidden/>
    <w:unhideWhenUsed/>
    <w:rsid w:val="000D56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562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77646">
      <w:bodyDiv w:val="1"/>
      <w:marLeft w:val="0"/>
      <w:marRight w:val="0"/>
      <w:marTop w:val="0"/>
      <w:marBottom w:val="0"/>
      <w:divBdr>
        <w:top w:val="none" w:sz="0" w:space="0" w:color="auto"/>
        <w:left w:val="none" w:sz="0" w:space="0" w:color="auto"/>
        <w:bottom w:val="none" w:sz="0" w:space="0" w:color="auto"/>
        <w:right w:val="none" w:sz="0" w:space="0" w:color="auto"/>
      </w:divBdr>
    </w:div>
    <w:div w:id="379327141">
      <w:bodyDiv w:val="1"/>
      <w:marLeft w:val="0"/>
      <w:marRight w:val="0"/>
      <w:marTop w:val="0"/>
      <w:marBottom w:val="0"/>
      <w:divBdr>
        <w:top w:val="none" w:sz="0" w:space="0" w:color="auto"/>
        <w:left w:val="none" w:sz="0" w:space="0" w:color="auto"/>
        <w:bottom w:val="none" w:sz="0" w:space="0" w:color="auto"/>
        <w:right w:val="none" w:sz="0" w:space="0" w:color="auto"/>
      </w:divBdr>
    </w:div>
    <w:div w:id="134925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2078</Words>
  <Characters>11846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13</cp:revision>
  <cp:lastPrinted>2022-03-24T09:47:00Z</cp:lastPrinted>
  <dcterms:created xsi:type="dcterms:W3CDTF">2021-03-25T08:11:00Z</dcterms:created>
  <dcterms:modified xsi:type="dcterms:W3CDTF">2024-04-22T11:39:00Z</dcterms:modified>
</cp:coreProperties>
</file>