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50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</w:t>
      </w:r>
      <w:r w:rsidRPr="00E050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 ФЕДЕРАЦИЯ</w:t>
      </w:r>
    </w:p>
    <w:p w:rsidR="00E050EE" w:rsidRPr="00E050EE" w:rsidRDefault="00E050EE" w:rsidP="00E0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50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ЯРОСЛАВСКАЯ ОБЛАСТЬ</w:t>
      </w:r>
    </w:p>
    <w:p w:rsidR="00E050EE" w:rsidRPr="00E050EE" w:rsidRDefault="00E050EE" w:rsidP="00E0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50EE" w:rsidRPr="00E050EE" w:rsidRDefault="00E050EE" w:rsidP="00E0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50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Некрасовский муниципальный район</w:t>
      </w:r>
    </w:p>
    <w:p w:rsidR="00E050EE" w:rsidRPr="00E050EE" w:rsidRDefault="00E050EE" w:rsidP="00E0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50EE" w:rsidRPr="00E050EE" w:rsidRDefault="00E050EE" w:rsidP="00E0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50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Муниципальный Совет сельского поселения </w:t>
      </w:r>
      <w:proofErr w:type="gramStart"/>
      <w:r w:rsidRPr="00E050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Некрасовское</w:t>
      </w:r>
      <w:proofErr w:type="gramEnd"/>
    </w:p>
    <w:p w:rsidR="00E050EE" w:rsidRPr="00E050EE" w:rsidRDefault="00E050EE" w:rsidP="00E0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50EE" w:rsidRPr="00E050EE" w:rsidRDefault="00E050EE" w:rsidP="00E0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050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E050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23 июля 2020 года  № </w:t>
      </w:r>
      <w:r w:rsidR="005F5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Pr="00E0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proofErr w:type="spellStart"/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Некрасовское</w:t>
      </w: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МС </w:t>
      </w:r>
    </w:p>
    <w:p w:rsidR="00E050EE" w:rsidRPr="00E050EE" w:rsidRDefault="00E050EE" w:rsidP="00E0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</w:p>
    <w:p w:rsidR="00E050EE" w:rsidRPr="00E050EE" w:rsidRDefault="00E050EE" w:rsidP="00E0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24.12.2019 г. № 21 «О бюджете сельского</w:t>
      </w:r>
    </w:p>
    <w:p w:rsidR="00E050EE" w:rsidRPr="00E050EE" w:rsidRDefault="00E050EE" w:rsidP="00E050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gramStart"/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и </w:t>
      </w:r>
    </w:p>
    <w:p w:rsidR="00E050EE" w:rsidRPr="00E050EE" w:rsidRDefault="00E050EE" w:rsidP="00E050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2021 и 2022 годов»</w:t>
      </w:r>
    </w:p>
    <w:p w:rsidR="00E050EE" w:rsidRPr="00E050EE" w:rsidRDefault="00E050EE" w:rsidP="00E0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0EE" w:rsidRPr="00E050EE" w:rsidRDefault="00E050EE" w:rsidP="00E0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соответствии с Решением Муниципального Совета сельского поселения </w:t>
      </w:r>
      <w:proofErr w:type="gramStart"/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процессе в сельском поселении Некрасовское» от 06.05.2010 года № 38, Муниципальный Совет сельского поселения  </w:t>
      </w:r>
      <w:r w:rsidRPr="00E050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РЕШИЛ:</w:t>
      </w:r>
    </w:p>
    <w:p w:rsidR="00E050EE" w:rsidRPr="00E050EE" w:rsidRDefault="00E050EE" w:rsidP="00E050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Внести в Решение Муниципального Совета сельского поселения Некрасовское от  24.12.2019 года № 21 «О бюджете сельского поселения Некрасовское на 2020 год и плановый период 2021 и 2022 годов» следующие изменения и дополнения:</w:t>
      </w:r>
    </w:p>
    <w:p w:rsidR="00E050EE" w:rsidRPr="00E050EE" w:rsidRDefault="00E050EE" w:rsidP="00E0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1 изложить в следующей редакции:</w:t>
      </w:r>
    </w:p>
    <w:p w:rsidR="00E050EE" w:rsidRPr="00E050EE" w:rsidRDefault="00E050EE" w:rsidP="00E0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1 </w:t>
      </w:r>
    </w:p>
    <w:p w:rsidR="00E050EE" w:rsidRPr="00E050EE" w:rsidRDefault="00E050EE" w:rsidP="00E050EE">
      <w:pPr>
        <w:tabs>
          <w:tab w:val="left" w:pos="2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характеристики  бюджета сельского поселения </w:t>
      </w:r>
      <w:proofErr w:type="gramStart"/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2A5C9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E050EE" w:rsidRPr="00E050EE" w:rsidRDefault="00E050EE" w:rsidP="00E050EE">
      <w:pPr>
        <w:tabs>
          <w:tab w:val="left" w:pos="2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прогнозируемый общий объем доходов бюджета сельского поселения в сумме  </w:t>
      </w:r>
      <w:r w:rsidRPr="00E0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59 802 878 рублей 50 копеек</w:t>
      </w: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1);</w:t>
      </w:r>
    </w:p>
    <w:p w:rsidR="00E050EE" w:rsidRPr="00E050EE" w:rsidRDefault="00E050EE" w:rsidP="00E050EE">
      <w:pPr>
        <w:tabs>
          <w:tab w:val="left" w:pos="2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общий объем расходов бюджета сельского поселения в сумме </w:t>
      </w:r>
    </w:p>
    <w:p w:rsidR="00E050EE" w:rsidRPr="00E050EE" w:rsidRDefault="00E050EE" w:rsidP="00E050EE">
      <w:pPr>
        <w:tabs>
          <w:tab w:val="left" w:pos="2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59 593 231 рубля  26 копеек</w:t>
      </w: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2);</w:t>
      </w:r>
    </w:p>
    <w:p w:rsidR="00E050EE" w:rsidRPr="00E050EE" w:rsidRDefault="00E050EE" w:rsidP="00E050EE">
      <w:pPr>
        <w:tabs>
          <w:tab w:val="left" w:pos="2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профицит бюджета сельского поселения </w:t>
      </w:r>
      <w:r w:rsidRPr="00E0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209 917 рублей 24 копейки</w:t>
      </w: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0EE" w:rsidRPr="00E050EE" w:rsidRDefault="00E050EE" w:rsidP="00E0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E050EE" w:rsidRPr="00E050EE" w:rsidRDefault="00E050EE" w:rsidP="00E0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Муниципального</w:t>
      </w: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Глава сельского поселения </w:t>
      </w: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__________</w:t>
      </w:r>
      <w:proofErr w:type="spellStart"/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А.В.Семенов</w:t>
      </w:r>
      <w:proofErr w:type="spellEnd"/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proofErr w:type="spellStart"/>
      <w:r w:rsidRPr="00E050EE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В.А.Лосев</w:t>
      </w:r>
      <w:proofErr w:type="spellEnd"/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50EE" w:rsidRPr="00E050EE" w:rsidRDefault="00E050EE" w:rsidP="00E050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0EE" w:rsidRPr="00E050EE" w:rsidRDefault="00E050EE" w:rsidP="00E050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0EE" w:rsidRPr="00E050EE" w:rsidRDefault="00E050EE" w:rsidP="00E050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0EE" w:rsidRPr="00E050EE" w:rsidRDefault="00E050EE" w:rsidP="00E050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</w:t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</w:t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№1</w:t>
      </w: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 решению </w:t>
      </w:r>
      <w:proofErr w:type="gramStart"/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Совета сельского поселения </w:t>
      </w: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Некрасовское от</w:t>
      </w:r>
      <w:r w:rsidR="005F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23.07</w:t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Pr="00E0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5E34" w:rsidRPr="005F5E34">
        <w:rPr>
          <w:rFonts w:ascii="Times New Roman" w:eastAsia="Times New Roman" w:hAnsi="Times New Roman" w:cs="Times New Roman"/>
          <w:sz w:val="24"/>
          <w:szCs w:val="28"/>
          <w:lang w:eastAsia="ru-RU"/>
        </w:rPr>
        <w:t>37</w:t>
      </w:r>
      <w:r w:rsidRPr="00E0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50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Прогнозируемые доходы бюджета сельского поселения</w:t>
      </w: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50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proofErr w:type="gramStart"/>
      <w:r w:rsidRPr="00E050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Некрасовское</w:t>
      </w:r>
      <w:proofErr w:type="gramEnd"/>
      <w:r w:rsidRPr="00E050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2020 год в соответствии с классификацией</w:t>
      </w: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50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доходов бюджетов Российской  Федерации </w:t>
      </w: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3541"/>
        <w:gridCol w:w="1578"/>
        <w:gridCol w:w="1808"/>
      </w:tblGrid>
      <w:tr w:rsidR="00E050EE" w:rsidRPr="00E050EE" w:rsidTr="00E050EE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РФ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 xml:space="preserve">             Наименование дохода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2020 год</w:t>
            </w: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 xml:space="preserve">     (рублей)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2020год  с </w:t>
            </w:r>
            <w:proofErr w:type="spellStart"/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proofErr w:type="gramStart"/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зменен</w:t>
            </w:r>
            <w:proofErr w:type="spellEnd"/>
          </w:p>
        </w:tc>
      </w:tr>
      <w:tr w:rsidR="00E050EE" w:rsidRPr="00E050EE" w:rsidTr="00E050EE">
        <w:trPr>
          <w:trHeight w:val="375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000 1 00 00000 00 0000 000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21 689 147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21 689 147 </w:t>
            </w:r>
          </w:p>
        </w:tc>
      </w:tr>
      <w:tr w:rsidR="00E050EE" w:rsidRPr="00E050EE" w:rsidTr="00E050EE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182 1 01 00000 00 0000 000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Налоги на прибыль,  доходы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2 899 246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2 899 246</w:t>
            </w:r>
          </w:p>
        </w:tc>
      </w:tr>
      <w:tr w:rsidR="00E050EE" w:rsidRPr="00E050EE" w:rsidTr="00E050EE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2 899 246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2 899 246</w:t>
            </w:r>
          </w:p>
        </w:tc>
      </w:tr>
      <w:tr w:rsidR="00E050EE" w:rsidRPr="00E050EE" w:rsidTr="00E050EE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100 1 03 00000 00 0000 000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Акцизы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3 365 200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3 365 200</w:t>
            </w:r>
          </w:p>
        </w:tc>
      </w:tr>
      <w:tr w:rsidR="00E050EE" w:rsidRPr="00E050EE" w:rsidTr="00E050EE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100 1 03 02000 01 0000 110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 xml:space="preserve">Акцизы на автомобильный </w:t>
            </w:r>
            <w:proofErr w:type="gramStart"/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бензин</w:t>
            </w:r>
            <w:proofErr w:type="gramEnd"/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производимый на территории России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3 365 200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3 365 200</w:t>
            </w:r>
          </w:p>
        </w:tc>
      </w:tr>
      <w:tr w:rsidR="00E050EE" w:rsidRPr="00E050EE" w:rsidTr="00E050EE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совокупный доход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E050EE" w:rsidRPr="00E050EE" w:rsidTr="00E050EE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182 1 05 03000 01 0000 110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050EE" w:rsidRPr="00E050EE" w:rsidTr="00E050EE">
        <w:trPr>
          <w:trHeight w:val="274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Налоги на имущество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15 374 701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15 374 701 </w:t>
            </w:r>
          </w:p>
        </w:tc>
      </w:tr>
      <w:tr w:rsidR="00E050EE" w:rsidRPr="00E050EE" w:rsidTr="00E050EE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2 269 983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2 269 983</w:t>
            </w:r>
          </w:p>
        </w:tc>
      </w:tr>
      <w:tr w:rsidR="00E050EE" w:rsidRPr="00E050EE" w:rsidTr="00E050EE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182 1 06 06000 10 0000 110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13 104 718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13 104 718</w:t>
            </w:r>
          </w:p>
        </w:tc>
      </w:tr>
      <w:tr w:rsidR="00E050EE" w:rsidRPr="00E050EE" w:rsidTr="00E050EE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50 000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50 000</w:t>
            </w:r>
          </w:p>
        </w:tc>
      </w:tr>
      <w:tr w:rsidR="00E050EE" w:rsidRPr="00E050EE" w:rsidTr="00E050EE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836 111 09045 10 0000 120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</w:tc>
      </w:tr>
      <w:tr w:rsidR="00E050EE" w:rsidRPr="00E050EE" w:rsidTr="00E050EE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38 291 449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38 114 001,50</w:t>
            </w:r>
          </w:p>
        </w:tc>
      </w:tr>
      <w:tr w:rsidR="00E050EE" w:rsidRPr="00E050EE" w:rsidTr="00E050EE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000 202 00000 00 0000 000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21 384 000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21 384 000</w:t>
            </w:r>
          </w:p>
        </w:tc>
      </w:tr>
      <w:tr w:rsidR="00E050EE" w:rsidRPr="00E050EE" w:rsidTr="00E050EE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000 202 15000 00 0000 151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21 384 000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21 384 000</w:t>
            </w:r>
          </w:p>
        </w:tc>
      </w:tr>
      <w:tr w:rsidR="00E050EE" w:rsidRPr="00E050EE" w:rsidTr="00E050EE">
        <w:trPr>
          <w:trHeight w:val="24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000 202 20000 00 0000 151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от других бюджетов бюджетной системы РФ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14 607 449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14 430 001,50</w:t>
            </w:r>
          </w:p>
        </w:tc>
      </w:tr>
      <w:tr w:rsidR="00E050EE" w:rsidRPr="00E050EE" w:rsidTr="00E050EE">
        <w:trPr>
          <w:trHeight w:val="24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000 202 40000 00 0000 151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сельских </w:t>
            </w: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2 200 000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2 200 000</w:t>
            </w:r>
          </w:p>
        </w:tc>
      </w:tr>
      <w:tr w:rsidR="00E050EE" w:rsidRPr="00E050EE" w:rsidTr="00E050EE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000 202 15000 00 0000 151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Прочие дотации бюджетам поселений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100 000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100 000</w:t>
            </w:r>
          </w:p>
        </w:tc>
      </w:tr>
      <w:tr w:rsidR="00E050EE" w:rsidRPr="00E050EE" w:rsidTr="00E050EE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ИТОГО ДОХОДОВ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59 980 596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59 802878,50</w:t>
            </w:r>
          </w:p>
        </w:tc>
      </w:tr>
    </w:tbl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Приложение 2</w:t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Совета сельского поселения </w:t>
      </w: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Некрасовское от </w:t>
      </w:r>
      <w:r w:rsidR="005F5E34">
        <w:rPr>
          <w:rFonts w:ascii="Times New Roman" w:eastAsia="Times New Roman" w:hAnsi="Times New Roman" w:cs="Times New Roman"/>
          <w:sz w:val="24"/>
          <w:szCs w:val="24"/>
          <w:lang w:eastAsia="ru-RU"/>
        </w:rPr>
        <w:t>23.07.</w:t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>2020 №</w:t>
      </w:r>
      <w:r w:rsidR="005F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</w:t>
      </w: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0EE" w:rsidRPr="00E050EE" w:rsidRDefault="00E050EE" w:rsidP="00E0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0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0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 бюджета сельского поселения </w:t>
      </w:r>
      <w:proofErr w:type="gramStart"/>
      <w:r w:rsidRPr="00E0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Некрасовское</w:t>
      </w:r>
      <w:proofErr w:type="gramEnd"/>
      <w:r w:rsidRPr="00E0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 год по разделам и подразделам классификации расходов бюджетов Российской Федерации</w:t>
      </w: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(рублей)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761"/>
        <w:gridCol w:w="5552"/>
        <w:gridCol w:w="1596"/>
        <w:gridCol w:w="1662"/>
      </w:tblGrid>
      <w:tr w:rsidR="00E050EE" w:rsidRPr="00E050EE" w:rsidTr="00E050EE">
        <w:trPr>
          <w:trHeight w:val="46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Наименование  раздела</w:t>
            </w: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2020 год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с </w:t>
            </w:r>
            <w:proofErr w:type="spellStart"/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зменен</w:t>
            </w:r>
            <w:proofErr w:type="spellEnd"/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050EE" w:rsidRPr="00E050EE" w:rsidTr="00E050EE">
        <w:trPr>
          <w:trHeight w:val="22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16 355 094,04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16 355 064,04</w:t>
            </w:r>
          </w:p>
        </w:tc>
      </w:tr>
      <w:tr w:rsidR="00E050EE" w:rsidRPr="00E050EE" w:rsidTr="00E050EE">
        <w:trPr>
          <w:trHeight w:val="5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</w:t>
            </w: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 w:frame="1"/>
                <w:lang w:eastAsia="ru-RU"/>
              </w:rPr>
              <w:t>г</w:t>
            </w: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должностного лица органа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</w:t>
            </w:r>
          </w:p>
        </w:tc>
      </w:tr>
      <w:tr w:rsidR="00E050EE" w:rsidRPr="00E050EE" w:rsidTr="00E050EE">
        <w:trPr>
          <w:trHeight w:val="7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82 925</w:t>
            </w:r>
          </w:p>
        </w:tc>
      </w:tr>
      <w:tr w:rsidR="00E050EE" w:rsidRPr="00E050EE" w:rsidTr="00E050EE">
        <w:trPr>
          <w:trHeight w:val="82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8 474 000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8 471 075</w:t>
            </w:r>
          </w:p>
        </w:tc>
      </w:tr>
      <w:tr w:rsidR="00E050EE" w:rsidRPr="00E050EE" w:rsidTr="00E050EE">
        <w:trPr>
          <w:trHeight w:val="22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</w:tr>
      <w:tr w:rsidR="00E050EE" w:rsidRPr="00E050EE" w:rsidTr="00E050EE">
        <w:trPr>
          <w:trHeight w:val="22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6 601 094,04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6 601 094,04</w:t>
            </w:r>
          </w:p>
        </w:tc>
      </w:tr>
      <w:tr w:rsidR="00E050EE" w:rsidRPr="00E050EE" w:rsidTr="00E050EE">
        <w:trPr>
          <w:trHeight w:val="45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140 000</w:t>
            </w:r>
          </w:p>
        </w:tc>
      </w:tr>
      <w:tr w:rsidR="00E050EE" w:rsidRPr="00E050EE" w:rsidTr="00E050EE">
        <w:trPr>
          <w:trHeight w:val="45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правонарушений, борьба с преступностью, обеспечение безопасности населения на территории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E050EE" w:rsidRPr="00E050EE" w:rsidTr="00E050EE">
        <w:trPr>
          <w:trHeight w:val="78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 и осуществление мероприятий по обеспечению безопасности людей на водных объектах  на территории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</w:tr>
      <w:tr w:rsidR="00E050EE" w:rsidRPr="00E050EE" w:rsidTr="00E050EE">
        <w:trPr>
          <w:trHeight w:val="22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17 272 018,26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17 970 618,26</w:t>
            </w:r>
          </w:p>
        </w:tc>
      </w:tr>
      <w:tr w:rsidR="00E050EE" w:rsidRPr="00E050EE" w:rsidTr="00E050EE">
        <w:trPr>
          <w:trHeight w:val="22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фонд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17 222 018,26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17 920 618,26</w:t>
            </w:r>
          </w:p>
        </w:tc>
      </w:tr>
      <w:tr w:rsidR="00E050EE" w:rsidRPr="00E050EE" w:rsidTr="00E050EE">
        <w:trPr>
          <w:trHeight w:val="22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бизнеса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E050EE" w:rsidRPr="00E050EE" w:rsidTr="00E050EE">
        <w:trPr>
          <w:trHeight w:val="31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15 409 472 ,46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14 604 556,96</w:t>
            </w:r>
          </w:p>
        </w:tc>
      </w:tr>
      <w:tr w:rsidR="00E050EE" w:rsidRPr="00E050EE" w:rsidTr="00E050EE">
        <w:trPr>
          <w:trHeight w:val="22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2 318 205,46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1 916 881,56</w:t>
            </w:r>
          </w:p>
        </w:tc>
      </w:tr>
      <w:tr w:rsidR="00E050EE" w:rsidRPr="00E050EE" w:rsidTr="00E050EE">
        <w:trPr>
          <w:trHeight w:val="22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1 651 323,90</w:t>
            </w:r>
          </w:p>
        </w:tc>
      </w:tr>
      <w:tr w:rsidR="00E050EE" w:rsidRPr="00E050EE" w:rsidTr="00E050EE">
        <w:trPr>
          <w:trHeight w:val="22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11 741 267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11  036 351,50</w:t>
            </w:r>
          </w:p>
        </w:tc>
      </w:tr>
      <w:tr w:rsidR="00E050EE" w:rsidRPr="00E050EE" w:rsidTr="00E050EE">
        <w:trPr>
          <w:trHeight w:val="22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50 000</w:t>
            </w:r>
          </w:p>
        </w:tc>
      </w:tr>
      <w:tr w:rsidR="00E050EE" w:rsidRPr="00E050EE" w:rsidTr="00E050EE">
        <w:trPr>
          <w:trHeight w:val="35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осуществление мероприятий по работе с детьми и молодежью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E050EE" w:rsidRPr="00E050EE" w:rsidTr="00E050EE">
        <w:trPr>
          <w:trHeight w:val="34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9 300 000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9 300 000</w:t>
            </w:r>
          </w:p>
        </w:tc>
      </w:tr>
      <w:tr w:rsidR="00E050EE" w:rsidRPr="00E050EE" w:rsidTr="00E050EE">
        <w:trPr>
          <w:trHeight w:val="22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7 100 000</w:t>
            </w:r>
          </w:p>
        </w:tc>
      </w:tr>
      <w:tr w:rsidR="00E050EE" w:rsidRPr="00E050EE" w:rsidTr="00E050EE">
        <w:trPr>
          <w:trHeight w:val="22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</w:t>
            </w:r>
          </w:p>
        </w:tc>
      </w:tr>
      <w:tr w:rsidR="00E050EE" w:rsidRPr="00E050EE" w:rsidTr="00E050EE">
        <w:trPr>
          <w:trHeight w:val="29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1 044 094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992 962</w:t>
            </w:r>
          </w:p>
        </w:tc>
      </w:tr>
      <w:tr w:rsidR="00E050EE" w:rsidRPr="00E050EE" w:rsidTr="00E050EE">
        <w:trPr>
          <w:trHeight w:val="29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E050EE" w:rsidRPr="00E050EE" w:rsidTr="00E050EE">
        <w:trPr>
          <w:trHeight w:val="29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молодых семей в приобретении (строительстве) жилья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644 094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572 962</w:t>
            </w:r>
          </w:p>
        </w:tc>
      </w:tr>
      <w:tr w:rsidR="00E050EE" w:rsidRPr="00E050EE" w:rsidTr="00E050EE">
        <w:trPr>
          <w:trHeight w:val="29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компенсации, другие </w:t>
            </w:r>
            <w:proofErr w:type="spellStart"/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E050EE" w:rsidRPr="00E050EE" w:rsidTr="00E050EE">
        <w:trPr>
          <w:trHeight w:val="3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100 000</w:t>
            </w:r>
          </w:p>
        </w:tc>
      </w:tr>
      <w:tr w:rsidR="00E050EE" w:rsidRPr="00E050EE" w:rsidTr="00E050EE">
        <w:trPr>
          <w:trHeight w:val="16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E050EE" w:rsidRPr="00E050EE" w:rsidTr="00E050EE">
        <w:trPr>
          <w:trHeight w:val="16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100 000</w:t>
            </w:r>
          </w:p>
        </w:tc>
      </w:tr>
      <w:tr w:rsidR="00E050EE" w:rsidRPr="00E050EE" w:rsidTr="00E050EE">
        <w:trPr>
          <w:trHeight w:val="33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59 770 678,76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59 593 231,26</w:t>
            </w:r>
          </w:p>
        </w:tc>
      </w:tr>
      <w:tr w:rsidR="00E050EE" w:rsidRPr="00E050EE" w:rsidTr="00E050EE">
        <w:trPr>
          <w:trHeight w:val="33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ПРОФИЦИТ/ДЕФИЦИТ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209 917,24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209 917,24</w:t>
            </w:r>
          </w:p>
        </w:tc>
      </w:tr>
    </w:tbl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5F5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Приложение 3</w:t>
      </w:r>
    </w:p>
    <w:p w:rsidR="00E050EE" w:rsidRPr="00E050EE" w:rsidRDefault="00E050EE" w:rsidP="005F5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E050EE" w:rsidRPr="00E050EE" w:rsidRDefault="00E050EE" w:rsidP="005F5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Совета сельского поселения </w:t>
      </w:r>
    </w:p>
    <w:p w:rsidR="00E050EE" w:rsidRPr="00E050EE" w:rsidRDefault="00E050EE" w:rsidP="005F5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Некрасовское от </w:t>
      </w:r>
      <w:r w:rsidR="005F5E34">
        <w:rPr>
          <w:rFonts w:ascii="Times New Roman" w:eastAsia="Times New Roman" w:hAnsi="Times New Roman" w:cs="Times New Roman"/>
          <w:sz w:val="24"/>
          <w:szCs w:val="24"/>
          <w:lang w:eastAsia="ru-RU"/>
        </w:rPr>
        <w:t>23.07.</w:t>
      </w:r>
      <w:r w:rsidRPr="00E050EE">
        <w:rPr>
          <w:rFonts w:ascii="Times New Roman" w:eastAsia="Times New Roman" w:hAnsi="Times New Roman" w:cs="Times New Roman"/>
          <w:sz w:val="24"/>
          <w:szCs w:val="24"/>
          <w:lang w:eastAsia="ru-RU"/>
        </w:rPr>
        <w:t>2020 №</w:t>
      </w:r>
      <w:r w:rsidR="005F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</w:t>
      </w: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EE" w:rsidRPr="00E050EE" w:rsidRDefault="00E050EE" w:rsidP="00E05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бюджета сельского поселения Некрасовское по целевым статьям (муниципальным программам и непрограммным направлениям деятельности) и группам </w:t>
      </w:r>
      <w:proofErr w:type="gramStart"/>
      <w:r w:rsidRPr="00E0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классификации расходов бюджетов Российской Федерации</w:t>
      </w:r>
      <w:proofErr w:type="gramEnd"/>
      <w:r w:rsidRPr="00E0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 год</w:t>
      </w: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5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397"/>
        <w:gridCol w:w="1418"/>
        <w:gridCol w:w="708"/>
        <w:gridCol w:w="1418"/>
        <w:gridCol w:w="1559"/>
      </w:tblGrid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Наименование   </w:t>
            </w: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Целевая</w:t>
            </w: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 xml:space="preserve">2020 год с </w:t>
            </w:r>
            <w:proofErr w:type="spellStart"/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зменен</w:t>
            </w:r>
            <w:proofErr w:type="spellEnd"/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органа местного самоуправления</w:t>
            </w: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16 355 094,04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16 335 094,04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1 100 000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1 100 000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50.1.00.20000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50.1.00.24240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и страховые взносы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82 925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субъектов Российской Федерации 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50.1.00. 20000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82 925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50.1.00.24410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50.1.00.24260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2 925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8 474 000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8 471 075</w:t>
            </w:r>
          </w:p>
        </w:tc>
      </w:tr>
      <w:tr w:rsidR="00E050EE" w:rsidRPr="00E050EE" w:rsidTr="00E050EE">
        <w:trPr>
          <w:trHeight w:val="70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органов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50.1.00.20000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8 474 000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8 471 075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50.1.00.24220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5 709 000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кроме заработной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912 075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</w:t>
            </w: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прочих налогов, сборов и иных обязательных платежей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 из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50.1.00.24880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44-ФЗ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(внутренний </w:t>
            </w:r>
            <w:proofErr w:type="spellStart"/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gramStart"/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онтроль</w:t>
            </w:r>
            <w:proofErr w:type="spellEnd"/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50.1.00.24620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Резервный  фонд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50.1.00.24440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50.1.00.24440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6 601 094,04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6 601 094,04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МКУ «Центр развития территории СП Некрасовское»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12.1.00.80000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6 601 094,04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6 601 094,04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казенного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12.1.00.84660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4 701 094,04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4 701 094,04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3 716 900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701 094,04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701 094,04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государственной политики в области приватизации и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50.1.00.20000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700  000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700  000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50.1.00.24480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МЦП «Развитие муниципальной службы в сельском поселении Некрасовское»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21.1. 00.60000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900  000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Целевая программа «Развитие муниципальной службы в сельском поселении Некрасовское»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21.1.00.61210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 – техническое обеспечение органа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50.1.00.61210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муниципальных нужд</w:t>
            </w: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МЦП Информатизация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50.1.00.61220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понтонного моста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50.1.00.60000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300 000</w:t>
            </w:r>
          </w:p>
        </w:tc>
      </w:tr>
      <w:tr w:rsidR="00E050EE" w:rsidRPr="00E050EE" w:rsidTr="00E050EE">
        <w:trPr>
          <w:trHeight w:val="421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50.1.00.60090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МЦП «Пожарная безопасность и осуществление мероприятий по обеспечению безопасности людей на водных объектах на территории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10.1.00.80000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140 000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140 000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10.1.00.81210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МЦП «Профилактика правонарушений, борьба с преступностью на территории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08.1.00.80000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08.1.00.81480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17 272018,26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17 970 618,26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Дорожный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24.1.00.60000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16 922 018,26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17 620 618,26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МЦП «Развитие дорожного хозяйства и транспорта в сельском поселении Некрасовское в рамках строительство, модернизация, ремонт и содержание автомобильных дорог общего пользования»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24.1.00. 62280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16 922 018,26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17 620 618,26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16 922 018,26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17 620 618,26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МЦП «Повышение безопасности дорожного движения в СП Некрасовское»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24.1.00.62260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МЦП «Поддержка малого и среднего бизнеса»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15 409472,46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14 604 556,96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2 318 205,46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1 916 881,56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МЦП «Капитальный ремонт и содержание многоквартирных домов в сельском поселении Некрасовское»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14.1.00.84420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498 676,10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14.1.00.84420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498 676,10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МЦП  «Переселение граждан из жилищного фонда признанного непригодным для проживания и (или) с высоким уровнем износа»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05.1.00.48420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1 818 205,46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1 418 205,46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05.1.00.48420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1 818 205,46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1 418 205,46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1 818 205,46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1 418 205,46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1 350 000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1 651 323,90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14.2.00.80000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1 651 323,90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 (содержание бани)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14.2.00.84460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1 651 323,90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lang w:eastAsia="ru-RU"/>
              </w:rPr>
              <w:t>1 651 323,90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9 453 758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11 036 351,50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МЦП «Благоустройство территории», подпрограмма «Содержание и обслуживание уличного освещения на территории СП Некрасовское»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30.1.00.80000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5 400 000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5 200 000</w:t>
            </w:r>
          </w:p>
        </w:tc>
      </w:tr>
      <w:tr w:rsidR="00E050EE" w:rsidRPr="00E050EE" w:rsidTr="00E050EE">
        <w:trPr>
          <w:trHeight w:val="41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30.1.00.84480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МЦП «Благоустройство территории», подпрограмма «Организация ритуальных услуг и содержание мест захоронения на территории СП Некрасовское»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14.2.00.80000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14.2.00.82260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МЦП «Благоустройство территории», подпрограмма «повышение общего уровня благоустройства СП Некрасовское»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12.1. 00.80000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4 987 509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5 156 351,50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12.1.00.82280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4 787 509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4 838 912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МЦП «Чистое поселение»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16.2.00.80000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280  000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16.2.00.82240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 «Чистый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12.2.40280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1 163 758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12.2.40280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1 163 758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02.5.00.400</w:t>
            </w: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МЦП «Организация и осуществление мероприятий по работе с детьми и молодежью в поселении»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02.5.00.44440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lang w:eastAsia="ru-RU"/>
              </w:rPr>
              <w:t>50 000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</w:tr>
      <w:tr w:rsidR="00E050EE" w:rsidRPr="00E050EE" w:rsidTr="00E050EE">
        <w:trPr>
          <w:trHeight w:val="46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Культура, 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11.1.00.20000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9 300 000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9 300 000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Межбюджетный трансферт на содержание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11.1.00.24840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7 100 000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Межбюджетный трансферт на содержание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Межбюджетный трансферт на содержание </w:t>
            </w:r>
            <w:proofErr w:type="gramStart"/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Библиотеки)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11.1.00.24860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2  200 000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2  200 000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Межбюджетный трансферт на содержание (библиотек)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1 044 094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992 962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1 044 094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992 962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МЦП «Поддержка молодых семей сельского поселения </w:t>
            </w:r>
            <w:proofErr w:type="gramStart"/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Некрасовское</w:t>
            </w:r>
            <w:proofErr w:type="gramEnd"/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приобретении (строительстве) жилья на 2019-2021г.г.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05.1.00.</w:t>
            </w: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644 094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572 962</w:t>
            </w:r>
          </w:p>
        </w:tc>
      </w:tr>
      <w:tr w:rsidR="00E050EE" w:rsidRPr="00E050EE" w:rsidTr="00E050EE">
        <w:trPr>
          <w:trHeight w:val="88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Межбюджетный трансферт на софинансирование областной целевой программы «Доступное и комфортное жилье» подпрограммы «Приобретение (строительство) жилья молодым семьям  из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572 962</w:t>
            </w:r>
          </w:p>
        </w:tc>
      </w:tr>
      <w:tr w:rsidR="00E050EE" w:rsidRPr="00E050EE" w:rsidTr="00E050EE">
        <w:trPr>
          <w:trHeight w:val="34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Пособия, компенсации, по публичным нормативным обязательствам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03.1.00.26260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400 000</w:t>
            </w:r>
          </w:p>
        </w:tc>
      </w:tr>
      <w:tr w:rsidR="00E050EE" w:rsidRPr="00E050EE" w:rsidTr="00E050EE">
        <w:trPr>
          <w:trHeight w:val="34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компенсации, по публичным нормативным обязательствам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</w:t>
            </w:r>
          </w:p>
        </w:tc>
      </w:tr>
      <w:tr w:rsidR="00E050EE" w:rsidRPr="00E050EE" w:rsidTr="00E050EE">
        <w:trPr>
          <w:trHeight w:val="34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Пособия, компенсации, другие </w:t>
            </w:r>
            <w:proofErr w:type="spellStart"/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</w:t>
            </w:r>
            <w:proofErr w:type="gramStart"/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.в</w:t>
            </w:r>
            <w:proofErr w:type="gramEnd"/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ыплаты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50.1.00.00000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20 000</w:t>
            </w:r>
          </w:p>
        </w:tc>
      </w:tr>
      <w:tr w:rsidR="00E050EE" w:rsidRPr="00E050EE" w:rsidTr="00E050EE">
        <w:trPr>
          <w:trHeight w:val="34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компенсации, другие </w:t>
            </w:r>
            <w:proofErr w:type="spellStart"/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ыплаты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50.1.00.24440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13.1.00.60000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100 000</w:t>
            </w:r>
          </w:p>
        </w:tc>
      </w:tr>
      <w:tr w:rsidR="00E050EE" w:rsidRPr="00E050EE" w:rsidTr="00E050EE">
        <w:trPr>
          <w:trHeight w:val="381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МЦП «Развитие на территории СП Некрасовское физической культуры и спорта»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13.1.00.66640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государственного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100 000</w:t>
            </w:r>
          </w:p>
        </w:tc>
      </w:tr>
      <w:tr w:rsidR="00E050EE" w:rsidRPr="00E050EE" w:rsidTr="00E050EE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59 770 678,76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E" w:rsidRPr="00E050EE" w:rsidRDefault="00E050EE" w:rsidP="00E0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5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59 593 231,26</w:t>
            </w:r>
          </w:p>
        </w:tc>
      </w:tr>
    </w:tbl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50EE" w:rsidRPr="00E050EE" w:rsidRDefault="00E050EE" w:rsidP="00E050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7A45" w:rsidRDefault="00F67A45"/>
    <w:sectPr w:rsidR="00F6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92"/>
    <w:rsid w:val="00194F92"/>
    <w:rsid w:val="002A5C98"/>
    <w:rsid w:val="005F5E34"/>
    <w:rsid w:val="00E050EE"/>
    <w:rsid w:val="00F6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50EE"/>
  </w:style>
  <w:style w:type="paragraph" w:styleId="a3">
    <w:name w:val="Balloon Text"/>
    <w:basedOn w:val="a"/>
    <w:link w:val="a4"/>
    <w:uiPriority w:val="99"/>
    <w:semiHidden/>
    <w:unhideWhenUsed/>
    <w:rsid w:val="00E050E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0E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050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50EE"/>
  </w:style>
  <w:style w:type="paragraph" w:styleId="a3">
    <w:name w:val="Balloon Text"/>
    <w:basedOn w:val="a"/>
    <w:link w:val="a4"/>
    <w:uiPriority w:val="99"/>
    <w:semiHidden/>
    <w:unhideWhenUsed/>
    <w:rsid w:val="00E050E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0E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050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111</cp:lastModifiedBy>
  <cp:revision>4</cp:revision>
  <dcterms:created xsi:type="dcterms:W3CDTF">2020-07-23T11:58:00Z</dcterms:created>
  <dcterms:modified xsi:type="dcterms:W3CDTF">2020-07-28T05:17:00Z</dcterms:modified>
</cp:coreProperties>
</file>