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62" w:rsidRPr="0098093C" w:rsidRDefault="00867762" w:rsidP="00867762">
      <w:pPr>
        <w:tabs>
          <w:tab w:val="left" w:pos="0"/>
        </w:tabs>
        <w:jc w:val="center"/>
        <w:rPr>
          <w:b/>
        </w:rPr>
      </w:pPr>
      <w:r w:rsidRPr="0098093C">
        <w:rPr>
          <w:b/>
        </w:rPr>
        <w:t>Протокол №</w:t>
      </w:r>
      <w:r>
        <w:rPr>
          <w:b/>
        </w:rPr>
        <w:t>2</w:t>
      </w:r>
      <w:r w:rsidRPr="0098093C">
        <w:rPr>
          <w:b/>
        </w:rPr>
        <w:t xml:space="preserve"> </w:t>
      </w:r>
    </w:p>
    <w:p w:rsidR="00867762" w:rsidRDefault="00867762" w:rsidP="00867762">
      <w:pPr>
        <w:rPr>
          <w:b/>
          <w:sz w:val="24"/>
          <w:szCs w:val="24"/>
        </w:rPr>
      </w:pPr>
    </w:p>
    <w:p w:rsidR="00867762" w:rsidRPr="008F7F89" w:rsidRDefault="00DA7571" w:rsidP="00867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</w:t>
      </w:r>
      <w:r w:rsidR="00867762">
        <w:rPr>
          <w:b/>
          <w:sz w:val="24"/>
          <w:szCs w:val="24"/>
        </w:rPr>
        <w:t xml:space="preserve">заявок на </w:t>
      </w:r>
      <w:r>
        <w:rPr>
          <w:b/>
          <w:sz w:val="24"/>
          <w:szCs w:val="24"/>
        </w:rPr>
        <w:t>участие в открытом конкурсе</w:t>
      </w:r>
    </w:p>
    <w:p w:rsidR="00867762" w:rsidRPr="008F7F89" w:rsidRDefault="00867762" w:rsidP="00867762">
      <w:pPr>
        <w:jc w:val="center"/>
        <w:rPr>
          <w:b/>
          <w:sz w:val="24"/>
          <w:szCs w:val="24"/>
        </w:rPr>
      </w:pPr>
    </w:p>
    <w:p w:rsidR="00867762" w:rsidRPr="00027332" w:rsidRDefault="00867762" w:rsidP="00867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р. п. </w:t>
      </w:r>
      <w:proofErr w:type="gramStart"/>
      <w:r>
        <w:rPr>
          <w:b/>
          <w:sz w:val="24"/>
          <w:szCs w:val="24"/>
        </w:rPr>
        <w:t>Некрасовское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</w:t>
      </w:r>
      <w:r w:rsidR="002A034C">
        <w:rPr>
          <w:b/>
          <w:sz w:val="24"/>
          <w:szCs w:val="24"/>
        </w:rPr>
        <w:t>1</w:t>
      </w:r>
      <w:r w:rsidR="00CC0F3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F51A0E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</w:t>
      </w:r>
      <w:r w:rsidR="00F51A0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</w:t>
      </w:r>
    </w:p>
    <w:p w:rsidR="00867762" w:rsidRDefault="00867762" w:rsidP="00867762">
      <w:pPr>
        <w:tabs>
          <w:tab w:val="left" w:pos="9360"/>
        </w:tabs>
        <w:ind w:right="187" w:firstLine="687"/>
        <w:contextualSpacing/>
        <w:jc w:val="both"/>
        <w:outlineLvl w:val="2"/>
        <w:rPr>
          <w:bCs/>
          <w:sz w:val="24"/>
          <w:szCs w:val="24"/>
        </w:rPr>
      </w:pPr>
    </w:p>
    <w:p w:rsidR="00867762" w:rsidRDefault="00EB7E05" w:rsidP="0086776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867762" w:rsidRPr="009D3D88">
        <w:rPr>
          <w:b/>
          <w:bCs/>
          <w:sz w:val="24"/>
          <w:szCs w:val="24"/>
        </w:rPr>
        <w:t>Наименование процедуры:</w:t>
      </w:r>
      <w:r w:rsidR="00867762" w:rsidRPr="009D3D88">
        <w:rPr>
          <w:bCs/>
          <w:sz w:val="24"/>
          <w:szCs w:val="24"/>
        </w:rPr>
        <w:t xml:space="preserve"> </w:t>
      </w:r>
      <w:r w:rsidR="00DA7571">
        <w:rPr>
          <w:bCs/>
          <w:sz w:val="24"/>
          <w:szCs w:val="24"/>
        </w:rPr>
        <w:t xml:space="preserve">открытый конкурс по предоставлению </w:t>
      </w:r>
      <w:r w:rsidR="00867762" w:rsidRPr="00822748">
        <w:rPr>
          <w:sz w:val="24"/>
          <w:szCs w:val="24"/>
        </w:rPr>
        <w:t>юридически</w:t>
      </w:r>
      <w:r w:rsidR="00DA7571">
        <w:rPr>
          <w:sz w:val="24"/>
          <w:szCs w:val="24"/>
        </w:rPr>
        <w:t>м</w:t>
      </w:r>
      <w:r w:rsidR="00867762" w:rsidRPr="00822748">
        <w:rPr>
          <w:sz w:val="24"/>
          <w:szCs w:val="24"/>
        </w:rPr>
        <w:t xml:space="preserve"> лиц</w:t>
      </w:r>
      <w:r w:rsidR="00DA7571">
        <w:rPr>
          <w:sz w:val="24"/>
          <w:szCs w:val="24"/>
        </w:rPr>
        <w:t>ам</w:t>
      </w:r>
      <w:r w:rsidR="00867762" w:rsidRPr="00822748">
        <w:rPr>
          <w:sz w:val="24"/>
          <w:szCs w:val="24"/>
        </w:rPr>
        <w:t xml:space="preserve"> (за исключением субсидий государственным (муниципальным) учреждениям), индивидуальны</w:t>
      </w:r>
      <w:r w:rsidR="00DA7571">
        <w:rPr>
          <w:sz w:val="24"/>
          <w:szCs w:val="24"/>
        </w:rPr>
        <w:t>м</w:t>
      </w:r>
      <w:r w:rsidR="00867762" w:rsidRPr="00822748">
        <w:rPr>
          <w:sz w:val="24"/>
          <w:szCs w:val="24"/>
        </w:rPr>
        <w:t xml:space="preserve"> предпринимател</w:t>
      </w:r>
      <w:r w:rsidR="00DA7571">
        <w:rPr>
          <w:sz w:val="24"/>
          <w:szCs w:val="24"/>
        </w:rPr>
        <w:t>ям</w:t>
      </w:r>
      <w:r w:rsidR="00867762" w:rsidRPr="00822748">
        <w:rPr>
          <w:sz w:val="24"/>
          <w:szCs w:val="24"/>
        </w:rPr>
        <w:t>, физически</w:t>
      </w:r>
      <w:r w:rsidR="00DA7571">
        <w:rPr>
          <w:sz w:val="24"/>
          <w:szCs w:val="24"/>
        </w:rPr>
        <w:t>м</w:t>
      </w:r>
      <w:r w:rsidR="00867762" w:rsidRPr="00822748">
        <w:rPr>
          <w:sz w:val="24"/>
          <w:szCs w:val="24"/>
        </w:rPr>
        <w:t xml:space="preserve"> лиц</w:t>
      </w:r>
      <w:r w:rsidR="00DA7571">
        <w:rPr>
          <w:sz w:val="24"/>
          <w:szCs w:val="24"/>
        </w:rPr>
        <w:t>ам</w:t>
      </w:r>
      <w:r w:rsidR="00867762" w:rsidRPr="00822748">
        <w:rPr>
          <w:sz w:val="24"/>
          <w:szCs w:val="24"/>
        </w:rPr>
        <w:t xml:space="preserve"> – производител</w:t>
      </w:r>
      <w:r>
        <w:rPr>
          <w:sz w:val="24"/>
          <w:szCs w:val="24"/>
        </w:rPr>
        <w:t>ям</w:t>
      </w:r>
      <w:r w:rsidR="00867762" w:rsidRPr="00822748">
        <w:rPr>
          <w:sz w:val="24"/>
          <w:szCs w:val="24"/>
        </w:rPr>
        <w:t xml:space="preserve"> товаров, работ, услуг</w:t>
      </w:r>
      <w:r w:rsidR="00867762" w:rsidRPr="00822748">
        <w:rPr>
          <w:bCs/>
          <w:sz w:val="24"/>
          <w:szCs w:val="24"/>
        </w:rPr>
        <w:t>,</w:t>
      </w:r>
      <w:r w:rsidR="008677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возможности заключения договора на организацию обеспечения населения сельского поселения Некрасовское услугами торговли с последующим возмещением части затрат на горюче – смазочные материалы, произведенных при доставке товаров.</w:t>
      </w:r>
    </w:p>
    <w:p w:rsidR="000E3928" w:rsidRDefault="00867762" w:rsidP="0086776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B7E05">
        <w:rPr>
          <w:b/>
          <w:bCs/>
          <w:sz w:val="24"/>
          <w:szCs w:val="24"/>
        </w:rPr>
        <w:t xml:space="preserve">2. </w:t>
      </w:r>
      <w:r w:rsidRPr="00867762">
        <w:rPr>
          <w:b/>
          <w:bCs/>
          <w:sz w:val="24"/>
          <w:szCs w:val="24"/>
        </w:rPr>
        <w:t>Организатор:</w:t>
      </w:r>
      <w:r>
        <w:rPr>
          <w:b/>
          <w:bCs/>
          <w:sz w:val="24"/>
          <w:szCs w:val="24"/>
        </w:rPr>
        <w:t xml:space="preserve"> </w:t>
      </w:r>
      <w:r w:rsidRPr="000F5498">
        <w:rPr>
          <w:bCs/>
          <w:sz w:val="24"/>
          <w:szCs w:val="24"/>
        </w:rPr>
        <w:t xml:space="preserve">Администрация  сельского поселения  </w:t>
      </w:r>
      <w:proofErr w:type="gramStart"/>
      <w:r w:rsidRPr="000F5498">
        <w:rPr>
          <w:sz w:val="24"/>
          <w:szCs w:val="24"/>
        </w:rPr>
        <w:t>Некрасовское</w:t>
      </w:r>
      <w:proofErr w:type="gramEnd"/>
      <w:r w:rsidRPr="000F5498">
        <w:rPr>
          <w:sz w:val="24"/>
          <w:szCs w:val="24"/>
        </w:rPr>
        <w:t xml:space="preserve"> </w:t>
      </w:r>
      <w:r w:rsidRPr="000F5498">
        <w:rPr>
          <w:bCs/>
          <w:sz w:val="24"/>
          <w:szCs w:val="24"/>
        </w:rPr>
        <w:t xml:space="preserve">Ярославской </w:t>
      </w:r>
      <w:r>
        <w:rPr>
          <w:bCs/>
          <w:sz w:val="24"/>
          <w:szCs w:val="24"/>
        </w:rPr>
        <w:t>о</w:t>
      </w:r>
      <w:r w:rsidRPr="000F5498">
        <w:rPr>
          <w:bCs/>
          <w:sz w:val="24"/>
          <w:szCs w:val="24"/>
        </w:rPr>
        <w:t>бласти</w:t>
      </w:r>
    </w:p>
    <w:p w:rsidR="00867762" w:rsidRPr="00611296" w:rsidRDefault="00EB7E05" w:rsidP="008677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67762">
        <w:rPr>
          <w:b/>
          <w:sz w:val="24"/>
          <w:szCs w:val="24"/>
        </w:rPr>
        <w:t>Извещение</w:t>
      </w:r>
      <w:r w:rsidR="00867762" w:rsidRPr="00C87B39">
        <w:rPr>
          <w:b/>
          <w:sz w:val="24"/>
          <w:szCs w:val="24"/>
        </w:rPr>
        <w:t xml:space="preserve"> о проведении </w:t>
      </w:r>
      <w:r w:rsidR="00867762">
        <w:rPr>
          <w:b/>
          <w:sz w:val="24"/>
          <w:szCs w:val="24"/>
        </w:rPr>
        <w:t>отбора</w:t>
      </w:r>
      <w:r w:rsidR="00867762" w:rsidRPr="00C87B39">
        <w:rPr>
          <w:b/>
          <w:sz w:val="24"/>
          <w:szCs w:val="24"/>
        </w:rPr>
        <w:t xml:space="preserve"> размещено:</w:t>
      </w:r>
      <w:r w:rsidR="00867762">
        <w:rPr>
          <w:b/>
          <w:sz w:val="24"/>
          <w:szCs w:val="24"/>
        </w:rPr>
        <w:t xml:space="preserve"> </w:t>
      </w:r>
      <w:r w:rsidR="00867762" w:rsidRPr="00611296">
        <w:rPr>
          <w:sz w:val="24"/>
          <w:szCs w:val="24"/>
        </w:rPr>
        <w:t>на официальном сайте</w:t>
      </w:r>
      <w:r w:rsidR="00867762">
        <w:rPr>
          <w:sz w:val="24"/>
          <w:szCs w:val="24"/>
        </w:rPr>
        <w:t xml:space="preserve"> заказчика</w:t>
      </w:r>
      <w:r w:rsidR="00867762" w:rsidRPr="00611296">
        <w:rPr>
          <w:sz w:val="24"/>
          <w:szCs w:val="24"/>
        </w:rPr>
        <w:t xml:space="preserve"> в сети интернет: </w:t>
      </w:r>
      <w:hyperlink r:id="rId5" w:history="1">
        <w:r w:rsidR="00867762" w:rsidRPr="00611296">
          <w:rPr>
            <w:rStyle w:val="af8"/>
            <w:rFonts w:eastAsiaTheme="majorEastAsia"/>
            <w:sz w:val="24"/>
            <w:szCs w:val="24"/>
          </w:rPr>
          <w:t>http://sp-nekrasovskoe-adm.ru</w:t>
        </w:r>
      </w:hyperlink>
      <w:r w:rsidR="00867762" w:rsidRPr="00611296">
        <w:rPr>
          <w:sz w:val="24"/>
          <w:szCs w:val="24"/>
        </w:rPr>
        <w:t xml:space="preserve"> и опубликовано в  газете ««Районные будни»  </w:t>
      </w:r>
      <w:r w:rsidR="00F51A0E">
        <w:rPr>
          <w:sz w:val="24"/>
          <w:szCs w:val="24"/>
        </w:rPr>
        <w:t>15</w:t>
      </w:r>
      <w:r w:rsidR="00867762" w:rsidRPr="00611296">
        <w:rPr>
          <w:sz w:val="24"/>
          <w:szCs w:val="24"/>
        </w:rPr>
        <w:t>.0</w:t>
      </w:r>
      <w:r w:rsidR="00F51A0E">
        <w:rPr>
          <w:sz w:val="24"/>
          <w:szCs w:val="24"/>
        </w:rPr>
        <w:t>5</w:t>
      </w:r>
      <w:r w:rsidR="00867762" w:rsidRPr="00611296">
        <w:rPr>
          <w:sz w:val="24"/>
          <w:szCs w:val="24"/>
        </w:rPr>
        <w:t>.202</w:t>
      </w:r>
      <w:r w:rsidR="00F51A0E">
        <w:rPr>
          <w:sz w:val="24"/>
          <w:szCs w:val="24"/>
        </w:rPr>
        <w:t>4</w:t>
      </w:r>
      <w:r w:rsidR="00867762" w:rsidRPr="00611296">
        <w:rPr>
          <w:sz w:val="24"/>
          <w:szCs w:val="24"/>
        </w:rPr>
        <w:t xml:space="preserve"> № </w:t>
      </w:r>
      <w:r w:rsidR="00F51A0E">
        <w:rPr>
          <w:sz w:val="24"/>
          <w:szCs w:val="24"/>
        </w:rPr>
        <w:t>31</w:t>
      </w:r>
      <w:r w:rsidR="00CC0F39">
        <w:rPr>
          <w:sz w:val="24"/>
          <w:szCs w:val="24"/>
        </w:rPr>
        <w:t>/(1</w:t>
      </w:r>
      <w:r w:rsidR="00F51A0E">
        <w:rPr>
          <w:sz w:val="24"/>
          <w:szCs w:val="24"/>
        </w:rPr>
        <w:t>1067</w:t>
      </w:r>
      <w:r w:rsidR="00CC0F39">
        <w:rPr>
          <w:sz w:val="24"/>
          <w:szCs w:val="24"/>
        </w:rPr>
        <w:t>)</w:t>
      </w:r>
      <w:r w:rsidR="00867762" w:rsidRPr="00611296">
        <w:rPr>
          <w:sz w:val="24"/>
          <w:szCs w:val="24"/>
        </w:rPr>
        <w:t>.</w:t>
      </w:r>
    </w:p>
    <w:p w:rsidR="00867762" w:rsidRDefault="00867762" w:rsidP="00867762">
      <w:pPr>
        <w:rPr>
          <w:sz w:val="24"/>
          <w:szCs w:val="24"/>
        </w:rPr>
      </w:pPr>
      <w:r>
        <w:rPr>
          <w:sz w:val="24"/>
          <w:szCs w:val="24"/>
        </w:rPr>
        <w:t>Сведения о комиссии открытого конкурса: состав комиссии утвержден  постановлени</w:t>
      </w:r>
      <w:r w:rsidR="0021103C"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 сельского поселения </w:t>
      </w:r>
      <w:proofErr w:type="gramStart"/>
      <w:r>
        <w:rPr>
          <w:sz w:val="24"/>
          <w:szCs w:val="24"/>
        </w:rPr>
        <w:t>Некрасовское</w:t>
      </w:r>
      <w:proofErr w:type="gramEnd"/>
      <w:r>
        <w:rPr>
          <w:sz w:val="24"/>
          <w:szCs w:val="24"/>
        </w:rPr>
        <w:t xml:space="preserve"> от 16.03.2021 №51</w:t>
      </w:r>
    </w:p>
    <w:p w:rsidR="0021103C" w:rsidRPr="00611296" w:rsidRDefault="00EB7E05" w:rsidP="002110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1103C" w:rsidRPr="00611296">
        <w:rPr>
          <w:b/>
          <w:sz w:val="24"/>
          <w:szCs w:val="24"/>
        </w:rPr>
        <w:t xml:space="preserve">На заседании комиссии </w:t>
      </w:r>
      <w:r>
        <w:rPr>
          <w:b/>
          <w:sz w:val="24"/>
          <w:szCs w:val="24"/>
        </w:rPr>
        <w:t xml:space="preserve">по рассмотрению заявок на участие в конкурсе </w:t>
      </w:r>
      <w:r w:rsidR="0021103C" w:rsidRPr="00611296">
        <w:rPr>
          <w:b/>
          <w:sz w:val="24"/>
          <w:szCs w:val="24"/>
        </w:rPr>
        <w:t>присутствовали:</w:t>
      </w:r>
    </w:p>
    <w:p w:rsidR="0021103C" w:rsidRPr="000F5498" w:rsidRDefault="0021103C" w:rsidP="0021103C">
      <w:pPr>
        <w:jc w:val="both"/>
        <w:rPr>
          <w:sz w:val="24"/>
          <w:szCs w:val="24"/>
        </w:rPr>
      </w:pPr>
      <w:r w:rsidRPr="000F5498">
        <w:rPr>
          <w:sz w:val="24"/>
          <w:szCs w:val="24"/>
        </w:rPr>
        <w:t xml:space="preserve">Председатель комиссии: </w:t>
      </w:r>
    </w:p>
    <w:p w:rsidR="0021103C" w:rsidRPr="009D0777" w:rsidRDefault="0021103C" w:rsidP="0021103C">
      <w:pPr>
        <w:jc w:val="both"/>
        <w:rPr>
          <w:sz w:val="24"/>
          <w:szCs w:val="24"/>
        </w:rPr>
      </w:pPr>
      <w:r>
        <w:rPr>
          <w:sz w:val="24"/>
          <w:szCs w:val="24"/>
        </w:rPr>
        <w:t>Исаева Нэлля Леонидовна  руководитель отдела экономики и муниципальных закупок</w:t>
      </w:r>
      <w:r w:rsidRPr="009D0777">
        <w:rPr>
          <w:sz w:val="24"/>
          <w:szCs w:val="24"/>
        </w:rPr>
        <w:t>;</w:t>
      </w:r>
    </w:p>
    <w:p w:rsidR="0021103C" w:rsidRPr="009D0777" w:rsidRDefault="0021103C" w:rsidP="0021103C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Pr="009D0777">
        <w:rPr>
          <w:sz w:val="24"/>
          <w:szCs w:val="24"/>
        </w:rPr>
        <w:t xml:space="preserve"> комиссии:</w:t>
      </w:r>
    </w:p>
    <w:p w:rsidR="00F51A0E" w:rsidRPr="009D0777" w:rsidRDefault="00F51A0E" w:rsidP="00F51A0E">
      <w:pPr>
        <w:jc w:val="both"/>
        <w:rPr>
          <w:sz w:val="24"/>
          <w:szCs w:val="24"/>
        </w:rPr>
      </w:pPr>
      <w:r w:rsidRPr="009D0777">
        <w:rPr>
          <w:sz w:val="24"/>
          <w:szCs w:val="24"/>
        </w:rPr>
        <w:t xml:space="preserve">Широкова Надежда Игоревна –  руководитель отдела обеспечения жизнедеятельности сельского поселения </w:t>
      </w:r>
      <w:proofErr w:type="gramStart"/>
      <w:r w:rsidRPr="009D0777">
        <w:rPr>
          <w:sz w:val="24"/>
          <w:szCs w:val="24"/>
        </w:rPr>
        <w:t>Некрасовское</w:t>
      </w:r>
      <w:proofErr w:type="gramEnd"/>
      <w:r w:rsidRPr="009D0777">
        <w:rPr>
          <w:sz w:val="24"/>
          <w:szCs w:val="24"/>
        </w:rPr>
        <w:t>.</w:t>
      </w:r>
    </w:p>
    <w:p w:rsidR="0021103C" w:rsidRPr="009D0777" w:rsidRDefault="0021103C" w:rsidP="0021103C">
      <w:pPr>
        <w:jc w:val="both"/>
        <w:rPr>
          <w:sz w:val="24"/>
          <w:szCs w:val="24"/>
        </w:rPr>
      </w:pPr>
      <w:r w:rsidRPr="009D0777">
        <w:rPr>
          <w:sz w:val="24"/>
          <w:szCs w:val="24"/>
        </w:rPr>
        <w:t>Члены комиссии:</w:t>
      </w:r>
    </w:p>
    <w:p w:rsidR="0021103C" w:rsidRPr="00616C22" w:rsidRDefault="0021103C" w:rsidP="0021103C">
      <w:pPr>
        <w:jc w:val="both"/>
        <w:rPr>
          <w:sz w:val="24"/>
          <w:szCs w:val="24"/>
        </w:rPr>
      </w:pPr>
      <w:r w:rsidRPr="00616C22">
        <w:rPr>
          <w:sz w:val="24"/>
          <w:szCs w:val="24"/>
        </w:rPr>
        <w:t xml:space="preserve">Кудряшов Андрей Леонидович – заместитель </w:t>
      </w:r>
      <w:proofErr w:type="gramStart"/>
      <w:r w:rsidRPr="00616C22">
        <w:rPr>
          <w:sz w:val="24"/>
          <w:szCs w:val="24"/>
        </w:rPr>
        <w:t>руководителя  отдела обеспечения жизнедеятельности сельского поселения</w:t>
      </w:r>
      <w:proofErr w:type="gramEnd"/>
      <w:r w:rsidRPr="00616C22">
        <w:rPr>
          <w:sz w:val="24"/>
          <w:szCs w:val="24"/>
        </w:rPr>
        <w:t xml:space="preserve"> Некрасовское;</w:t>
      </w:r>
    </w:p>
    <w:p w:rsidR="0021103C" w:rsidRDefault="0021103C" w:rsidP="0021103C">
      <w:pPr>
        <w:jc w:val="both"/>
      </w:pPr>
      <w:r>
        <w:rPr>
          <w:sz w:val="24"/>
          <w:szCs w:val="24"/>
        </w:rPr>
        <w:t xml:space="preserve">На заседании присутствуют </w:t>
      </w:r>
      <w:r w:rsidR="00F51A0E">
        <w:rPr>
          <w:sz w:val="24"/>
          <w:szCs w:val="24"/>
        </w:rPr>
        <w:t>3</w:t>
      </w:r>
      <w:r w:rsidR="00D06B72">
        <w:rPr>
          <w:sz w:val="24"/>
          <w:szCs w:val="24"/>
        </w:rPr>
        <w:t xml:space="preserve"> (</w:t>
      </w:r>
      <w:r w:rsidR="00F51A0E">
        <w:rPr>
          <w:sz w:val="24"/>
          <w:szCs w:val="24"/>
        </w:rPr>
        <w:t>три</w:t>
      </w:r>
      <w:r w:rsidR="00D06B72">
        <w:rPr>
          <w:sz w:val="24"/>
          <w:szCs w:val="24"/>
        </w:rPr>
        <w:t>) член</w:t>
      </w:r>
      <w:r w:rsidR="00F51A0E">
        <w:rPr>
          <w:sz w:val="24"/>
          <w:szCs w:val="24"/>
        </w:rPr>
        <w:t>а</w:t>
      </w:r>
      <w:r>
        <w:rPr>
          <w:sz w:val="24"/>
          <w:szCs w:val="24"/>
        </w:rPr>
        <w:t xml:space="preserve"> комиссии</w:t>
      </w:r>
      <w:r w:rsidR="00D06B72">
        <w:rPr>
          <w:sz w:val="24"/>
          <w:szCs w:val="24"/>
        </w:rPr>
        <w:t xml:space="preserve"> из 5 (пяти)</w:t>
      </w:r>
      <w:r>
        <w:rPr>
          <w:sz w:val="24"/>
          <w:szCs w:val="24"/>
        </w:rPr>
        <w:t xml:space="preserve">. </w:t>
      </w:r>
      <w:r w:rsidR="00F51A0E">
        <w:rPr>
          <w:sz w:val="24"/>
          <w:szCs w:val="24"/>
        </w:rPr>
        <w:t xml:space="preserve">Отсутствуют по уважительной причине Подгорнов С.Ю., Аксенова Л.Л..  </w:t>
      </w:r>
      <w:r>
        <w:rPr>
          <w:sz w:val="24"/>
          <w:szCs w:val="24"/>
        </w:rPr>
        <w:t xml:space="preserve">Кворум имеется. </w:t>
      </w:r>
      <w:r w:rsidRPr="00D01522">
        <w:rPr>
          <w:sz w:val="24"/>
          <w:szCs w:val="24"/>
        </w:rPr>
        <w:t>Комиссия правомочна для принятия решений</w:t>
      </w:r>
      <w:r>
        <w:t>.</w:t>
      </w:r>
    </w:p>
    <w:p w:rsidR="00EB7E05" w:rsidRPr="00220042" w:rsidRDefault="00EB7E05" w:rsidP="0021103C">
      <w:pPr>
        <w:jc w:val="both"/>
        <w:rPr>
          <w:sz w:val="24"/>
          <w:szCs w:val="24"/>
        </w:rPr>
      </w:pPr>
      <w:r w:rsidRPr="00EB7E05">
        <w:rPr>
          <w:b/>
          <w:sz w:val="24"/>
          <w:szCs w:val="24"/>
        </w:rPr>
        <w:t xml:space="preserve">5. Процедура вскрытия конвертов с заявками </w:t>
      </w:r>
      <w:r>
        <w:rPr>
          <w:b/>
          <w:sz w:val="24"/>
          <w:szCs w:val="24"/>
        </w:rPr>
        <w:t>была проведена комиссией</w:t>
      </w:r>
      <w:r w:rsidR="002A034C">
        <w:rPr>
          <w:b/>
          <w:sz w:val="24"/>
          <w:szCs w:val="24"/>
        </w:rPr>
        <w:t xml:space="preserve"> </w:t>
      </w:r>
      <w:r w:rsidR="002A034C" w:rsidRPr="002A034C">
        <w:rPr>
          <w:sz w:val="24"/>
          <w:szCs w:val="24"/>
        </w:rPr>
        <w:t>1</w:t>
      </w:r>
      <w:r w:rsidR="00CC0F39">
        <w:rPr>
          <w:sz w:val="24"/>
          <w:szCs w:val="24"/>
        </w:rPr>
        <w:t>3</w:t>
      </w:r>
      <w:r w:rsidRPr="004C3F22">
        <w:rPr>
          <w:sz w:val="24"/>
          <w:szCs w:val="24"/>
        </w:rPr>
        <w:t xml:space="preserve"> </w:t>
      </w:r>
      <w:r w:rsidR="00F51A0E">
        <w:rPr>
          <w:sz w:val="24"/>
          <w:szCs w:val="24"/>
        </w:rPr>
        <w:t>июня</w:t>
      </w:r>
      <w:r w:rsidRPr="004C3F22">
        <w:rPr>
          <w:sz w:val="24"/>
          <w:szCs w:val="24"/>
        </w:rPr>
        <w:t xml:space="preserve"> 202</w:t>
      </w:r>
      <w:r w:rsidR="00F51A0E">
        <w:rPr>
          <w:sz w:val="24"/>
          <w:szCs w:val="24"/>
        </w:rPr>
        <w:t>4</w:t>
      </w:r>
      <w:r w:rsidRPr="004C3F22">
        <w:rPr>
          <w:sz w:val="24"/>
          <w:szCs w:val="24"/>
        </w:rPr>
        <w:t xml:space="preserve"> г. в 10</w:t>
      </w:r>
      <w:r w:rsidR="002A034C">
        <w:rPr>
          <w:sz w:val="24"/>
          <w:szCs w:val="24"/>
        </w:rPr>
        <w:t xml:space="preserve"> </w:t>
      </w:r>
      <w:r w:rsidRPr="004C3F22">
        <w:rPr>
          <w:sz w:val="24"/>
          <w:szCs w:val="24"/>
        </w:rPr>
        <w:t xml:space="preserve">ч. 00 мин. по московскому времени, </w:t>
      </w:r>
      <w:r>
        <w:rPr>
          <w:sz w:val="24"/>
          <w:szCs w:val="24"/>
        </w:rPr>
        <w:t xml:space="preserve">по адресу: р.п. </w:t>
      </w:r>
      <w:proofErr w:type="gramStart"/>
      <w:r>
        <w:rPr>
          <w:sz w:val="24"/>
          <w:szCs w:val="24"/>
        </w:rPr>
        <w:t>Некрасовское</w:t>
      </w:r>
      <w:proofErr w:type="gramEnd"/>
      <w:r>
        <w:rPr>
          <w:sz w:val="24"/>
          <w:szCs w:val="24"/>
        </w:rPr>
        <w:t>, Красноармейский переулок д.2.</w:t>
      </w:r>
    </w:p>
    <w:p w:rsidR="0021103C" w:rsidRPr="00AF7006" w:rsidRDefault="00EB7E05" w:rsidP="004E54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4E5469">
        <w:rPr>
          <w:b/>
          <w:sz w:val="24"/>
          <w:szCs w:val="24"/>
        </w:rPr>
        <w:t xml:space="preserve">Процедура рассмотрения заявок на участие в конкурсе проводилась конкурсной комиссией   </w:t>
      </w:r>
      <w:r w:rsidR="00AF7006">
        <w:rPr>
          <w:b/>
          <w:sz w:val="24"/>
          <w:szCs w:val="24"/>
        </w:rPr>
        <w:t xml:space="preserve"> </w:t>
      </w:r>
      <w:r w:rsidR="004E5469">
        <w:rPr>
          <w:sz w:val="24"/>
          <w:szCs w:val="24"/>
        </w:rPr>
        <w:t>с</w:t>
      </w:r>
      <w:r w:rsidR="00AF7006" w:rsidRPr="00AF7006">
        <w:rPr>
          <w:sz w:val="24"/>
          <w:szCs w:val="24"/>
        </w:rPr>
        <w:t xml:space="preserve"> 10</w:t>
      </w:r>
      <w:r w:rsidR="004E5469">
        <w:rPr>
          <w:sz w:val="24"/>
          <w:szCs w:val="24"/>
        </w:rPr>
        <w:t xml:space="preserve"> часов </w:t>
      </w:r>
      <w:r w:rsidR="00F51A0E">
        <w:rPr>
          <w:sz w:val="24"/>
          <w:szCs w:val="24"/>
        </w:rPr>
        <w:t>05</w:t>
      </w:r>
      <w:r w:rsidR="00AF7006" w:rsidRPr="00AF7006">
        <w:rPr>
          <w:sz w:val="24"/>
          <w:szCs w:val="24"/>
        </w:rPr>
        <w:t xml:space="preserve"> мин</w:t>
      </w:r>
      <w:r w:rsidR="004E5469">
        <w:rPr>
          <w:sz w:val="24"/>
          <w:szCs w:val="24"/>
        </w:rPr>
        <w:t>ут</w:t>
      </w:r>
      <w:r w:rsidR="00AF7006">
        <w:rPr>
          <w:sz w:val="24"/>
          <w:szCs w:val="24"/>
        </w:rPr>
        <w:t xml:space="preserve"> </w:t>
      </w:r>
      <w:r w:rsidR="004E5469">
        <w:rPr>
          <w:sz w:val="24"/>
          <w:szCs w:val="24"/>
        </w:rPr>
        <w:t xml:space="preserve">по </w:t>
      </w:r>
      <w:r w:rsidR="00F51A0E">
        <w:rPr>
          <w:sz w:val="24"/>
          <w:szCs w:val="24"/>
        </w:rPr>
        <w:t>10</w:t>
      </w:r>
      <w:r w:rsidR="004E5469">
        <w:rPr>
          <w:sz w:val="24"/>
          <w:szCs w:val="24"/>
        </w:rPr>
        <w:t xml:space="preserve"> часов </w:t>
      </w:r>
      <w:r w:rsidR="00F51A0E">
        <w:rPr>
          <w:sz w:val="24"/>
          <w:szCs w:val="24"/>
        </w:rPr>
        <w:t>30</w:t>
      </w:r>
      <w:r w:rsidR="004E5469">
        <w:rPr>
          <w:sz w:val="24"/>
          <w:szCs w:val="24"/>
        </w:rPr>
        <w:t xml:space="preserve"> минут </w:t>
      </w:r>
      <w:r w:rsidR="00AF7006" w:rsidRPr="00AF7006">
        <w:rPr>
          <w:sz w:val="24"/>
          <w:szCs w:val="24"/>
        </w:rPr>
        <w:t xml:space="preserve">по московскому времени, </w:t>
      </w:r>
      <w:r w:rsidR="002A034C">
        <w:rPr>
          <w:sz w:val="24"/>
          <w:szCs w:val="24"/>
        </w:rPr>
        <w:t>1</w:t>
      </w:r>
      <w:r w:rsidR="00434D2F">
        <w:rPr>
          <w:sz w:val="24"/>
          <w:szCs w:val="24"/>
        </w:rPr>
        <w:t>4</w:t>
      </w:r>
      <w:r w:rsidR="004E5469">
        <w:rPr>
          <w:sz w:val="24"/>
          <w:szCs w:val="24"/>
        </w:rPr>
        <w:t xml:space="preserve"> </w:t>
      </w:r>
      <w:r w:rsidR="00F51A0E">
        <w:rPr>
          <w:sz w:val="24"/>
          <w:szCs w:val="24"/>
        </w:rPr>
        <w:t xml:space="preserve">июня </w:t>
      </w:r>
      <w:r w:rsidR="004E5469" w:rsidRPr="00AF7006">
        <w:rPr>
          <w:sz w:val="24"/>
          <w:szCs w:val="24"/>
        </w:rPr>
        <w:t>202</w:t>
      </w:r>
      <w:r w:rsidR="00F51A0E">
        <w:rPr>
          <w:sz w:val="24"/>
          <w:szCs w:val="24"/>
        </w:rPr>
        <w:t>4</w:t>
      </w:r>
      <w:r w:rsidR="004E5469" w:rsidRPr="00AF7006">
        <w:rPr>
          <w:sz w:val="24"/>
          <w:szCs w:val="24"/>
        </w:rPr>
        <w:t xml:space="preserve"> г. </w:t>
      </w:r>
      <w:r w:rsidR="00AF7006" w:rsidRPr="00AF7006">
        <w:rPr>
          <w:sz w:val="24"/>
          <w:szCs w:val="24"/>
        </w:rPr>
        <w:t xml:space="preserve">по адресу: </w:t>
      </w:r>
      <w:r w:rsidR="00AF7006">
        <w:rPr>
          <w:sz w:val="24"/>
          <w:szCs w:val="24"/>
        </w:rPr>
        <w:t xml:space="preserve">р.п. </w:t>
      </w:r>
      <w:proofErr w:type="gramStart"/>
      <w:r w:rsidR="00AF7006">
        <w:rPr>
          <w:sz w:val="24"/>
          <w:szCs w:val="24"/>
        </w:rPr>
        <w:t>Некрасовское</w:t>
      </w:r>
      <w:proofErr w:type="gramEnd"/>
      <w:r w:rsidR="00AF7006">
        <w:rPr>
          <w:sz w:val="24"/>
          <w:szCs w:val="24"/>
        </w:rPr>
        <w:t>, Красноармейский переулок д.2.</w:t>
      </w:r>
    </w:p>
    <w:p w:rsidR="00AF7006" w:rsidRDefault="00AF7006" w:rsidP="00AF7006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протокола №1</w:t>
      </w:r>
      <w:r w:rsidRPr="00AF7006">
        <w:rPr>
          <w:b/>
          <w:sz w:val="24"/>
          <w:szCs w:val="24"/>
        </w:rPr>
        <w:t xml:space="preserve"> </w:t>
      </w:r>
      <w:r w:rsidRPr="00AF7006">
        <w:rPr>
          <w:sz w:val="24"/>
          <w:szCs w:val="24"/>
        </w:rPr>
        <w:t xml:space="preserve">вскрытия конвертов </w:t>
      </w:r>
      <w:proofErr w:type="gramStart"/>
      <w:r w:rsidRPr="00AF7006">
        <w:rPr>
          <w:sz w:val="24"/>
          <w:szCs w:val="24"/>
        </w:rPr>
        <w:t>с заявками на</w:t>
      </w:r>
      <w:r>
        <w:rPr>
          <w:sz w:val="24"/>
          <w:szCs w:val="24"/>
        </w:rPr>
        <w:t xml:space="preserve"> участие в открытом конкурсе по </w:t>
      </w:r>
      <w:r w:rsidRPr="00AF7006">
        <w:rPr>
          <w:sz w:val="24"/>
          <w:szCs w:val="24"/>
        </w:rPr>
        <w:t>отбору претендентов на право</w:t>
      </w:r>
      <w:proofErr w:type="gramEnd"/>
      <w:r w:rsidRPr="00AF7006">
        <w:rPr>
          <w:sz w:val="24"/>
          <w:szCs w:val="24"/>
        </w:rPr>
        <w:t xml:space="preserve"> заключения договора </w:t>
      </w:r>
      <w:r w:rsidRPr="00AF7006">
        <w:rPr>
          <w:sz w:val="24"/>
        </w:rPr>
        <w:t>на предоставление субсидии на</w:t>
      </w:r>
      <w:r>
        <w:rPr>
          <w:sz w:val="24"/>
        </w:rPr>
        <w:t xml:space="preserve"> </w:t>
      </w:r>
      <w:r w:rsidRPr="00AF7006">
        <w:rPr>
          <w:sz w:val="24"/>
        </w:rPr>
        <w:t>возмещение части затрат на горюче – смазочные материалы</w:t>
      </w:r>
      <w:r w:rsidR="004E5469">
        <w:rPr>
          <w:sz w:val="24"/>
        </w:rPr>
        <w:t>,</w:t>
      </w:r>
      <w:r w:rsidRPr="00AF7006">
        <w:t xml:space="preserve"> </w:t>
      </w:r>
      <w:r w:rsidRPr="00AF7006">
        <w:rPr>
          <w:sz w:val="24"/>
          <w:szCs w:val="24"/>
        </w:rPr>
        <w:t>произведённых при доставке товаров в отдалённые сельские населённые пункты, не имеющие стационарной торговой сети</w:t>
      </w:r>
      <w:r>
        <w:rPr>
          <w:sz w:val="24"/>
          <w:szCs w:val="24"/>
        </w:rPr>
        <w:t xml:space="preserve"> </w:t>
      </w:r>
      <w:r w:rsidR="004E5469">
        <w:rPr>
          <w:sz w:val="24"/>
          <w:szCs w:val="24"/>
        </w:rPr>
        <w:t>представлена</w:t>
      </w:r>
      <w:r>
        <w:rPr>
          <w:sz w:val="24"/>
          <w:szCs w:val="24"/>
        </w:rPr>
        <w:t xml:space="preserve"> 1 (одна) заявка;</w:t>
      </w:r>
    </w:p>
    <w:p w:rsidR="00AF7006" w:rsidRPr="00AF7006" w:rsidRDefault="00AF7006" w:rsidP="00AF70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рассмотрела поступившую заявку на участие в открытом конкурсе </w:t>
      </w:r>
      <w:r w:rsidR="004E5469">
        <w:rPr>
          <w:sz w:val="24"/>
          <w:szCs w:val="24"/>
        </w:rPr>
        <w:t xml:space="preserve">на соответствие требованиям и </w:t>
      </w:r>
      <w:proofErr w:type="gramStart"/>
      <w:r w:rsidR="004E5469">
        <w:rPr>
          <w:sz w:val="24"/>
          <w:szCs w:val="24"/>
        </w:rPr>
        <w:t>условиям</w:t>
      </w:r>
      <w:proofErr w:type="gramEnd"/>
      <w:r w:rsidR="004E5469">
        <w:rPr>
          <w:sz w:val="24"/>
          <w:szCs w:val="24"/>
        </w:rPr>
        <w:t xml:space="preserve"> установленным конкурсной документации </w:t>
      </w:r>
      <w:r>
        <w:rPr>
          <w:sz w:val="24"/>
          <w:szCs w:val="24"/>
        </w:rPr>
        <w:t>и приняла следующее решение:</w:t>
      </w:r>
    </w:p>
    <w:tbl>
      <w:tblPr>
        <w:tblStyle w:val="af9"/>
        <w:tblW w:w="10304" w:type="dxa"/>
        <w:tblInd w:w="-142" w:type="dxa"/>
        <w:tblLook w:val="04A0"/>
      </w:tblPr>
      <w:tblGrid>
        <w:gridCol w:w="1383"/>
        <w:gridCol w:w="2549"/>
        <w:gridCol w:w="2496"/>
        <w:gridCol w:w="3876"/>
      </w:tblGrid>
      <w:tr w:rsidR="00AF7006" w:rsidTr="00220042">
        <w:trPr>
          <w:trHeight w:val="213"/>
        </w:trPr>
        <w:tc>
          <w:tcPr>
            <w:tcW w:w="1383" w:type="dxa"/>
          </w:tcPr>
          <w:p w:rsidR="00AF7006" w:rsidRDefault="00D06B72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заявки</w:t>
            </w:r>
          </w:p>
        </w:tc>
        <w:tc>
          <w:tcPr>
            <w:tcW w:w="2549" w:type="dxa"/>
          </w:tcPr>
          <w:p w:rsidR="00AF7006" w:rsidRDefault="00D06B72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496" w:type="dxa"/>
          </w:tcPr>
          <w:p w:rsidR="00AF7006" w:rsidRDefault="00D06B72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претендента</w:t>
            </w:r>
          </w:p>
        </w:tc>
        <w:tc>
          <w:tcPr>
            <w:tcW w:w="3876" w:type="dxa"/>
          </w:tcPr>
          <w:p w:rsidR="00AF7006" w:rsidRDefault="00D06B72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о допуске в открытом конкурсе</w:t>
            </w:r>
          </w:p>
        </w:tc>
      </w:tr>
      <w:tr w:rsidR="00F51A0E" w:rsidTr="00F51A0E">
        <w:trPr>
          <w:trHeight w:val="374"/>
        </w:trPr>
        <w:tc>
          <w:tcPr>
            <w:tcW w:w="1383" w:type="dxa"/>
            <w:vMerge w:val="restart"/>
          </w:tcPr>
          <w:p w:rsidR="00F51A0E" w:rsidRDefault="00F51A0E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F51A0E" w:rsidRPr="001B4A3D" w:rsidRDefault="00F51A0E" w:rsidP="00D06B72">
            <w:pPr>
              <w:pStyle w:val="a6"/>
              <w:keepNext/>
              <w:tabs>
                <w:tab w:val="left" w:pos="709"/>
              </w:tabs>
              <w:snapToGrid w:val="0"/>
              <w:spacing w:after="0"/>
              <w:rPr>
                <w:color w:val="000000"/>
                <w:sz w:val="24"/>
                <w:szCs w:val="24"/>
              </w:rPr>
            </w:pPr>
            <w:r w:rsidRPr="001B4A3D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F51A0E" w:rsidRDefault="00F51A0E" w:rsidP="00D06B72">
            <w:pPr>
              <w:rPr>
                <w:sz w:val="24"/>
                <w:szCs w:val="24"/>
              </w:rPr>
            </w:pPr>
            <w:r w:rsidRPr="001B4A3D">
              <w:rPr>
                <w:color w:val="000000"/>
                <w:sz w:val="24"/>
                <w:szCs w:val="24"/>
              </w:rPr>
              <w:t xml:space="preserve">Петрова Елена </w:t>
            </w:r>
            <w:r w:rsidRPr="001B4A3D">
              <w:rPr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96" w:type="dxa"/>
            <w:vMerge w:val="restart"/>
          </w:tcPr>
          <w:p w:rsidR="00F51A0E" w:rsidRPr="001B4A3D" w:rsidRDefault="00F51A0E" w:rsidP="00D06B72">
            <w:pPr>
              <w:snapToGrid w:val="0"/>
              <w:rPr>
                <w:color w:val="000000"/>
                <w:sz w:val="24"/>
                <w:szCs w:val="24"/>
              </w:rPr>
            </w:pPr>
            <w:r w:rsidRPr="001B4A3D">
              <w:rPr>
                <w:color w:val="000000"/>
                <w:sz w:val="24"/>
                <w:szCs w:val="24"/>
              </w:rPr>
              <w:lastRenderedPageBreak/>
              <w:t xml:space="preserve">152260, Ярославская область, Некрасовский район, </w:t>
            </w:r>
            <w:r w:rsidRPr="001B4A3D">
              <w:rPr>
                <w:color w:val="000000"/>
                <w:sz w:val="24"/>
                <w:szCs w:val="24"/>
              </w:rPr>
              <w:lastRenderedPageBreak/>
              <w:t>п</w:t>
            </w:r>
            <w:proofErr w:type="gramStart"/>
            <w:r w:rsidRPr="001B4A3D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1B4A3D">
              <w:rPr>
                <w:color w:val="000000"/>
                <w:sz w:val="24"/>
                <w:szCs w:val="24"/>
              </w:rPr>
              <w:t>екрасовское, ул. Парковая д.1 кв.1</w:t>
            </w:r>
          </w:p>
          <w:p w:rsidR="00F51A0E" w:rsidRPr="001B4A3D" w:rsidRDefault="00F51A0E" w:rsidP="00D06B72">
            <w:pPr>
              <w:snapToGrid w:val="0"/>
              <w:rPr>
                <w:color w:val="000000"/>
                <w:sz w:val="24"/>
                <w:szCs w:val="24"/>
              </w:rPr>
            </w:pPr>
            <w:r w:rsidRPr="001B4A3D">
              <w:rPr>
                <w:color w:val="000000"/>
                <w:sz w:val="24"/>
                <w:szCs w:val="24"/>
              </w:rPr>
              <w:t>ИНН 762101099942</w:t>
            </w:r>
          </w:p>
          <w:p w:rsidR="00F51A0E" w:rsidRDefault="00F51A0E" w:rsidP="00D06B72">
            <w:pPr>
              <w:rPr>
                <w:sz w:val="24"/>
                <w:szCs w:val="24"/>
              </w:rPr>
            </w:pPr>
            <w:r w:rsidRPr="001B4A3D">
              <w:rPr>
                <w:color w:val="000000"/>
                <w:sz w:val="24"/>
                <w:szCs w:val="24"/>
              </w:rPr>
              <w:t>Телефон:8-905-635-56-63</w:t>
            </w:r>
          </w:p>
        </w:tc>
        <w:tc>
          <w:tcPr>
            <w:tcW w:w="3876" w:type="dxa"/>
          </w:tcPr>
          <w:p w:rsidR="00F51A0E" w:rsidRDefault="00F51A0E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Исаева Н.Л. допустить</w:t>
            </w:r>
          </w:p>
        </w:tc>
      </w:tr>
      <w:tr w:rsidR="00F51A0E" w:rsidTr="00F51A0E">
        <w:trPr>
          <w:trHeight w:val="382"/>
        </w:trPr>
        <w:tc>
          <w:tcPr>
            <w:tcW w:w="1383" w:type="dxa"/>
            <w:vMerge/>
          </w:tcPr>
          <w:p w:rsidR="00F51A0E" w:rsidRDefault="00F51A0E" w:rsidP="00AF7006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51A0E" w:rsidRPr="001B4A3D" w:rsidRDefault="00F51A0E" w:rsidP="00D06B72">
            <w:pPr>
              <w:pStyle w:val="a6"/>
              <w:keepNext/>
              <w:tabs>
                <w:tab w:val="left" w:pos="709"/>
              </w:tabs>
              <w:snapToGrid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F51A0E" w:rsidRPr="001B4A3D" w:rsidRDefault="00F51A0E" w:rsidP="00D06B7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</w:tcPr>
          <w:p w:rsidR="00F51A0E" w:rsidRDefault="00F51A0E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Широкова Н.И. допустить</w:t>
            </w:r>
          </w:p>
        </w:tc>
      </w:tr>
      <w:tr w:rsidR="004E5469" w:rsidTr="00220042">
        <w:trPr>
          <w:trHeight w:val="228"/>
        </w:trPr>
        <w:tc>
          <w:tcPr>
            <w:tcW w:w="1383" w:type="dxa"/>
            <w:vMerge/>
          </w:tcPr>
          <w:p w:rsidR="004E5469" w:rsidRDefault="004E5469" w:rsidP="00AF7006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E5469" w:rsidRPr="001B4A3D" w:rsidRDefault="004E5469" w:rsidP="00D06B72">
            <w:pPr>
              <w:pStyle w:val="a6"/>
              <w:keepNext/>
              <w:tabs>
                <w:tab w:val="left" w:pos="709"/>
              </w:tabs>
              <w:snapToGrid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4E5469" w:rsidRPr="001B4A3D" w:rsidRDefault="004E5469" w:rsidP="00D06B7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</w:tcPr>
          <w:p w:rsidR="004E5469" w:rsidRDefault="00220042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 А.Л. допустить</w:t>
            </w:r>
          </w:p>
        </w:tc>
      </w:tr>
      <w:tr w:rsidR="004E5469" w:rsidTr="00220042">
        <w:trPr>
          <w:trHeight w:val="1618"/>
        </w:trPr>
        <w:tc>
          <w:tcPr>
            <w:tcW w:w="1383" w:type="dxa"/>
            <w:vMerge/>
          </w:tcPr>
          <w:p w:rsidR="004E5469" w:rsidRDefault="004E5469" w:rsidP="00AF7006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E5469" w:rsidRPr="001B4A3D" w:rsidRDefault="004E5469" w:rsidP="00D06B72">
            <w:pPr>
              <w:pStyle w:val="a6"/>
              <w:keepNext/>
              <w:tabs>
                <w:tab w:val="left" w:pos="709"/>
              </w:tabs>
              <w:snapToGrid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4E5469" w:rsidRPr="001B4A3D" w:rsidRDefault="004E5469" w:rsidP="00D06B7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</w:tcPr>
          <w:p w:rsidR="004E5469" w:rsidRDefault="004E5469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«За»-</w:t>
            </w:r>
            <w:r w:rsidR="00F51A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член</w:t>
            </w:r>
            <w:r w:rsidR="00F51A0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комиссии;</w:t>
            </w:r>
          </w:p>
          <w:p w:rsidR="004E5469" w:rsidRDefault="004E5469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 - нет</w:t>
            </w:r>
          </w:p>
          <w:p w:rsidR="004E5469" w:rsidRDefault="004E5469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 - нет;</w:t>
            </w:r>
          </w:p>
          <w:p w:rsidR="004E5469" w:rsidRDefault="004E5469" w:rsidP="00AF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 к участию в открытом конкурсе</w:t>
            </w:r>
          </w:p>
        </w:tc>
      </w:tr>
    </w:tbl>
    <w:p w:rsidR="00AF7006" w:rsidRPr="00AF7006" w:rsidRDefault="004E5469" w:rsidP="00AF7006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4B6447" w:rsidRDefault="00220042" w:rsidP="00AF7006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Комиссия решила: на основании </w:t>
      </w:r>
      <w:r w:rsidR="004B6447">
        <w:rPr>
          <w:sz w:val="24"/>
          <w:szCs w:val="24"/>
        </w:rPr>
        <w:t xml:space="preserve"> раздела 9 конкурсной документации </w:t>
      </w:r>
      <w:r w:rsidR="004B6447" w:rsidRPr="00AF7006">
        <w:rPr>
          <w:sz w:val="24"/>
          <w:szCs w:val="24"/>
        </w:rPr>
        <w:t xml:space="preserve">на право заключения договора </w:t>
      </w:r>
      <w:r w:rsidR="004B6447" w:rsidRPr="00AF7006">
        <w:rPr>
          <w:sz w:val="24"/>
        </w:rPr>
        <w:t>на предоставление субсидии на возмещение части затрат на горюче – смазочные материалы</w:t>
      </w:r>
      <w:r w:rsidR="004A0997">
        <w:rPr>
          <w:sz w:val="24"/>
        </w:rPr>
        <w:t>,</w:t>
      </w:r>
      <w:r w:rsidR="004B6447" w:rsidRPr="00AF7006">
        <w:t xml:space="preserve"> </w:t>
      </w:r>
      <w:r>
        <w:rPr>
          <w:sz w:val="24"/>
          <w:szCs w:val="24"/>
        </w:rPr>
        <w:t>конкурс призна</w:t>
      </w:r>
      <w:r w:rsidR="004B6447">
        <w:rPr>
          <w:sz w:val="24"/>
          <w:szCs w:val="24"/>
        </w:rPr>
        <w:t>т</w:t>
      </w:r>
      <w:r>
        <w:rPr>
          <w:sz w:val="24"/>
          <w:szCs w:val="24"/>
        </w:rPr>
        <w:t xml:space="preserve">ь  </w:t>
      </w:r>
      <w:r w:rsidR="004B6447">
        <w:rPr>
          <w:sz w:val="24"/>
          <w:szCs w:val="24"/>
        </w:rPr>
        <w:t>несостоявшимся</w:t>
      </w:r>
      <w:r>
        <w:rPr>
          <w:sz w:val="24"/>
          <w:szCs w:val="24"/>
        </w:rPr>
        <w:t xml:space="preserve">, в связи с </w:t>
      </w:r>
      <w:r w:rsidR="004A0997">
        <w:rPr>
          <w:sz w:val="24"/>
          <w:szCs w:val="24"/>
        </w:rPr>
        <w:t>тем</w:t>
      </w:r>
      <w:r>
        <w:rPr>
          <w:sz w:val="24"/>
          <w:szCs w:val="24"/>
        </w:rPr>
        <w:t xml:space="preserve">, что  </w:t>
      </w:r>
      <w:r w:rsidR="004B6447">
        <w:rPr>
          <w:sz w:val="24"/>
          <w:szCs w:val="24"/>
        </w:rPr>
        <w:t xml:space="preserve"> только 1(один) участник  ИП Петрова Елена Александровна подавш</w:t>
      </w:r>
      <w:r w:rsidR="00D61E1C">
        <w:rPr>
          <w:sz w:val="24"/>
          <w:szCs w:val="24"/>
        </w:rPr>
        <w:t>ий заявку №1</w:t>
      </w:r>
      <w:r w:rsidR="004A0997">
        <w:rPr>
          <w:sz w:val="24"/>
          <w:szCs w:val="24"/>
        </w:rPr>
        <w:t>,</w:t>
      </w:r>
      <w:r w:rsidR="00D61E1C">
        <w:rPr>
          <w:sz w:val="24"/>
          <w:szCs w:val="24"/>
        </w:rPr>
        <w:t xml:space="preserve"> признан</w:t>
      </w:r>
      <w:r w:rsidR="004B6447">
        <w:rPr>
          <w:sz w:val="24"/>
          <w:szCs w:val="24"/>
        </w:rPr>
        <w:t xml:space="preserve"> допущенн</w:t>
      </w:r>
      <w:r w:rsidR="00D61E1C">
        <w:rPr>
          <w:sz w:val="24"/>
          <w:szCs w:val="24"/>
        </w:rPr>
        <w:t>ым</w:t>
      </w:r>
      <w:r w:rsidR="004B6447">
        <w:rPr>
          <w:sz w:val="24"/>
          <w:szCs w:val="24"/>
        </w:rPr>
        <w:t xml:space="preserve"> к участию </w:t>
      </w:r>
      <w:r w:rsidR="006C770E">
        <w:rPr>
          <w:sz w:val="24"/>
          <w:szCs w:val="24"/>
        </w:rPr>
        <w:t>в открытом конкурсе</w:t>
      </w:r>
      <w:r w:rsidR="004B6447">
        <w:rPr>
          <w:sz w:val="24"/>
          <w:szCs w:val="24"/>
        </w:rPr>
        <w:t>.</w:t>
      </w:r>
    </w:p>
    <w:p w:rsidR="00E526CF" w:rsidRDefault="002A034C" w:rsidP="00220042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п. 9.6</w:t>
      </w:r>
      <w:r w:rsidR="006C770E">
        <w:rPr>
          <w:sz w:val="24"/>
          <w:szCs w:val="24"/>
        </w:rPr>
        <w:t xml:space="preserve"> конкурсной документации организатор открытого конкурса вправе заключить договор с ИП Петровой Е.А. заявка №1.</w:t>
      </w:r>
      <w:r w:rsidR="00BE6E04">
        <w:rPr>
          <w:sz w:val="24"/>
          <w:szCs w:val="24"/>
        </w:rPr>
        <w:t xml:space="preserve"> Цена договора – </w:t>
      </w:r>
      <w:r w:rsidR="00F51A0E">
        <w:rPr>
          <w:sz w:val="24"/>
          <w:szCs w:val="24"/>
        </w:rPr>
        <w:t>70575</w:t>
      </w:r>
      <w:r w:rsidR="00BE6E04">
        <w:rPr>
          <w:sz w:val="24"/>
          <w:szCs w:val="24"/>
        </w:rPr>
        <w:t>,00 (</w:t>
      </w:r>
      <w:r w:rsidR="00F51A0E">
        <w:rPr>
          <w:sz w:val="24"/>
          <w:szCs w:val="24"/>
        </w:rPr>
        <w:t>Семьдесят</w:t>
      </w:r>
      <w:r>
        <w:rPr>
          <w:sz w:val="24"/>
          <w:szCs w:val="24"/>
        </w:rPr>
        <w:t xml:space="preserve"> тысяч </w:t>
      </w:r>
      <w:r w:rsidR="00BE6E04">
        <w:rPr>
          <w:sz w:val="24"/>
          <w:szCs w:val="24"/>
        </w:rPr>
        <w:t xml:space="preserve"> </w:t>
      </w:r>
      <w:r w:rsidR="00F51A0E">
        <w:rPr>
          <w:sz w:val="24"/>
          <w:szCs w:val="24"/>
        </w:rPr>
        <w:t>пятьсот семьдесят пять</w:t>
      </w:r>
      <w:r w:rsidR="00BE6E04">
        <w:rPr>
          <w:sz w:val="24"/>
          <w:szCs w:val="24"/>
        </w:rPr>
        <w:t>) рублей, 00 копеек.</w:t>
      </w:r>
    </w:p>
    <w:p w:rsidR="00D61E1C" w:rsidRDefault="00BE6E04" w:rsidP="00D61E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Настоящий </w:t>
      </w:r>
      <w:r w:rsidR="00D61E1C">
        <w:rPr>
          <w:sz w:val="24"/>
          <w:szCs w:val="24"/>
        </w:rPr>
        <w:t>протокол подлежит размещению на</w:t>
      </w:r>
      <w:r w:rsidR="00D61E1C" w:rsidRPr="00D61E1C">
        <w:rPr>
          <w:sz w:val="24"/>
          <w:szCs w:val="24"/>
        </w:rPr>
        <w:t xml:space="preserve"> </w:t>
      </w:r>
      <w:r w:rsidR="00D61E1C">
        <w:rPr>
          <w:sz w:val="24"/>
          <w:szCs w:val="24"/>
        </w:rPr>
        <w:t xml:space="preserve">официальном сайте администрации сельского поселения </w:t>
      </w:r>
      <w:proofErr w:type="gramStart"/>
      <w:r w:rsidR="00D61E1C">
        <w:rPr>
          <w:sz w:val="24"/>
          <w:szCs w:val="24"/>
        </w:rPr>
        <w:t>Некрасовское</w:t>
      </w:r>
      <w:proofErr w:type="gramEnd"/>
      <w:r w:rsidR="00D61E1C">
        <w:rPr>
          <w:sz w:val="24"/>
          <w:szCs w:val="24"/>
        </w:rPr>
        <w:t xml:space="preserve"> </w:t>
      </w:r>
      <w:hyperlink r:id="rId6" w:history="1">
        <w:r w:rsidR="00D61E1C" w:rsidRPr="00611296">
          <w:rPr>
            <w:rStyle w:val="af8"/>
            <w:rFonts w:eastAsiaTheme="majorEastAsia"/>
            <w:sz w:val="24"/>
            <w:szCs w:val="24"/>
          </w:rPr>
          <w:t>http://sp-nekrasovskoe-adm.ru</w:t>
        </w:r>
      </w:hyperlink>
      <w:r w:rsidR="00D61E1C">
        <w:rPr>
          <w:sz w:val="24"/>
          <w:szCs w:val="24"/>
        </w:rPr>
        <w:t>.</w:t>
      </w:r>
    </w:p>
    <w:p w:rsidR="00D4135D" w:rsidRDefault="00D61E1C" w:rsidP="00AF7006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подлежит хранению в течение трех лет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настоящего конкурса.</w:t>
      </w:r>
    </w:p>
    <w:p w:rsidR="00D61E1C" w:rsidRDefault="00D61E1C" w:rsidP="00D61E1C">
      <w:pPr>
        <w:jc w:val="both"/>
        <w:rPr>
          <w:sz w:val="24"/>
          <w:szCs w:val="24"/>
        </w:rPr>
      </w:pPr>
      <w:r>
        <w:rPr>
          <w:sz w:val="24"/>
          <w:szCs w:val="24"/>
        </w:rPr>
        <w:t>10. Подписи:</w:t>
      </w:r>
    </w:p>
    <w:p w:rsidR="004A0997" w:rsidRDefault="004A0997" w:rsidP="00D61E1C">
      <w:pPr>
        <w:jc w:val="both"/>
        <w:rPr>
          <w:sz w:val="24"/>
          <w:szCs w:val="24"/>
        </w:rPr>
      </w:pPr>
    </w:p>
    <w:p w:rsidR="00D61E1C" w:rsidRPr="00D4135D" w:rsidRDefault="00D61E1C" w:rsidP="00D61E1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  <w:r w:rsidR="004A0997">
        <w:rPr>
          <w:sz w:val="24"/>
          <w:szCs w:val="24"/>
        </w:rPr>
        <w:t xml:space="preserve">                                            __________________ </w:t>
      </w:r>
      <w:r w:rsidR="00F51A0E">
        <w:rPr>
          <w:sz w:val="24"/>
          <w:szCs w:val="24"/>
        </w:rPr>
        <w:t>Исаева Н.Л.</w:t>
      </w:r>
    </w:p>
    <w:p w:rsidR="004A0997" w:rsidRDefault="004A0997" w:rsidP="004A0997">
      <w:pPr>
        <w:jc w:val="both"/>
        <w:rPr>
          <w:sz w:val="24"/>
          <w:szCs w:val="24"/>
        </w:rPr>
      </w:pPr>
    </w:p>
    <w:p w:rsidR="00AF7006" w:rsidRDefault="00F51A0E" w:rsidP="004A09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B9320D" w:rsidRDefault="004A0997" w:rsidP="00F51A0E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B9320D" w:rsidRDefault="004A0997" w:rsidP="00AF7006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 Кудряшов А.Л.</w:t>
      </w:r>
    </w:p>
    <w:p w:rsidR="004A0997" w:rsidRDefault="004A0997" w:rsidP="00AF7006">
      <w:pPr>
        <w:ind w:left="-142" w:firstLine="142"/>
        <w:jc w:val="both"/>
        <w:rPr>
          <w:sz w:val="24"/>
          <w:szCs w:val="24"/>
        </w:rPr>
      </w:pPr>
    </w:p>
    <w:p w:rsidR="004A0997" w:rsidRDefault="004A0997" w:rsidP="00AF7006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                                                    _______________ </w:t>
      </w:r>
      <w:r w:rsidR="00F51A0E">
        <w:rPr>
          <w:sz w:val="24"/>
          <w:szCs w:val="24"/>
        </w:rPr>
        <w:t>Широкова Н.И.</w:t>
      </w: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p w:rsidR="00B9320D" w:rsidRDefault="00B9320D" w:rsidP="00A41BDF">
      <w:pPr>
        <w:jc w:val="both"/>
        <w:rPr>
          <w:sz w:val="24"/>
          <w:szCs w:val="24"/>
        </w:rPr>
      </w:pPr>
    </w:p>
    <w:p w:rsidR="00B9320D" w:rsidRDefault="00B9320D" w:rsidP="00AF7006">
      <w:pPr>
        <w:ind w:left="-142" w:firstLine="142"/>
        <w:jc w:val="both"/>
        <w:rPr>
          <w:sz w:val="24"/>
          <w:szCs w:val="24"/>
        </w:rPr>
      </w:pPr>
    </w:p>
    <w:sectPr w:rsidR="00B9320D" w:rsidSect="0021103C">
      <w:pgSz w:w="11906" w:h="16838" w:code="9"/>
      <w:pgMar w:top="1134" w:right="1134" w:bottom="1134" w:left="993" w:header="5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7762"/>
    <w:rsid w:val="00002B76"/>
    <w:rsid w:val="00006BA3"/>
    <w:rsid w:val="00007240"/>
    <w:rsid w:val="00046911"/>
    <w:rsid w:val="00050E20"/>
    <w:rsid w:val="00073EBC"/>
    <w:rsid w:val="00081CAE"/>
    <w:rsid w:val="000C2B5C"/>
    <w:rsid w:val="000C7287"/>
    <w:rsid w:val="000D1957"/>
    <w:rsid w:val="000E3928"/>
    <w:rsid w:val="00103779"/>
    <w:rsid w:val="001739D3"/>
    <w:rsid w:val="001815CB"/>
    <w:rsid w:val="001875D5"/>
    <w:rsid w:val="001C58AC"/>
    <w:rsid w:val="0020440D"/>
    <w:rsid w:val="0021103C"/>
    <w:rsid w:val="00214481"/>
    <w:rsid w:val="00220042"/>
    <w:rsid w:val="00246446"/>
    <w:rsid w:val="00281496"/>
    <w:rsid w:val="002A034C"/>
    <w:rsid w:val="002F1736"/>
    <w:rsid w:val="00332691"/>
    <w:rsid w:val="0034599D"/>
    <w:rsid w:val="003510D4"/>
    <w:rsid w:val="0036781B"/>
    <w:rsid w:val="003A007D"/>
    <w:rsid w:val="003E4B99"/>
    <w:rsid w:val="00431F49"/>
    <w:rsid w:val="00434D2F"/>
    <w:rsid w:val="00450E4D"/>
    <w:rsid w:val="00461B58"/>
    <w:rsid w:val="004669D9"/>
    <w:rsid w:val="00475C64"/>
    <w:rsid w:val="004811EA"/>
    <w:rsid w:val="004868EB"/>
    <w:rsid w:val="004A0997"/>
    <w:rsid w:val="004B6447"/>
    <w:rsid w:val="004C41C3"/>
    <w:rsid w:val="004E082A"/>
    <w:rsid w:val="004E5469"/>
    <w:rsid w:val="00512CC1"/>
    <w:rsid w:val="00514CB3"/>
    <w:rsid w:val="00534CEA"/>
    <w:rsid w:val="00561962"/>
    <w:rsid w:val="0057070D"/>
    <w:rsid w:val="005755B4"/>
    <w:rsid w:val="00577C12"/>
    <w:rsid w:val="0058629A"/>
    <w:rsid w:val="005B222F"/>
    <w:rsid w:val="005E1793"/>
    <w:rsid w:val="00615F5C"/>
    <w:rsid w:val="00621FAF"/>
    <w:rsid w:val="00626B59"/>
    <w:rsid w:val="00690507"/>
    <w:rsid w:val="006A3932"/>
    <w:rsid w:val="006A5DCD"/>
    <w:rsid w:val="006B269E"/>
    <w:rsid w:val="006C0342"/>
    <w:rsid w:val="006C4C02"/>
    <w:rsid w:val="006C770E"/>
    <w:rsid w:val="006D555F"/>
    <w:rsid w:val="006E5B19"/>
    <w:rsid w:val="006F3B8D"/>
    <w:rsid w:val="00741F4E"/>
    <w:rsid w:val="007839DE"/>
    <w:rsid w:val="007A4F6D"/>
    <w:rsid w:val="007B29C5"/>
    <w:rsid w:val="007F1D82"/>
    <w:rsid w:val="007F29A0"/>
    <w:rsid w:val="00817803"/>
    <w:rsid w:val="00832169"/>
    <w:rsid w:val="008374AE"/>
    <w:rsid w:val="00841BAD"/>
    <w:rsid w:val="008564C0"/>
    <w:rsid w:val="00856AFB"/>
    <w:rsid w:val="00857F77"/>
    <w:rsid w:val="00867762"/>
    <w:rsid w:val="00882FD6"/>
    <w:rsid w:val="008A4168"/>
    <w:rsid w:val="008D372E"/>
    <w:rsid w:val="00916A58"/>
    <w:rsid w:val="00923D1F"/>
    <w:rsid w:val="00924FD0"/>
    <w:rsid w:val="00946A77"/>
    <w:rsid w:val="00960E96"/>
    <w:rsid w:val="009A7961"/>
    <w:rsid w:val="009C18B0"/>
    <w:rsid w:val="009C7DC9"/>
    <w:rsid w:val="009D418E"/>
    <w:rsid w:val="009D6156"/>
    <w:rsid w:val="009E1416"/>
    <w:rsid w:val="00A21688"/>
    <w:rsid w:val="00A27687"/>
    <w:rsid w:val="00A41BDF"/>
    <w:rsid w:val="00A43126"/>
    <w:rsid w:val="00A5653E"/>
    <w:rsid w:val="00A74C63"/>
    <w:rsid w:val="00AB13F1"/>
    <w:rsid w:val="00AF7006"/>
    <w:rsid w:val="00B230A7"/>
    <w:rsid w:val="00B332C8"/>
    <w:rsid w:val="00B5274C"/>
    <w:rsid w:val="00B545B7"/>
    <w:rsid w:val="00B848F6"/>
    <w:rsid w:val="00B84F1C"/>
    <w:rsid w:val="00B9320D"/>
    <w:rsid w:val="00BA4164"/>
    <w:rsid w:val="00BB6FA8"/>
    <w:rsid w:val="00BC6477"/>
    <w:rsid w:val="00BD73FE"/>
    <w:rsid w:val="00BE6E04"/>
    <w:rsid w:val="00BF2C04"/>
    <w:rsid w:val="00C417B1"/>
    <w:rsid w:val="00C45829"/>
    <w:rsid w:val="00C53E49"/>
    <w:rsid w:val="00C74C22"/>
    <w:rsid w:val="00CA3D57"/>
    <w:rsid w:val="00CA4FCD"/>
    <w:rsid w:val="00CA5055"/>
    <w:rsid w:val="00CA648A"/>
    <w:rsid w:val="00CC0F39"/>
    <w:rsid w:val="00D06B72"/>
    <w:rsid w:val="00D4135D"/>
    <w:rsid w:val="00D6145F"/>
    <w:rsid w:val="00D61E1C"/>
    <w:rsid w:val="00D8009A"/>
    <w:rsid w:val="00D9459A"/>
    <w:rsid w:val="00DA4557"/>
    <w:rsid w:val="00DA7571"/>
    <w:rsid w:val="00DD0BE3"/>
    <w:rsid w:val="00DE34E6"/>
    <w:rsid w:val="00E11E3A"/>
    <w:rsid w:val="00E43D62"/>
    <w:rsid w:val="00E4437C"/>
    <w:rsid w:val="00E526CF"/>
    <w:rsid w:val="00E526D9"/>
    <w:rsid w:val="00E72920"/>
    <w:rsid w:val="00E7624A"/>
    <w:rsid w:val="00E77901"/>
    <w:rsid w:val="00EB7E05"/>
    <w:rsid w:val="00EE4F33"/>
    <w:rsid w:val="00EE5415"/>
    <w:rsid w:val="00EE6E0F"/>
    <w:rsid w:val="00EE7450"/>
    <w:rsid w:val="00EF275B"/>
    <w:rsid w:val="00EF593D"/>
    <w:rsid w:val="00EF73F1"/>
    <w:rsid w:val="00F045DF"/>
    <w:rsid w:val="00F21461"/>
    <w:rsid w:val="00F23D40"/>
    <w:rsid w:val="00F26157"/>
    <w:rsid w:val="00F26E2B"/>
    <w:rsid w:val="00F44E8A"/>
    <w:rsid w:val="00F51A0E"/>
    <w:rsid w:val="00F66323"/>
    <w:rsid w:val="00FA0893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62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/>
      <w:ind w:left="283"/>
    </w:p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ind w:left="720"/>
      <w:contextualSpacing/>
    </w:p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  <w:style w:type="character" w:styleId="af8">
    <w:name w:val="Hyperlink"/>
    <w:rsid w:val="00867762"/>
    <w:rPr>
      <w:i w:val="0"/>
      <w:iCs w:val="0"/>
      <w:strike w:val="0"/>
      <w:dstrike w:val="0"/>
      <w:color w:val="000099"/>
      <w:u w:val="none"/>
      <w:effect w:val="none"/>
    </w:rPr>
  </w:style>
  <w:style w:type="table" w:styleId="af9">
    <w:name w:val="Table Grid"/>
    <w:basedOn w:val="a1"/>
    <w:uiPriority w:val="59"/>
    <w:rsid w:val="00AF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41BD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41BD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-nekrasovskoe-adm.ru" TargetMode="External"/><Relationship Id="rId5" Type="http://schemas.openxmlformats.org/officeDocument/2006/relationships/hyperlink" Target="http://sp-nekrasovskoe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2024-06-14T05:20:00Z</cp:lastPrinted>
  <dcterms:created xsi:type="dcterms:W3CDTF">2021-09-23T06:02:00Z</dcterms:created>
  <dcterms:modified xsi:type="dcterms:W3CDTF">2024-06-14T05:20:00Z</dcterms:modified>
</cp:coreProperties>
</file>