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1F" w:rsidRDefault="003E1D1F" w:rsidP="003E1D1F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="00866609">
        <w:rPr>
          <w:rFonts w:ascii="Times New Roman" w:hAnsi="Times New Roman"/>
          <w:b/>
        </w:rPr>
        <w:t xml:space="preserve"> </w:t>
      </w:r>
    </w:p>
    <w:p w:rsidR="001B5FF5" w:rsidRDefault="003E1D1F" w:rsidP="001B5F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</w:t>
      </w:r>
      <w:r w:rsidR="00F634C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</w:t>
      </w:r>
      <w:r w:rsidR="001B5FF5">
        <w:rPr>
          <w:rFonts w:ascii="Times New Roman" w:hAnsi="Times New Roman"/>
          <w:b/>
        </w:rPr>
        <w:t xml:space="preserve"> </w:t>
      </w:r>
      <w:r w:rsidR="001B5FF5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="001B5FF5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="001B5FF5">
        <w:rPr>
          <w:rFonts w:ascii="Times New Roman" w:hAnsi="Times New Roman"/>
          <w:b/>
          <w:sz w:val="28"/>
          <w:szCs w:val="28"/>
        </w:rPr>
        <w:t xml:space="preserve"> И Й С К А Я     Ф Е Д Е Р А Ц И Я          </w:t>
      </w:r>
    </w:p>
    <w:p w:rsidR="001B5FF5" w:rsidRDefault="001B5FF5" w:rsidP="001B5F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Я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Л А В С К А Я   О Б Л А С Т Ь</w:t>
      </w:r>
    </w:p>
    <w:p w:rsidR="001B5FF5" w:rsidRDefault="001B5FF5" w:rsidP="001B5FF5">
      <w:pPr>
        <w:jc w:val="both"/>
        <w:rPr>
          <w:rFonts w:ascii="Times New Roman" w:hAnsi="Times New Roman"/>
          <w:b/>
          <w:sz w:val="28"/>
          <w:szCs w:val="28"/>
        </w:rPr>
      </w:pPr>
    </w:p>
    <w:p w:rsidR="001B5FF5" w:rsidRDefault="001B5FF5" w:rsidP="001B5F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 Е К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О В С К И Й   М У Н И Ц И П А Л Ь Н Ы Й  Р А Й О Н</w:t>
      </w:r>
    </w:p>
    <w:p w:rsidR="001B5FF5" w:rsidRDefault="001B5FF5" w:rsidP="001B5FF5">
      <w:pPr>
        <w:jc w:val="both"/>
        <w:rPr>
          <w:rFonts w:ascii="Times New Roman" w:hAnsi="Times New Roman"/>
          <w:b/>
          <w:sz w:val="28"/>
          <w:szCs w:val="28"/>
        </w:rPr>
      </w:pPr>
    </w:p>
    <w:p w:rsidR="001B5FF5" w:rsidRDefault="001B5FF5" w:rsidP="001B5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СЕЛЬСКОГО  ПОСЕЛЕНИЯ  </w:t>
      </w:r>
      <w:proofErr w:type="gramStart"/>
      <w:r>
        <w:rPr>
          <w:rFonts w:ascii="Times New Roman" w:hAnsi="Times New Roman"/>
          <w:b/>
          <w:sz w:val="28"/>
          <w:szCs w:val="28"/>
        </w:rPr>
        <w:t>НЕКРАСОВСКОЕ</w:t>
      </w:r>
      <w:proofErr w:type="gramEnd"/>
    </w:p>
    <w:p w:rsidR="001B5FF5" w:rsidRDefault="001B5FF5" w:rsidP="001B5FF5">
      <w:pPr>
        <w:jc w:val="both"/>
        <w:rPr>
          <w:rFonts w:ascii="Times New Roman" w:hAnsi="Times New Roman"/>
          <w:b/>
          <w:sz w:val="28"/>
          <w:szCs w:val="28"/>
        </w:rPr>
      </w:pPr>
    </w:p>
    <w:p w:rsidR="001B5FF5" w:rsidRDefault="001B5FF5" w:rsidP="001B5FF5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1B5FF5" w:rsidRDefault="001B5FF5" w:rsidP="001B5FF5">
      <w:pPr>
        <w:rPr>
          <w:rFonts w:ascii="Times New Roman" w:hAnsi="Times New Roman"/>
          <w:sz w:val="32"/>
          <w:szCs w:val="32"/>
        </w:rPr>
      </w:pPr>
    </w:p>
    <w:p w:rsidR="00A765DD" w:rsidRDefault="001B5FF5" w:rsidP="001B5F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765DD">
        <w:rPr>
          <w:rFonts w:ascii="Times New Roman" w:hAnsi="Times New Roman"/>
          <w:sz w:val="28"/>
          <w:szCs w:val="28"/>
        </w:rPr>
        <w:t xml:space="preserve">   </w:t>
      </w:r>
      <w:r w:rsidR="006A4AF3">
        <w:rPr>
          <w:rFonts w:ascii="Times New Roman" w:hAnsi="Times New Roman"/>
          <w:sz w:val="28"/>
          <w:szCs w:val="28"/>
        </w:rPr>
        <w:t>10.07.2024</w:t>
      </w:r>
      <w:r w:rsidR="00A765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года  № </w:t>
      </w:r>
      <w:r w:rsidR="006A4AF3">
        <w:rPr>
          <w:rFonts w:ascii="Times New Roman" w:hAnsi="Times New Roman"/>
          <w:sz w:val="28"/>
          <w:szCs w:val="28"/>
        </w:rPr>
        <w:t>1066</w:t>
      </w:r>
      <w:bookmarkStart w:id="0" w:name="_GoBack"/>
      <w:bookmarkEnd w:id="0"/>
    </w:p>
    <w:p w:rsidR="001B5FF5" w:rsidRDefault="001B5FF5" w:rsidP="001B5F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Некрасовское</w:t>
      </w:r>
    </w:p>
    <w:p w:rsidR="001B5FF5" w:rsidRDefault="001B5FF5" w:rsidP="001B5FF5">
      <w:pPr>
        <w:jc w:val="both"/>
        <w:rPr>
          <w:rFonts w:ascii="Times New Roman" w:hAnsi="Times New Roman"/>
          <w:sz w:val="28"/>
          <w:szCs w:val="28"/>
        </w:rPr>
      </w:pPr>
    </w:p>
    <w:p w:rsidR="001B5FF5" w:rsidRDefault="001B5FF5" w:rsidP="001B5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определении управляющей организации</w:t>
      </w:r>
    </w:p>
    <w:p w:rsidR="001B5FF5" w:rsidRDefault="001B5FF5" w:rsidP="001B5FF5">
      <w:pPr>
        <w:jc w:val="both"/>
        <w:rPr>
          <w:rFonts w:ascii="Times New Roman" w:hAnsi="Times New Roman"/>
          <w:sz w:val="28"/>
          <w:szCs w:val="28"/>
        </w:rPr>
      </w:pPr>
    </w:p>
    <w:p w:rsidR="001B5FF5" w:rsidRDefault="005829CC" w:rsidP="001B5F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829CC">
        <w:rPr>
          <w:rFonts w:ascii="Times New Roman" w:hAnsi="Times New Roman"/>
          <w:sz w:val="28"/>
          <w:szCs w:val="28"/>
        </w:rPr>
        <w:t>В целях недопущения нарушения прав граждан и создания угрозы безопасности проживания в многоквартирных домах на территории 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 w:rsidRPr="005829CC">
        <w:rPr>
          <w:rFonts w:ascii="Times New Roman" w:hAnsi="Times New Roman"/>
          <w:sz w:val="28"/>
          <w:szCs w:val="28"/>
        </w:rPr>
        <w:t>, в соответствии с Жилищным кодексом Российской Федерации,</w:t>
      </w:r>
      <w:r w:rsidR="0016171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21.12.2018 года № 1616 «Об</w:t>
      </w:r>
      <w:r w:rsidR="00310AD3">
        <w:rPr>
          <w:rFonts w:ascii="Times New Roman" w:hAnsi="Times New Roman"/>
          <w:sz w:val="28"/>
          <w:szCs w:val="28"/>
        </w:rPr>
        <w:t xml:space="preserve"> утверждении правили определения управляющей организации для управления многоквартирным домом, в отношении</w:t>
      </w:r>
      <w:r w:rsidR="00E0636B">
        <w:rPr>
          <w:rFonts w:ascii="Times New Roman" w:hAnsi="Times New Roman"/>
          <w:sz w:val="28"/>
          <w:szCs w:val="28"/>
        </w:rPr>
        <w:t xml:space="preserve">, </w:t>
      </w:r>
      <w:r w:rsidR="00310AD3">
        <w:rPr>
          <w:rFonts w:ascii="Times New Roman" w:hAnsi="Times New Roman"/>
          <w:sz w:val="28"/>
          <w:szCs w:val="28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</w:t>
      </w:r>
      <w:r w:rsidR="00DC655B">
        <w:rPr>
          <w:rFonts w:ascii="Times New Roman" w:hAnsi="Times New Roman"/>
          <w:sz w:val="28"/>
          <w:szCs w:val="28"/>
        </w:rPr>
        <w:t xml:space="preserve"> управляющая организация</w:t>
      </w:r>
      <w:r w:rsidR="00160DBA">
        <w:rPr>
          <w:rFonts w:ascii="Times New Roman" w:hAnsi="Times New Roman"/>
          <w:sz w:val="28"/>
          <w:szCs w:val="28"/>
        </w:rPr>
        <w:t xml:space="preserve"> </w:t>
      </w:r>
      <w:r w:rsidR="001B5FF5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gramStart"/>
      <w:r w:rsidR="001B5FF5">
        <w:rPr>
          <w:rFonts w:ascii="Times New Roman" w:hAnsi="Times New Roman"/>
          <w:sz w:val="28"/>
          <w:szCs w:val="28"/>
        </w:rPr>
        <w:t>Некрасовское</w:t>
      </w:r>
      <w:proofErr w:type="gramEnd"/>
      <w:r w:rsidR="001B5FF5">
        <w:rPr>
          <w:rFonts w:ascii="Times New Roman" w:hAnsi="Times New Roman"/>
          <w:sz w:val="28"/>
          <w:szCs w:val="28"/>
        </w:rPr>
        <w:t xml:space="preserve"> </w:t>
      </w:r>
      <w:r w:rsidR="00BF4AA1">
        <w:rPr>
          <w:rFonts w:ascii="Times New Roman" w:hAnsi="Times New Roman"/>
          <w:sz w:val="28"/>
          <w:szCs w:val="28"/>
        </w:rPr>
        <w:t xml:space="preserve"> </w:t>
      </w:r>
      <w:r w:rsidR="00160DBA">
        <w:rPr>
          <w:rFonts w:ascii="Times New Roman" w:hAnsi="Times New Roman"/>
          <w:sz w:val="28"/>
          <w:szCs w:val="28"/>
        </w:rPr>
        <w:t xml:space="preserve"> </w:t>
      </w:r>
      <w:r w:rsidR="001B5FF5">
        <w:rPr>
          <w:rFonts w:ascii="Times New Roman" w:hAnsi="Times New Roman"/>
          <w:b/>
          <w:sz w:val="28"/>
          <w:szCs w:val="28"/>
        </w:rPr>
        <w:t>ПОСТАНОВЛЯЕТ:</w:t>
      </w:r>
      <w:r w:rsidR="00160DBA">
        <w:rPr>
          <w:rFonts w:ascii="Times New Roman" w:hAnsi="Times New Roman"/>
          <w:b/>
          <w:sz w:val="28"/>
          <w:szCs w:val="28"/>
        </w:rPr>
        <w:t xml:space="preserve"> </w:t>
      </w:r>
    </w:p>
    <w:p w:rsidR="00415204" w:rsidRDefault="00415204" w:rsidP="001B5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1520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Определить управляющ</w:t>
      </w:r>
      <w:r w:rsidR="00F20E5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организацией МУП «Расчетн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кассовый центр жилищно- коммунальных услуг» ИНН 7621006030 КПП 762101001 (далее управляющая компания) для управления многоквартирными домами на территории сельского поселения Некрасовское, в отношении которого собственникам помещения в многоквартирном доме не выбран способ управления таким домом или выбранный способ не реализован, не определена управляющая организация, согласно Приложения № 1 к настоящему постановлению.</w:t>
      </w:r>
    </w:p>
    <w:p w:rsidR="00415204" w:rsidRDefault="00415204" w:rsidP="001B5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Установить размер платы за содержание жилого помещения в многоквартирных дома</w:t>
      </w:r>
      <w:r w:rsidR="00F45DA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указанных в пункте 1 настоящего постановлени</w:t>
      </w:r>
      <w:r w:rsidR="00B57E4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согласно</w:t>
      </w:r>
      <w:r w:rsidR="00F45D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45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</w:t>
      </w:r>
      <w:r w:rsidR="00B57E4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№ 2 к настоящему постановлению.</w:t>
      </w:r>
    </w:p>
    <w:p w:rsidR="00415204" w:rsidRDefault="00415204" w:rsidP="001B5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В течени</w:t>
      </w:r>
      <w:r w:rsidR="00E377C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F20E50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рабоч</w:t>
      </w:r>
      <w:r w:rsidR="00F20E50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дн</w:t>
      </w:r>
      <w:r w:rsidR="00F20E5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со дня принятия настоящего по</w:t>
      </w:r>
      <w:r w:rsidR="00612883">
        <w:rPr>
          <w:rFonts w:ascii="Times New Roman" w:hAnsi="Times New Roman"/>
          <w:sz w:val="28"/>
          <w:szCs w:val="28"/>
        </w:rPr>
        <w:t xml:space="preserve">становления разместить его на </w:t>
      </w:r>
      <w:r>
        <w:rPr>
          <w:rFonts w:ascii="Times New Roman" w:hAnsi="Times New Roman"/>
          <w:sz w:val="28"/>
          <w:szCs w:val="28"/>
        </w:rPr>
        <w:t>официальном сайте сельского поселения Некрасовское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 и государственной информационной системе жилищно- коммунального </w:t>
      </w:r>
      <w:r w:rsidR="00AA67E0">
        <w:rPr>
          <w:rFonts w:ascii="Times New Roman" w:hAnsi="Times New Roman"/>
          <w:sz w:val="28"/>
          <w:szCs w:val="28"/>
        </w:rPr>
        <w:t>хозяйства.</w:t>
      </w:r>
    </w:p>
    <w:p w:rsidR="00AA67E0" w:rsidRDefault="00AA67E0" w:rsidP="001B5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3.1</w:t>
      </w:r>
      <w:r w:rsidR="00F45D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течени</w:t>
      </w:r>
      <w:r w:rsidR="00F45DA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5 рабочих дней со дня принятия постановления направить его собственникам помещений в многоквартирном доме.</w:t>
      </w:r>
    </w:p>
    <w:p w:rsidR="00AA67E0" w:rsidRDefault="00AA67E0" w:rsidP="001B5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Установить, что управление многоквартирными домами управляющей </w:t>
      </w:r>
      <w:r w:rsidR="00F20E50">
        <w:rPr>
          <w:rFonts w:ascii="Times New Roman" w:hAnsi="Times New Roman"/>
          <w:sz w:val="28"/>
          <w:szCs w:val="28"/>
        </w:rPr>
        <w:t xml:space="preserve">компанией </w:t>
      </w:r>
      <w:r>
        <w:rPr>
          <w:rFonts w:ascii="Times New Roman" w:hAnsi="Times New Roman"/>
          <w:sz w:val="28"/>
          <w:szCs w:val="28"/>
        </w:rPr>
        <w:t xml:space="preserve">осуществляется до заключения договора управления многоквартирным домом с управляющей </w:t>
      </w:r>
      <w:r w:rsidR="00F20E50">
        <w:rPr>
          <w:rFonts w:ascii="Times New Roman" w:hAnsi="Times New Roman"/>
          <w:sz w:val="28"/>
          <w:szCs w:val="28"/>
        </w:rPr>
        <w:t>компанией</w:t>
      </w:r>
      <w:r>
        <w:rPr>
          <w:rFonts w:ascii="Times New Roman" w:hAnsi="Times New Roman"/>
          <w:sz w:val="28"/>
          <w:szCs w:val="28"/>
        </w:rPr>
        <w:t xml:space="preserve">, определенной по </w:t>
      </w:r>
      <w:r>
        <w:rPr>
          <w:rFonts w:ascii="Times New Roman" w:hAnsi="Times New Roman"/>
          <w:sz w:val="28"/>
          <w:szCs w:val="28"/>
        </w:rPr>
        <w:lastRenderedPageBreak/>
        <w:t>результатам открытого конкурса.</w:t>
      </w:r>
    </w:p>
    <w:p w:rsidR="00AA67E0" w:rsidRDefault="005A6536" w:rsidP="001B5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67E0">
        <w:rPr>
          <w:rFonts w:ascii="Times New Roman" w:hAnsi="Times New Roman"/>
          <w:sz w:val="28"/>
          <w:szCs w:val="28"/>
        </w:rPr>
        <w:t xml:space="preserve"> 5. В течени</w:t>
      </w:r>
      <w:r w:rsidR="00F45DA2">
        <w:rPr>
          <w:rFonts w:ascii="Times New Roman" w:hAnsi="Times New Roman"/>
          <w:sz w:val="28"/>
          <w:szCs w:val="28"/>
        </w:rPr>
        <w:t>е</w:t>
      </w:r>
      <w:r w:rsidR="00612883">
        <w:rPr>
          <w:rFonts w:ascii="Times New Roman" w:hAnsi="Times New Roman"/>
          <w:sz w:val="28"/>
          <w:szCs w:val="28"/>
        </w:rPr>
        <w:t xml:space="preserve"> пяти </w:t>
      </w:r>
      <w:r w:rsidR="00AA67E0">
        <w:rPr>
          <w:rFonts w:ascii="Times New Roman" w:hAnsi="Times New Roman"/>
          <w:sz w:val="28"/>
          <w:szCs w:val="28"/>
        </w:rPr>
        <w:t>рабоч</w:t>
      </w:r>
      <w:r w:rsidR="00612883">
        <w:rPr>
          <w:rFonts w:ascii="Times New Roman" w:hAnsi="Times New Roman"/>
          <w:sz w:val="28"/>
          <w:szCs w:val="28"/>
        </w:rPr>
        <w:t>их</w:t>
      </w:r>
      <w:r w:rsidR="00AA67E0">
        <w:rPr>
          <w:rFonts w:ascii="Times New Roman" w:hAnsi="Times New Roman"/>
          <w:sz w:val="28"/>
          <w:szCs w:val="28"/>
        </w:rPr>
        <w:t xml:space="preserve"> дн</w:t>
      </w:r>
      <w:r w:rsidR="00612883">
        <w:rPr>
          <w:rFonts w:ascii="Times New Roman" w:hAnsi="Times New Roman"/>
          <w:sz w:val="28"/>
          <w:szCs w:val="28"/>
        </w:rPr>
        <w:t>ей</w:t>
      </w:r>
      <w:r w:rsidR="00AA67E0">
        <w:rPr>
          <w:rFonts w:ascii="Times New Roman" w:hAnsi="Times New Roman"/>
          <w:sz w:val="28"/>
          <w:szCs w:val="28"/>
        </w:rPr>
        <w:t xml:space="preserve"> со дня принятия настоящего постановления</w:t>
      </w:r>
      <w:r w:rsidR="001F6784">
        <w:rPr>
          <w:rFonts w:ascii="Times New Roman" w:hAnsi="Times New Roman"/>
          <w:sz w:val="28"/>
          <w:szCs w:val="28"/>
        </w:rPr>
        <w:t xml:space="preserve"> управляющей компании заключить договор управления с собственниками помещений в многоквартирных домах, указанных в пункте 1 настоящего постановления.</w:t>
      </w:r>
    </w:p>
    <w:p w:rsidR="005A6536" w:rsidRPr="005A6536" w:rsidRDefault="005A6536" w:rsidP="005A6536">
      <w:pPr>
        <w:jc w:val="both"/>
        <w:rPr>
          <w:rFonts w:ascii="Times New Roman" w:hAnsi="Times New Roman"/>
          <w:sz w:val="28"/>
          <w:szCs w:val="28"/>
        </w:rPr>
      </w:pPr>
      <w:r w:rsidRPr="005A6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A6536">
        <w:rPr>
          <w:rFonts w:ascii="Times New Roman" w:hAnsi="Times New Roman"/>
          <w:sz w:val="28"/>
          <w:szCs w:val="28"/>
        </w:rPr>
        <w:t xml:space="preserve">   5.1 Собственники помещений заключают прямые договора с  </w:t>
      </w:r>
      <w:proofErr w:type="spellStart"/>
      <w:r w:rsidRPr="005A6536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5A6536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A6536" w:rsidRPr="005A6536" w:rsidRDefault="005A6536" w:rsidP="005A6536">
      <w:pPr>
        <w:jc w:val="both"/>
        <w:rPr>
          <w:rFonts w:ascii="Times New Roman" w:hAnsi="Times New Roman"/>
          <w:sz w:val="28"/>
          <w:szCs w:val="28"/>
        </w:rPr>
      </w:pPr>
      <w:r w:rsidRPr="005A653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A6536">
        <w:rPr>
          <w:rFonts w:ascii="Times New Roman" w:hAnsi="Times New Roman"/>
          <w:sz w:val="28"/>
          <w:szCs w:val="28"/>
        </w:rPr>
        <w:t>5.2</w:t>
      </w:r>
      <w:proofErr w:type="gramStart"/>
      <w:r w:rsidRPr="005A653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5A6536">
        <w:rPr>
          <w:rFonts w:ascii="Times New Roman" w:hAnsi="Times New Roman"/>
          <w:sz w:val="28"/>
          <w:szCs w:val="28"/>
        </w:rPr>
        <w:t>пределить размер расходов Собственников помещений в составе платы за содержание жилого помещения в многоквартирном доме (МКД) на оплату коммунальных ресурсов, потребляемых при использовании и содержании общего имущества в МКД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субъекта Российской Федерации.</w:t>
      </w:r>
    </w:p>
    <w:p w:rsidR="005A6536" w:rsidRDefault="005A6536" w:rsidP="005A6536">
      <w:pPr>
        <w:jc w:val="both"/>
        <w:rPr>
          <w:rFonts w:ascii="Times New Roman" w:hAnsi="Times New Roman"/>
          <w:sz w:val="28"/>
          <w:szCs w:val="28"/>
        </w:rPr>
      </w:pPr>
      <w:r w:rsidRPr="005A65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A6536">
        <w:rPr>
          <w:rFonts w:ascii="Times New Roman" w:hAnsi="Times New Roman"/>
          <w:sz w:val="28"/>
          <w:szCs w:val="28"/>
        </w:rPr>
        <w:t xml:space="preserve"> 5.3</w:t>
      </w:r>
      <w:r w:rsidRPr="005A6536">
        <w:rPr>
          <w:rFonts w:ascii="Times New Roman" w:hAnsi="Times New Roman"/>
          <w:sz w:val="28"/>
          <w:szCs w:val="28"/>
        </w:rPr>
        <w:tab/>
        <w:t>Вывоз жидких бытовых отходов собственники осуществляют собственными силами на собственные средства.</w:t>
      </w: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A65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A65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7. Постановление вступает в силу с даты</w:t>
      </w:r>
      <w:r w:rsidR="00F45DA2">
        <w:rPr>
          <w:rFonts w:ascii="Times New Roman" w:hAnsi="Times New Roman"/>
          <w:sz w:val="28"/>
          <w:szCs w:val="28"/>
        </w:rPr>
        <w:t>,</w:t>
      </w:r>
      <w:r w:rsidR="00F20E50">
        <w:rPr>
          <w:rFonts w:ascii="Times New Roman" w:hAnsi="Times New Roman"/>
          <w:sz w:val="28"/>
          <w:szCs w:val="28"/>
        </w:rPr>
        <w:t xml:space="preserve"> его под</w:t>
      </w:r>
      <w:r>
        <w:rPr>
          <w:rFonts w:ascii="Times New Roman" w:hAnsi="Times New Roman"/>
          <w:sz w:val="28"/>
          <w:szCs w:val="28"/>
        </w:rPr>
        <w:t>писания.</w:t>
      </w: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128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:           </w:t>
      </w:r>
      <w:r w:rsidR="00F45DA2">
        <w:rPr>
          <w:rFonts w:ascii="Times New Roman" w:hAnsi="Times New Roman"/>
          <w:sz w:val="28"/>
          <w:szCs w:val="28"/>
        </w:rPr>
        <w:t xml:space="preserve">     </w:t>
      </w:r>
      <w:r w:rsidR="00866609">
        <w:rPr>
          <w:rFonts w:ascii="Times New Roman" w:hAnsi="Times New Roman"/>
          <w:sz w:val="28"/>
          <w:szCs w:val="28"/>
        </w:rPr>
        <w:t xml:space="preserve">   </w:t>
      </w:r>
      <w:r w:rsidR="00F45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557E">
        <w:rPr>
          <w:rFonts w:ascii="Times New Roman" w:hAnsi="Times New Roman"/>
          <w:sz w:val="28"/>
          <w:szCs w:val="28"/>
        </w:rPr>
        <w:t xml:space="preserve">  </w:t>
      </w:r>
      <w:r w:rsidR="00866609">
        <w:rPr>
          <w:rFonts w:ascii="Times New Roman" w:hAnsi="Times New Roman"/>
          <w:sz w:val="28"/>
          <w:szCs w:val="28"/>
        </w:rPr>
        <w:t xml:space="preserve"> </w:t>
      </w:r>
      <w:r w:rsidR="00612883">
        <w:rPr>
          <w:rFonts w:ascii="Times New Roman" w:hAnsi="Times New Roman"/>
          <w:sz w:val="28"/>
          <w:szCs w:val="28"/>
        </w:rPr>
        <w:t xml:space="preserve">                В.А.</w:t>
      </w:r>
      <w:r w:rsidR="005829CC">
        <w:rPr>
          <w:rFonts w:ascii="Times New Roman" w:hAnsi="Times New Roman"/>
          <w:sz w:val="28"/>
          <w:szCs w:val="28"/>
        </w:rPr>
        <w:t xml:space="preserve"> </w:t>
      </w:r>
      <w:r w:rsidR="00612883">
        <w:rPr>
          <w:rFonts w:ascii="Times New Roman" w:hAnsi="Times New Roman"/>
          <w:sz w:val="28"/>
          <w:szCs w:val="28"/>
        </w:rPr>
        <w:t>Лосев</w:t>
      </w: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1F6784" w:rsidRDefault="001F6784" w:rsidP="001B5FF5">
      <w:pPr>
        <w:jc w:val="both"/>
        <w:rPr>
          <w:rFonts w:ascii="Times New Roman" w:hAnsi="Times New Roman"/>
          <w:sz w:val="28"/>
          <w:szCs w:val="28"/>
        </w:rPr>
      </w:pPr>
    </w:p>
    <w:p w:rsidR="00F20E50" w:rsidRPr="00E963C3" w:rsidRDefault="00F20E50" w:rsidP="001B5FF5">
      <w:pPr>
        <w:jc w:val="both"/>
        <w:rPr>
          <w:rFonts w:ascii="Times New Roman" w:hAnsi="Times New Roman"/>
          <w:sz w:val="22"/>
          <w:szCs w:val="22"/>
        </w:rPr>
      </w:pPr>
    </w:p>
    <w:p w:rsidR="00E963C3" w:rsidRDefault="001F6784" w:rsidP="001F6784">
      <w:pPr>
        <w:jc w:val="right"/>
        <w:rPr>
          <w:rFonts w:ascii="Times New Roman" w:hAnsi="Times New Roman"/>
          <w:sz w:val="22"/>
          <w:szCs w:val="22"/>
        </w:rPr>
      </w:pPr>
      <w:r w:rsidRPr="00E963C3">
        <w:rPr>
          <w:rFonts w:ascii="Times New Roman" w:hAnsi="Times New Roman"/>
          <w:sz w:val="22"/>
          <w:szCs w:val="22"/>
        </w:rPr>
        <w:t xml:space="preserve">                                                              Приложение № 1 </w:t>
      </w:r>
    </w:p>
    <w:p w:rsidR="00E963C3" w:rsidRDefault="001F6784" w:rsidP="001F6784">
      <w:pPr>
        <w:jc w:val="right"/>
        <w:rPr>
          <w:rFonts w:ascii="Times New Roman" w:hAnsi="Times New Roman"/>
          <w:sz w:val="22"/>
          <w:szCs w:val="22"/>
        </w:rPr>
      </w:pPr>
      <w:r w:rsidRPr="00E963C3">
        <w:rPr>
          <w:rFonts w:ascii="Times New Roman" w:hAnsi="Times New Roman"/>
          <w:sz w:val="22"/>
          <w:szCs w:val="22"/>
        </w:rPr>
        <w:lastRenderedPageBreak/>
        <w:t>к поста</w:t>
      </w:r>
      <w:r w:rsidR="00E963C3" w:rsidRPr="00E963C3">
        <w:rPr>
          <w:rFonts w:ascii="Times New Roman" w:hAnsi="Times New Roman"/>
          <w:sz w:val="22"/>
          <w:szCs w:val="22"/>
        </w:rPr>
        <w:t>н</w:t>
      </w:r>
      <w:r w:rsidR="00E963C3">
        <w:rPr>
          <w:rFonts w:ascii="Times New Roman" w:hAnsi="Times New Roman"/>
          <w:sz w:val="22"/>
          <w:szCs w:val="22"/>
        </w:rPr>
        <w:t>о</w:t>
      </w:r>
      <w:r w:rsidRPr="00E963C3">
        <w:rPr>
          <w:rFonts w:ascii="Times New Roman" w:hAnsi="Times New Roman"/>
          <w:sz w:val="22"/>
          <w:szCs w:val="22"/>
        </w:rPr>
        <w:t>влению Администрации</w:t>
      </w:r>
    </w:p>
    <w:p w:rsidR="001F6784" w:rsidRPr="00E963C3" w:rsidRDefault="001F6784" w:rsidP="001F6784">
      <w:pPr>
        <w:jc w:val="right"/>
        <w:rPr>
          <w:rFonts w:ascii="Times New Roman" w:hAnsi="Times New Roman"/>
          <w:sz w:val="22"/>
          <w:szCs w:val="22"/>
        </w:rPr>
      </w:pPr>
      <w:r w:rsidRPr="00E963C3">
        <w:rPr>
          <w:rFonts w:ascii="Times New Roman" w:hAnsi="Times New Roman"/>
          <w:sz w:val="22"/>
          <w:szCs w:val="22"/>
        </w:rPr>
        <w:t xml:space="preserve">сельского поселения </w:t>
      </w:r>
      <w:proofErr w:type="gramStart"/>
      <w:r w:rsidRPr="00E963C3">
        <w:rPr>
          <w:rFonts w:ascii="Times New Roman" w:hAnsi="Times New Roman"/>
          <w:sz w:val="22"/>
          <w:szCs w:val="22"/>
        </w:rPr>
        <w:t>Некрасовское</w:t>
      </w:r>
      <w:proofErr w:type="gramEnd"/>
    </w:p>
    <w:p w:rsidR="001F6784" w:rsidRPr="00E963C3" w:rsidRDefault="001F6784" w:rsidP="001F6784">
      <w:pPr>
        <w:jc w:val="right"/>
        <w:rPr>
          <w:rFonts w:ascii="Times New Roman" w:hAnsi="Times New Roman"/>
          <w:sz w:val="22"/>
          <w:szCs w:val="22"/>
        </w:rPr>
      </w:pPr>
      <w:r w:rsidRPr="00E963C3">
        <w:rPr>
          <w:rFonts w:ascii="Times New Roman" w:hAnsi="Times New Roman"/>
          <w:sz w:val="22"/>
          <w:szCs w:val="22"/>
        </w:rPr>
        <w:t>№</w:t>
      </w:r>
      <w:r w:rsidR="00A73460" w:rsidRPr="00E963C3">
        <w:rPr>
          <w:rFonts w:ascii="Times New Roman" w:hAnsi="Times New Roman"/>
          <w:sz w:val="22"/>
          <w:szCs w:val="22"/>
        </w:rPr>
        <w:t xml:space="preserve">  </w:t>
      </w:r>
      <w:r w:rsidR="00F24D04">
        <w:rPr>
          <w:rFonts w:ascii="Times New Roman" w:hAnsi="Times New Roman"/>
          <w:sz w:val="22"/>
          <w:szCs w:val="22"/>
        </w:rPr>
        <w:t xml:space="preserve">   </w:t>
      </w:r>
      <w:r w:rsidRPr="00E963C3">
        <w:rPr>
          <w:rFonts w:ascii="Times New Roman" w:hAnsi="Times New Roman"/>
          <w:sz w:val="22"/>
          <w:szCs w:val="22"/>
        </w:rPr>
        <w:t>от</w:t>
      </w:r>
      <w:r w:rsidR="00A73460" w:rsidRPr="00E963C3">
        <w:rPr>
          <w:rFonts w:ascii="Times New Roman" w:hAnsi="Times New Roman"/>
          <w:sz w:val="22"/>
          <w:szCs w:val="22"/>
        </w:rPr>
        <w:t xml:space="preserve"> </w:t>
      </w:r>
      <w:r w:rsidR="00F24D04">
        <w:rPr>
          <w:rFonts w:ascii="Times New Roman" w:hAnsi="Times New Roman"/>
          <w:sz w:val="22"/>
          <w:szCs w:val="22"/>
        </w:rPr>
        <w:t xml:space="preserve">             </w:t>
      </w:r>
      <w:r w:rsidR="00A73460" w:rsidRPr="00E963C3">
        <w:rPr>
          <w:rFonts w:ascii="Times New Roman" w:hAnsi="Times New Roman"/>
          <w:sz w:val="22"/>
          <w:szCs w:val="22"/>
        </w:rPr>
        <w:t xml:space="preserve"> </w:t>
      </w:r>
      <w:r w:rsidRPr="00E963C3">
        <w:rPr>
          <w:rFonts w:ascii="Times New Roman" w:hAnsi="Times New Roman"/>
          <w:sz w:val="22"/>
          <w:szCs w:val="22"/>
        </w:rPr>
        <w:t>года</w:t>
      </w:r>
    </w:p>
    <w:p w:rsidR="001F6784" w:rsidRPr="00415204" w:rsidRDefault="001F6784" w:rsidP="001F6784">
      <w:pPr>
        <w:jc w:val="right"/>
        <w:rPr>
          <w:rFonts w:ascii="Times New Roman" w:hAnsi="Times New Roman"/>
          <w:sz w:val="28"/>
          <w:szCs w:val="28"/>
        </w:rPr>
      </w:pPr>
    </w:p>
    <w:p w:rsidR="001B5FF5" w:rsidRDefault="001B5FF5" w:rsidP="001F6784">
      <w:pPr>
        <w:jc w:val="right"/>
        <w:rPr>
          <w:rFonts w:ascii="Times New Roman" w:hAnsi="Times New Roman"/>
          <w:b/>
          <w:sz w:val="28"/>
          <w:szCs w:val="28"/>
        </w:rPr>
      </w:pPr>
    </w:p>
    <w:p w:rsidR="00A73460" w:rsidRDefault="00A73460" w:rsidP="001F6784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1F6784" w:rsidTr="001F6784">
        <w:tc>
          <w:tcPr>
            <w:tcW w:w="1242" w:type="dxa"/>
          </w:tcPr>
          <w:p w:rsidR="001F6784" w:rsidRPr="001F6784" w:rsidRDefault="001F6784">
            <w:pPr>
              <w:rPr>
                <w:rFonts w:ascii="Times New Roman" w:hAnsi="Times New Roman"/>
                <w:b/>
              </w:rPr>
            </w:pPr>
            <w:r w:rsidRPr="001F67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F6784">
              <w:rPr>
                <w:rFonts w:ascii="Times New Roman" w:hAnsi="Times New Roman"/>
                <w:b/>
              </w:rPr>
              <w:t>п</w:t>
            </w:r>
            <w:proofErr w:type="gramEnd"/>
            <w:r w:rsidRPr="001F67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38" w:type="dxa"/>
          </w:tcPr>
          <w:p w:rsidR="001F6784" w:rsidRPr="001F6784" w:rsidRDefault="001F6784">
            <w:pPr>
              <w:rPr>
                <w:rFonts w:ascii="Times New Roman" w:hAnsi="Times New Roman"/>
                <w:b/>
              </w:rPr>
            </w:pPr>
            <w:r w:rsidRPr="001F6784">
              <w:rPr>
                <w:rFonts w:ascii="Times New Roman" w:hAnsi="Times New Roman"/>
                <w:b/>
              </w:rPr>
              <w:t>Адрес жилого дома</w:t>
            </w:r>
          </w:p>
        </w:tc>
        <w:tc>
          <w:tcPr>
            <w:tcW w:w="3191" w:type="dxa"/>
          </w:tcPr>
          <w:p w:rsidR="001F6784" w:rsidRPr="001F6784" w:rsidRDefault="001F6784">
            <w:pPr>
              <w:rPr>
                <w:rFonts w:ascii="Times New Roman" w:hAnsi="Times New Roman"/>
                <w:b/>
              </w:rPr>
            </w:pPr>
            <w:r w:rsidRPr="001F6784">
              <w:rPr>
                <w:rFonts w:ascii="Times New Roman" w:hAnsi="Times New Roman"/>
                <w:b/>
              </w:rPr>
              <w:t xml:space="preserve">Размер платы за содержание жилого помещения, в расчете за 1 кв.м. занимаемой общей площади жилого помещения </w:t>
            </w:r>
            <w:proofErr w:type="gramStart"/>
            <w:r w:rsidRPr="001F6784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1F6784">
              <w:rPr>
                <w:rFonts w:ascii="Times New Roman" w:hAnsi="Times New Roman"/>
                <w:b/>
              </w:rPr>
              <w:t>с НДС), рублей/месяц</w:t>
            </w:r>
          </w:p>
        </w:tc>
      </w:tr>
      <w:tr w:rsidR="001F6784" w:rsidTr="001F6784">
        <w:tc>
          <w:tcPr>
            <w:tcW w:w="1242" w:type="dxa"/>
          </w:tcPr>
          <w:p w:rsidR="001F6784" w:rsidRPr="001F6784" w:rsidRDefault="001F6784">
            <w:pPr>
              <w:rPr>
                <w:rFonts w:ascii="Times New Roman" w:hAnsi="Times New Roman"/>
              </w:rPr>
            </w:pPr>
            <w:r w:rsidRPr="001F6784">
              <w:rPr>
                <w:rFonts w:ascii="Times New Roman" w:hAnsi="Times New Roman"/>
              </w:rPr>
              <w:t>1</w:t>
            </w:r>
          </w:p>
        </w:tc>
        <w:tc>
          <w:tcPr>
            <w:tcW w:w="5138" w:type="dxa"/>
          </w:tcPr>
          <w:p w:rsidR="001F6784" w:rsidRPr="001F6784" w:rsidRDefault="001F67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Некрасовское ул. Гагарина д.5</w:t>
            </w:r>
            <w:proofErr w:type="gramStart"/>
            <w:r w:rsidR="00612883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1F6784" w:rsidRPr="001F6784" w:rsidRDefault="005A6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25,03</w:t>
            </w:r>
          </w:p>
        </w:tc>
      </w:tr>
      <w:tr w:rsidR="001F6784" w:rsidTr="001F6784">
        <w:tc>
          <w:tcPr>
            <w:tcW w:w="1242" w:type="dxa"/>
          </w:tcPr>
          <w:p w:rsidR="001F6784" w:rsidRPr="001F6784" w:rsidRDefault="001F6784">
            <w:pPr>
              <w:rPr>
                <w:rFonts w:ascii="Times New Roman" w:hAnsi="Times New Roman"/>
              </w:rPr>
            </w:pPr>
            <w:r w:rsidRPr="001F6784">
              <w:rPr>
                <w:rFonts w:ascii="Times New Roman" w:hAnsi="Times New Roman"/>
              </w:rPr>
              <w:t>2</w:t>
            </w:r>
          </w:p>
        </w:tc>
        <w:tc>
          <w:tcPr>
            <w:tcW w:w="5138" w:type="dxa"/>
          </w:tcPr>
          <w:p w:rsidR="001F6784" w:rsidRPr="001F6784" w:rsidRDefault="001F67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Некрасовское ул. Кооперативная д.29</w:t>
            </w:r>
          </w:p>
        </w:tc>
        <w:tc>
          <w:tcPr>
            <w:tcW w:w="3191" w:type="dxa"/>
          </w:tcPr>
          <w:p w:rsidR="001F6784" w:rsidRPr="001F6784" w:rsidRDefault="005A6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24,85</w:t>
            </w:r>
          </w:p>
        </w:tc>
      </w:tr>
      <w:tr w:rsidR="001F6784" w:rsidTr="001F6784">
        <w:tc>
          <w:tcPr>
            <w:tcW w:w="1242" w:type="dxa"/>
          </w:tcPr>
          <w:p w:rsidR="001F6784" w:rsidRPr="001F6784" w:rsidRDefault="005A6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38" w:type="dxa"/>
          </w:tcPr>
          <w:p w:rsidR="001F6784" w:rsidRPr="001F6784" w:rsidRDefault="005A6536" w:rsidP="003C48FA">
            <w:pPr>
              <w:rPr>
                <w:rFonts w:ascii="Times New Roman" w:hAnsi="Times New Roman"/>
              </w:rPr>
            </w:pPr>
            <w:proofErr w:type="spellStart"/>
            <w:r w:rsidRPr="005A6536">
              <w:rPr>
                <w:rFonts w:ascii="Times New Roman" w:hAnsi="Times New Roman"/>
              </w:rPr>
              <w:t>Рп</w:t>
            </w:r>
            <w:proofErr w:type="spellEnd"/>
            <w:r w:rsidRPr="005A6536">
              <w:rPr>
                <w:rFonts w:ascii="Times New Roman" w:hAnsi="Times New Roman"/>
              </w:rPr>
              <w:t xml:space="preserve">. Некрасовское </w:t>
            </w:r>
            <w:proofErr w:type="spellStart"/>
            <w:r w:rsidRPr="005A6536">
              <w:rPr>
                <w:rFonts w:ascii="Times New Roman" w:hAnsi="Times New Roman"/>
              </w:rPr>
              <w:t>ул</w:t>
            </w:r>
            <w:proofErr w:type="gramStart"/>
            <w:r w:rsidRPr="005A6536">
              <w:rPr>
                <w:rFonts w:ascii="Times New Roman" w:hAnsi="Times New Roman"/>
              </w:rPr>
              <w:t>.М</w:t>
            </w:r>
            <w:proofErr w:type="gramEnd"/>
            <w:r w:rsidRPr="005A6536">
              <w:rPr>
                <w:rFonts w:ascii="Times New Roman" w:hAnsi="Times New Roman"/>
              </w:rPr>
              <w:t>атросова</w:t>
            </w:r>
            <w:proofErr w:type="spellEnd"/>
            <w:r w:rsidRPr="005A6536">
              <w:rPr>
                <w:rFonts w:ascii="Times New Roman" w:hAnsi="Times New Roman"/>
              </w:rPr>
              <w:t xml:space="preserve"> д.9А</w:t>
            </w:r>
          </w:p>
        </w:tc>
        <w:tc>
          <w:tcPr>
            <w:tcW w:w="3191" w:type="dxa"/>
          </w:tcPr>
          <w:p w:rsidR="001F6784" w:rsidRPr="001F6784" w:rsidRDefault="005A6536" w:rsidP="00E92A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25,03</w:t>
            </w:r>
          </w:p>
        </w:tc>
      </w:tr>
      <w:tr w:rsidR="001F6784" w:rsidTr="001F6784">
        <w:tc>
          <w:tcPr>
            <w:tcW w:w="1242" w:type="dxa"/>
          </w:tcPr>
          <w:p w:rsidR="001F6784" w:rsidRPr="001F6784" w:rsidRDefault="001F6784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</w:tcPr>
          <w:p w:rsidR="001F6784" w:rsidRPr="001F6784" w:rsidRDefault="001F6784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F6784" w:rsidRPr="001F6784" w:rsidRDefault="001F6784">
            <w:pPr>
              <w:rPr>
                <w:rFonts w:ascii="Times New Roman" w:hAnsi="Times New Roman"/>
              </w:rPr>
            </w:pPr>
          </w:p>
        </w:tc>
      </w:tr>
      <w:tr w:rsidR="00866609" w:rsidTr="001F6784">
        <w:tc>
          <w:tcPr>
            <w:tcW w:w="1242" w:type="dxa"/>
          </w:tcPr>
          <w:p w:rsidR="00866609" w:rsidRPr="001F6784" w:rsidRDefault="00866609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</w:tcPr>
          <w:p w:rsidR="00866609" w:rsidRDefault="00866609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866609" w:rsidRDefault="00866609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8"/>
      </w:tblGrid>
      <w:tr w:rsidR="003E1D1F" w:rsidTr="00A77430">
        <w:trPr>
          <w:trHeight w:val="1560"/>
          <w:jc w:val="right"/>
        </w:trPr>
        <w:tc>
          <w:tcPr>
            <w:tcW w:w="3791" w:type="dxa"/>
            <w:hideMark/>
          </w:tcPr>
          <w:p w:rsidR="00E92ADC" w:rsidRDefault="00E92ADC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2ADC" w:rsidRDefault="00E92ADC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p w:rsidR="00E963C3" w:rsidRDefault="00E963C3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</w:p>
          <w:tbl>
            <w:tblPr>
              <w:tblStyle w:val="1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91"/>
            </w:tblGrid>
            <w:tr w:rsidR="00E92ADC" w:rsidTr="0011235C">
              <w:trPr>
                <w:trHeight w:val="1560"/>
                <w:jc w:val="right"/>
              </w:trPr>
              <w:tc>
                <w:tcPr>
                  <w:tcW w:w="3791" w:type="dxa"/>
                  <w:hideMark/>
                </w:tcPr>
                <w:p w:rsidR="00E92ADC" w:rsidRPr="00E963C3" w:rsidRDefault="00E92ADC" w:rsidP="00E92ADC">
                  <w:pPr>
                    <w:tabs>
                      <w:tab w:val="left" w:pos="284"/>
                      <w:tab w:val="left" w:pos="10490"/>
                    </w:tabs>
                    <w:spacing w:line="254" w:lineRule="exact"/>
                    <w:jc w:val="right"/>
                    <w:rPr>
                      <w:rFonts w:ascii="Times New Roman" w:eastAsia="Bookman Old Style" w:hAnsi="Times New Roman"/>
                      <w:sz w:val="22"/>
                      <w:szCs w:val="22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22"/>
                      <w:szCs w:val="22"/>
                    </w:rPr>
                    <w:lastRenderedPageBreak/>
                    <w:t>Приложение № 2</w:t>
                  </w:r>
                </w:p>
                <w:p w:rsidR="00E92ADC" w:rsidRDefault="00E963C3" w:rsidP="005A6536">
                  <w:pPr>
                    <w:tabs>
                      <w:tab w:val="left" w:pos="10490"/>
                    </w:tabs>
                    <w:spacing w:line="254" w:lineRule="exact"/>
                    <w:jc w:val="right"/>
                    <w:rPr>
                      <w:rFonts w:ascii="Times New Roman" w:eastAsia="Bookman Old Style" w:hAnsi="Times New Roman"/>
                      <w:sz w:val="24"/>
                    </w:rPr>
                  </w:pPr>
                  <w:r>
                    <w:rPr>
                      <w:rFonts w:ascii="Times New Roman" w:eastAsia="Trebuchet MS" w:hAnsi="Times New Roman"/>
                      <w:iCs/>
                      <w:sz w:val="22"/>
                      <w:szCs w:val="22"/>
                      <w:shd w:val="clear" w:color="auto" w:fill="FFFFFF"/>
                    </w:rPr>
                    <w:t>к</w:t>
                  </w:r>
                  <w:r w:rsidR="00E92ADC" w:rsidRPr="00E963C3">
                    <w:rPr>
                      <w:rFonts w:ascii="Times New Roman" w:eastAsia="Trebuchet MS" w:hAnsi="Times New Roman"/>
                      <w:i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E92ADC" w:rsidRPr="00E963C3">
                    <w:rPr>
                      <w:rFonts w:ascii="Times New Roman" w:eastAsia="Bookman Old Style" w:hAnsi="Times New Roman"/>
                      <w:sz w:val="22"/>
                      <w:szCs w:val="22"/>
                    </w:rPr>
                    <w:t xml:space="preserve">постановлению </w:t>
                  </w:r>
                  <w:r w:rsidR="00E92ADC" w:rsidRPr="00E963C3">
                    <w:rPr>
                      <w:rFonts w:ascii="Times New Roman" w:eastAsia="Bookman Old Style" w:hAnsi="Times New Roman"/>
                      <w:sz w:val="22"/>
                      <w:szCs w:val="22"/>
                    </w:rPr>
                    <w:br/>
                    <w:t xml:space="preserve">Администрации сельского поселения </w:t>
                  </w:r>
                  <w:proofErr w:type="gramStart"/>
                  <w:r w:rsidR="00E92ADC" w:rsidRPr="00E963C3">
                    <w:rPr>
                      <w:rFonts w:ascii="Times New Roman" w:eastAsia="Bookman Old Style" w:hAnsi="Times New Roman"/>
                      <w:sz w:val="22"/>
                      <w:szCs w:val="22"/>
                    </w:rPr>
                    <w:t>Некрасовское</w:t>
                  </w:r>
                  <w:proofErr w:type="gramEnd"/>
                  <w:r w:rsidR="00E92ADC" w:rsidRPr="00E963C3">
                    <w:rPr>
                      <w:rFonts w:ascii="Times New Roman" w:eastAsia="Bookman Old Style" w:hAnsi="Times New Roman"/>
                      <w:sz w:val="22"/>
                      <w:szCs w:val="22"/>
                    </w:rPr>
                    <w:br/>
                    <w:t xml:space="preserve">от  </w:t>
                  </w:r>
                  <w:r w:rsidR="00F24D04">
                    <w:rPr>
                      <w:rFonts w:ascii="Times New Roman" w:eastAsia="Bookman Old Style" w:hAnsi="Times New Roman"/>
                      <w:sz w:val="22"/>
                      <w:szCs w:val="22"/>
                    </w:rPr>
                    <w:t xml:space="preserve">               </w:t>
                  </w:r>
                  <w:r w:rsidR="00E92ADC" w:rsidRPr="00E963C3">
                    <w:rPr>
                      <w:rFonts w:ascii="Times New Roman" w:eastAsia="Bookman Old Style" w:hAnsi="Times New Roman"/>
                      <w:sz w:val="22"/>
                      <w:szCs w:val="22"/>
                    </w:rPr>
                    <w:t xml:space="preserve">  г. </w:t>
                  </w:r>
                  <w:r w:rsidR="00F634C9" w:rsidRPr="00E963C3">
                    <w:rPr>
                      <w:rFonts w:ascii="Times New Roman" w:eastAsia="Bookman Old Style" w:hAnsi="Times New Roman"/>
                      <w:sz w:val="22"/>
                      <w:szCs w:val="22"/>
                    </w:rPr>
                    <w:t xml:space="preserve"> </w:t>
                  </w:r>
                  <w:r w:rsidR="00E92ADC" w:rsidRPr="00E963C3">
                    <w:rPr>
                      <w:rFonts w:ascii="Times New Roman" w:eastAsia="Bookman Old Style" w:hAnsi="Times New Roman"/>
                      <w:sz w:val="22"/>
                      <w:szCs w:val="22"/>
                    </w:rPr>
                    <w:t>№</w:t>
                  </w:r>
                  <w:r w:rsidR="00E92ADC">
                    <w:rPr>
                      <w:rFonts w:ascii="Times New Roman" w:eastAsia="Bookman Old Style" w:hAnsi="Times New Roman"/>
                      <w:sz w:val="24"/>
                    </w:rPr>
                    <w:t xml:space="preserve"> </w:t>
                  </w:r>
                  <w:r w:rsidR="00F24D04">
                    <w:rPr>
                      <w:rFonts w:ascii="Times New Roman" w:eastAsia="Bookman Old Style" w:hAnsi="Times New Roman"/>
                      <w:sz w:val="24"/>
                    </w:rPr>
                    <w:t xml:space="preserve">   </w:t>
                  </w:r>
                </w:p>
              </w:tc>
            </w:tr>
          </w:tbl>
          <w:p w:rsidR="00E92ADC" w:rsidRDefault="00E92ADC" w:rsidP="00E92AD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</w:rPr>
            </w:pPr>
          </w:p>
          <w:p w:rsidR="00E92ADC" w:rsidRPr="00E963C3" w:rsidRDefault="00E92ADC" w:rsidP="00E92AD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963C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Размер платы </w:t>
            </w:r>
          </w:p>
          <w:p w:rsidR="00E92ADC" w:rsidRPr="00E963C3" w:rsidRDefault="00E92ADC" w:rsidP="00E92ADC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E963C3">
              <w:rPr>
                <w:rFonts w:ascii="Times New Roman" w:eastAsia="Times New Roman" w:hAnsi="Times New Roman"/>
                <w:b/>
                <w:sz w:val="18"/>
                <w:szCs w:val="18"/>
              </w:rPr>
              <w:t>платы за содержание жилого помещения для нанимателей жилых помещений по договорам социального найма и договорам найма жилых помещений  муниципального жилищного фонда находящегося в собственности сельского поселения Некрасовское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и которые не приняли решение об установлении размера платы за ремонт и</w:t>
            </w:r>
            <w:proofErr w:type="gramEnd"/>
            <w:r w:rsidRPr="00E963C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содержание</w:t>
            </w:r>
          </w:p>
          <w:p w:rsidR="00E92ADC" w:rsidRPr="00E963C3" w:rsidRDefault="00E92ADC" w:rsidP="00E92ADC">
            <w:pPr>
              <w:jc w:val="both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</w:p>
          <w:tbl>
            <w:tblPr>
              <w:tblpPr w:leftFromText="180" w:rightFromText="180" w:bottomFromText="200" w:vertAnchor="text" w:horzAnchor="margin" w:tblpXSpec="center" w:tblpY="318"/>
              <w:tblW w:w="865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5522"/>
              <w:gridCol w:w="1135"/>
              <w:gridCol w:w="1418"/>
            </w:tblGrid>
            <w:tr w:rsidR="00E92ADC" w:rsidRPr="00E963C3" w:rsidTr="0011235C">
              <w:trPr>
                <w:trHeight w:val="340"/>
              </w:trPr>
              <w:tc>
                <w:tcPr>
                  <w:tcW w:w="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2ADC" w:rsidRPr="00E963C3" w:rsidRDefault="00E92ADC" w:rsidP="00E92ADC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E963C3"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E963C3"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5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2ADC" w:rsidRPr="00E963C3" w:rsidRDefault="00E92ADC" w:rsidP="00E92ADC">
                  <w:pPr>
                    <w:tabs>
                      <w:tab w:val="left" w:pos="690"/>
                    </w:tabs>
                    <w:ind w:left="57" w:right="57"/>
                    <w:jc w:val="center"/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</w:rPr>
                    <w:t>Наименование услуг и работ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2ADC" w:rsidRPr="00E963C3" w:rsidRDefault="00E92ADC" w:rsidP="00E92ADC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</w:rPr>
                    <w:t>Расчетная ед.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2ADC" w:rsidRPr="00E963C3" w:rsidRDefault="00E92ADC" w:rsidP="00E92ADC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Размер платы граждан в месяц (рублей)</w:t>
                  </w:r>
                </w:p>
              </w:tc>
            </w:tr>
            <w:tr w:rsidR="00E92ADC" w:rsidRPr="00E963C3" w:rsidTr="0011235C">
              <w:trPr>
                <w:trHeight w:val="340"/>
              </w:trPr>
              <w:tc>
                <w:tcPr>
                  <w:tcW w:w="57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92ADC" w:rsidRPr="00E963C3" w:rsidRDefault="00E92ADC" w:rsidP="00E92ADC">
                  <w:pPr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92ADC" w:rsidRPr="00E963C3" w:rsidRDefault="00E92ADC" w:rsidP="00E92ADC">
                  <w:pPr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92ADC" w:rsidRPr="00E963C3" w:rsidRDefault="00E92ADC" w:rsidP="00E92ADC">
                  <w:pPr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2ADC" w:rsidRPr="00E963C3" w:rsidRDefault="00E92ADC" w:rsidP="00E92ADC">
                  <w:pPr>
                    <w:tabs>
                      <w:tab w:val="left" w:pos="690"/>
                      <w:tab w:val="left" w:pos="1265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 xml:space="preserve">с 01.07.2023г. </w:t>
                  </w:r>
                </w:p>
              </w:tc>
            </w:tr>
            <w:tr w:rsidR="00E963C3" w:rsidRPr="00E963C3" w:rsidTr="0011235C">
              <w:trPr>
                <w:cantSplit/>
                <w:trHeight w:val="1134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b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b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/>
                      <w:sz w:val="18"/>
                      <w:szCs w:val="18"/>
                    </w:rPr>
                    <w:t>Содержание и текущий ремонт жилого помещения в многоквартирных домах, имеющих все виды благоустройства (горячее водоснабжение или газовые водонагреватели, центральное или газовое отопление)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b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/>
                      <w:sz w:val="18"/>
                      <w:szCs w:val="18"/>
                    </w:rPr>
                    <w:t>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b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/>
                      <w:sz w:val="18"/>
                      <w:szCs w:val="18"/>
                    </w:rPr>
                    <w:t>25,03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 xml:space="preserve">Текущий ремонт 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4,67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Содержание жилого помещения, в т</w:t>
                  </w:r>
                  <w:r w:rsidRPr="00E963C3">
                    <w:rPr>
                      <w:rFonts w:ascii="Times New Roman" w:eastAsia="Bookman Old Style" w:hAnsi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Pr="00E963C3">
                    <w:rPr>
                      <w:rFonts w:ascii="Times New Roman" w:eastAsia="Bookman Old Style" w:hAnsi="Times New Roman"/>
                      <w:bCs/>
                      <w:sz w:val="18"/>
                      <w:szCs w:val="18"/>
                      <w:shd w:val="clear" w:color="auto" w:fill="FFFFFF"/>
                    </w:rPr>
                    <w:t>ч.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20,36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Техническое обслуживание внутридомовых сетей и инженерного оборудования, конструктивных элементов зданий, содержание иного общего имущества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11,18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1.2.2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Плата за управление многоквартирными домами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Cs/>
                      <w:sz w:val="18"/>
                      <w:szCs w:val="18"/>
                      <w:shd w:val="clear" w:color="auto" w:fill="FFFFFF"/>
                    </w:rPr>
                    <w:t>кв</w:t>
                  </w: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5,01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Cs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.2.3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Уборка лестничных клеток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1.2.4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Содержание внутридомового газового оборудования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0,48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Cs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.2.5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Аварийное обслуживание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3,69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Cs/>
                      <w:sz w:val="18"/>
                      <w:szCs w:val="18"/>
                      <w:shd w:val="clear" w:color="auto" w:fill="FFFFFF"/>
                    </w:rPr>
                    <w:t>1.2.6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Уборка придомовой территории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963C3">
                    <w:rPr>
                      <w:rFonts w:ascii="Times New Roman" w:eastAsia="Bookman Old Style" w:hAnsi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  <w:t>1.1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 xml:space="preserve">Кроме того, расходы на </w:t>
                  </w:r>
                  <w:r w:rsidRPr="00E963C3">
                    <w:rPr>
                      <w:rFonts w:ascii="Times New Roman" w:eastAsia="Bookman Old Style" w:hAnsi="Times New Roman"/>
                      <w:color w:val="000000"/>
                      <w:sz w:val="18"/>
                      <w:szCs w:val="18"/>
                    </w:rPr>
                    <w:t>общедомовые нужды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*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/>
                      <w:sz w:val="18"/>
                      <w:szCs w:val="18"/>
                    </w:rPr>
                    <w:t>Содержание и текущий ремонт жилого помещения в многоквартирных домах, имеющих все виды благоустройства кроме централизованного горячего водоснабжения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/>
                      <w:sz w:val="18"/>
                      <w:szCs w:val="18"/>
                    </w:rPr>
                    <w:t>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/>
                      <w:sz w:val="18"/>
                      <w:szCs w:val="18"/>
                    </w:rPr>
                    <w:t>24,85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 xml:space="preserve">Текущий ремонт 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4,62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Содержание жилого помещения, в т</w:t>
                  </w:r>
                  <w:r w:rsidRPr="00E963C3">
                    <w:rPr>
                      <w:rFonts w:ascii="Times New Roman" w:eastAsia="Bookman Old Style" w:hAnsi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Pr="00E963C3">
                    <w:rPr>
                      <w:rFonts w:ascii="Times New Roman" w:eastAsia="Bookman Old Style" w:hAnsi="Times New Roman"/>
                      <w:bCs/>
                      <w:sz w:val="18"/>
                      <w:szCs w:val="18"/>
                      <w:shd w:val="clear" w:color="auto" w:fill="FFFFFF"/>
                    </w:rPr>
                    <w:t>ч.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20,23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Техническое обслуживание внутридомовых сетей и инженерного оборудования, конструктивных элементов зданий, содержание иного общего имущества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11,09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1.2.2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Плата за управление многоквартирными домами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Cs/>
                      <w:sz w:val="18"/>
                      <w:szCs w:val="18"/>
                      <w:shd w:val="clear" w:color="auto" w:fill="FFFFFF"/>
                    </w:rPr>
                    <w:t>кв</w:t>
                  </w: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4,97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Cs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.2.3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Уборка лестничных клеток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1.2.4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Содержание внутридомового газового оборудования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0,48</w:t>
                  </w:r>
                </w:p>
              </w:tc>
            </w:tr>
            <w:tr w:rsidR="00E963C3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Cs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.2.5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Аварийное обслуживание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color w:val="000000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</w:rPr>
                    <w:t>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63C3" w:rsidRPr="00E963C3" w:rsidRDefault="00E963C3" w:rsidP="00E963C3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3,69</w:t>
                  </w:r>
                </w:p>
              </w:tc>
            </w:tr>
            <w:tr w:rsidR="00E92ADC" w:rsidRPr="00E963C3" w:rsidTr="0011235C">
              <w:trPr>
                <w:trHeight w:val="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2ADC" w:rsidRPr="00E963C3" w:rsidRDefault="00E92ADC" w:rsidP="00E92ADC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bCs/>
                      <w:sz w:val="18"/>
                      <w:szCs w:val="18"/>
                      <w:shd w:val="clear" w:color="auto" w:fill="FFFFFF"/>
                    </w:rPr>
                    <w:t>1.2.6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2ADC" w:rsidRPr="00E963C3" w:rsidRDefault="00E92ADC" w:rsidP="00E92ADC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Уборка придомовой территории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2ADC" w:rsidRPr="00E963C3" w:rsidRDefault="00E92ADC" w:rsidP="00E92ADC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</w:rPr>
                    <w:t>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2ADC" w:rsidRPr="00E963C3" w:rsidRDefault="00E92ADC" w:rsidP="00E92ADC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E92ADC" w:rsidRPr="00E963C3" w:rsidTr="0011235C">
              <w:trPr>
                <w:trHeight w:val="419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2ADC" w:rsidRPr="00E963C3" w:rsidRDefault="00E92ADC" w:rsidP="00E92ADC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963C3">
                    <w:rPr>
                      <w:rFonts w:ascii="Times New Roman" w:eastAsia="Bookman Old Style" w:hAnsi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  <w:t>2.1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2ADC" w:rsidRPr="00E963C3" w:rsidRDefault="00E92ADC" w:rsidP="00E92ADC">
                  <w:pPr>
                    <w:tabs>
                      <w:tab w:val="left" w:pos="690"/>
                    </w:tabs>
                    <w:ind w:left="57" w:right="57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Кроме того, расходы на общедомовые нужды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92ADC" w:rsidRPr="00E963C3" w:rsidRDefault="00E92ADC" w:rsidP="00E92ADC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92ADC" w:rsidRPr="00E963C3" w:rsidRDefault="00E92ADC" w:rsidP="00E92ADC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  <w:r w:rsidRPr="00E963C3">
                    <w:rPr>
                      <w:rFonts w:ascii="Times New Roman" w:eastAsia="Bookman Old Style" w:hAnsi="Times New Roman"/>
                      <w:sz w:val="18"/>
                      <w:szCs w:val="18"/>
                    </w:rPr>
                    <w:t>*</w:t>
                  </w:r>
                </w:p>
                <w:p w:rsidR="00E92ADC" w:rsidRPr="00E963C3" w:rsidRDefault="00E92ADC" w:rsidP="00E92ADC">
                  <w:pPr>
                    <w:tabs>
                      <w:tab w:val="left" w:pos="690"/>
                    </w:tabs>
                    <w:jc w:val="center"/>
                    <w:rPr>
                      <w:rFonts w:ascii="Times New Roman" w:eastAsia="Bookman Old Style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C8557E" w:rsidRDefault="00C8557E" w:rsidP="00C8557E">
            <w:pPr>
              <w:tabs>
                <w:tab w:val="left" w:pos="223"/>
                <w:tab w:val="left" w:pos="284"/>
                <w:tab w:val="left" w:pos="10490"/>
              </w:tabs>
              <w:spacing w:line="254" w:lineRule="exact"/>
              <w:rPr>
                <w:rFonts w:ascii="Times New Roman" w:eastAsia="Bookman Old Style" w:hAnsi="Times New Roman"/>
                <w:sz w:val="24"/>
              </w:rPr>
            </w:pPr>
          </w:p>
          <w:p w:rsidR="00E92ADC" w:rsidRDefault="00E92ADC" w:rsidP="00C8557E">
            <w:pPr>
              <w:tabs>
                <w:tab w:val="left" w:pos="223"/>
                <w:tab w:val="left" w:pos="284"/>
                <w:tab w:val="left" w:pos="10490"/>
              </w:tabs>
              <w:spacing w:line="254" w:lineRule="exact"/>
              <w:rPr>
                <w:rFonts w:ascii="Times New Roman" w:eastAsia="Bookman Old Style" w:hAnsi="Times New Roman"/>
                <w:sz w:val="24"/>
              </w:rPr>
            </w:pPr>
          </w:p>
          <w:p w:rsidR="003E1D1F" w:rsidRDefault="003E1D1F" w:rsidP="003E1D1F">
            <w:pPr>
              <w:tabs>
                <w:tab w:val="left" w:pos="284"/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  <w:r>
              <w:rPr>
                <w:rFonts w:ascii="Times New Roman" w:eastAsia="Bookman Old Style" w:hAnsi="Times New Roman"/>
                <w:sz w:val="24"/>
              </w:rPr>
              <w:t xml:space="preserve"> </w:t>
            </w:r>
          </w:p>
          <w:p w:rsidR="003E1D1F" w:rsidRDefault="003E1D1F" w:rsidP="003E1D1F">
            <w:pPr>
              <w:tabs>
                <w:tab w:val="left" w:pos="10490"/>
              </w:tabs>
              <w:spacing w:line="254" w:lineRule="exact"/>
              <w:jc w:val="right"/>
              <w:rPr>
                <w:rFonts w:ascii="Times New Roman" w:eastAsia="Bookman Old Style" w:hAnsi="Times New Roman"/>
                <w:sz w:val="24"/>
              </w:rPr>
            </w:pPr>
            <w:r>
              <w:rPr>
                <w:rFonts w:ascii="Times New Roman" w:eastAsia="Bookman Old Style" w:hAnsi="Times New Roman"/>
                <w:sz w:val="24"/>
              </w:rPr>
              <w:t xml:space="preserve"> </w:t>
            </w:r>
          </w:p>
        </w:tc>
      </w:tr>
    </w:tbl>
    <w:p w:rsidR="003E1D1F" w:rsidRDefault="003E1D1F" w:rsidP="003E1D1F">
      <w:pPr>
        <w:jc w:val="right"/>
        <w:rPr>
          <w:rFonts w:ascii="Times New Roman" w:eastAsia="Arial Unicode MS" w:hAnsi="Times New Roman"/>
          <w:color w:val="000000"/>
          <w:sz w:val="24"/>
        </w:rPr>
      </w:pPr>
    </w:p>
    <w:sectPr w:rsidR="003E1D1F" w:rsidSect="007C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FF" w:rsidRDefault="006B59FF" w:rsidP="00F20E50">
      <w:r>
        <w:separator/>
      </w:r>
    </w:p>
  </w:endnote>
  <w:endnote w:type="continuationSeparator" w:id="0">
    <w:p w:rsidR="006B59FF" w:rsidRDefault="006B59FF" w:rsidP="00F2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FF" w:rsidRDefault="006B59FF" w:rsidP="00F20E50">
      <w:r>
        <w:separator/>
      </w:r>
    </w:p>
  </w:footnote>
  <w:footnote w:type="continuationSeparator" w:id="0">
    <w:p w:rsidR="006B59FF" w:rsidRDefault="006B59FF" w:rsidP="00F20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F5"/>
    <w:rsid w:val="000A2726"/>
    <w:rsid w:val="000D2A74"/>
    <w:rsid w:val="00105640"/>
    <w:rsid w:val="00160DBA"/>
    <w:rsid w:val="00161716"/>
    <w:rsid w:val="001629A4"/>
    <w:rsid w:val="001B5FF5"/>
    <w:rsid w:val="001F6784"/>
    <w:rsid w:val="00240836"/>
    <w:rsid w:val="002556DA"/>
    <w:rsid w:val="002823E3"/>
    <w:rsid w:val="0029204E"/>
    <w:rsid w:val="002C3811"/>
    <w:rsid w:val="00310AD3"/>
    <w:rsid w:val="003C48FA"/>
    <w:rsid w:val="003E1D1F"/>
    <w:rsid w:val="00415204"/>
    <w:rsid w:val="004B2692"/>
    <w:rsid w:val="004C6044"/>
    <w:rsid w:val="005829CC"/>
    <w:rsid w:val="005A6536"/>
    <w:rsid w:val="00612883"/>
    <w:rsid w:val="006A4AF3"/>
    <w:rsid w:val="006B59FF"/>
    <w:rsid w:val="006D65DE"/>
    <w:rsid w:val="007C444A"/>
    <w:rsid w:val="00866609"/>
    <w:rsid w:val="0091523D"/>
    <w:rsid w:val="00A160F2"/>
    <w:rsid w:val="00A52737"/>
    <w:rsid w:val="00A73460"/>
    <w:rsid w:val="00A765DD"/>
    <w:rsid w:val="00AA1801"/>
    <w:rsid w:val="00AA67E0"/>
    <w:rsid w:val="00B57E45"/>
    <w:rsid w:val="00BF4AA1"/>
    <w:rsid w:val="00C04ED7"/>
    <w:rsid w:val="00C8557E"/>
    <w:rsid w:val="00CC7747"/>
    <w:rsid w:val="00D23B94"/>
    <w:rsid w:val="00DC655B"/>
    <w:rsid w:val="00DD6283"/>
    <w:rsid w:val="00E0636B"/>
    <w:rsid w:val="00E1044B"/>
    <w:rsid w:val="00E377CD"/>
    <w:rsid w:val="00E41B51"/>
    <w:rsid w:val="00E55B61"/>
    <w:rsid w:val="00E9016A"/>
    <w:rsid w:val="00E92ADC"/>
    <w:rsid w:val="00E963C3"/>
    <w:rsid w:val="00EE4272"/>
    <w:rsid w:val="00F042EF"/>
    <w:rsid w:val="00F20E50"/>
    <w:rsid w:val="00F24D04"/>
    <w:rsid w:val="00F45DA2"/>
    <w:rsid w:val="00F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F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3E1D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E1D1F"/>
    <w:pPr>
      <w:spacing w:after="0" w:line="240" w:lineRule="auto"/>
    </w:pPr>
  </w:style>
  <w:style w:type="paragraph" w:customStyle="1" w:styleId="a5">
    <w:name w:val="Абзац_пост"/>
    <w:basedOn w:val="a"/>
    <w:rsid w:val="003E1D1F"/>
    <w:pPr>
      <w:widowControl/>
      <w:suppressAutoHyphens w:val="0"/>
      <w:spacing w:before="120"/>
      <w:ind w:firstLine="720"/>
      <w:jc w:val="both"/>
    </w:pPr>
    <w:rPr>
      <w:rFonts w:ascii="Times New Roman" w:eastAsia="Times New Roman" w:hAnsi="Times New Roman"/>
      <w:kern w:val="0"/>
      <w:sz w:val="26"/>
      <w:szCs w:val="26"/>
    </w:rPr>
  </w:style>
  <w:style w:type="character" w:styleId="a6">
    <w:name w:val="Strong"/>
    <w:basedOn w:val="a0"/>
    <w:uiPriority w:val="22"/>
    <w:qFormat/>
    <w:rsid w:val="003E1D1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20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0E50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20E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0E50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4D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4D04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F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3E1D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E1D1F"/>
    <w:pPr>
      <w:spacing w:after="0" w:line="240" w:lineRule="auto"/>
    </w:pPr>
  </w:style>
  <w:style w:type="paragraph" w:customStyle="1" w:styleId="a5">
    <w:name w:val="Абзац_пост"/>
    <w:basedOn w:val="a"/>
    <w:rsid w:val="003E1D1F"/>
    <w:pPr>
      <w:widowControl/>
      <w:suppressAutoHyphens w:val="0"/>
      <w:spacing w:before="120"/>
      <w:ind w:firstLine="720"/>
      <w:jc w:val="both"/>
    </w:pPr>
    <w:rPr>
      <w:rFonts w:ascii="Times New Roman" w:eastAsia="Times New Roman" w:hAnsi="Times New Roman"/>
      <w:kern w:val="0"/>
      <w:sz w:val="26"/>
      <w:szCs w:val="26"/>
    </w:rPr>
  </w:style>
  <w:style w:type="character" w:styleId="a6">
    <w:name w:val="Strong"/>
    <w:basedOn w:val="a0"/>
    <w:uiPriority w:val="22"/>
    <w:qFormat/>
    <w:rsid w:val="003E1D1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20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0E50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20E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0E50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4D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4D04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AKSENUS</cp:lastModifiedBy>
  <cp:revision>9</cp:revision>
  <cp:lastPrinted>2024-07-08T08:13:00Z</cp:lastPrinted>
  <dcterms:created xsi:type="dcterms:W3CDTF">2024-07-08T07:57:00Z</dcterms:created>
  <dcterms:modified xsi:type="dcterms:W3CDTF">2024-07-10T11:15:00Z</dcterms:modified>
</cp:coreProperties>
</file>